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D246F3" w:rsidRPr="003558DC">
        <w:rPr>
          <w:rFonts w:ascii="Times New Roman" w:hAnsi="Times New Roman" w:cs="Times New Roman"/>
          <w:b/>
          <w:color w:val="FFFFFF" w:themeColor="background1"/>
          <w:sz w:val="24"/>
          <w:szCs w:val="24"/>
        </w:rPr>
        <w:t>0</w:t>
      </w:r>
      <w:r w:rsidR="004E43B7">
        <w:rPr>
          <w:rFonts w:ascii="Times New Roman" w:hAnsi="Times New Roman" w:cs="Times New Roman"/>
          <w:b/>
          <w:color w:val="FFFFFF" w:themeColor="background1"/>
          <w:sz w:val="24"/>
          <w:szCs w:val="24"/>
        </w:rPr>
        <w:t>5</w:t>
      </w:r>
      <w:r w:rsidR="001243F7">
        <w:rPr>
          <w:rFonts w:ascii="Times New Roman" w:hAnsi="Times New Roman" w:cs="Times New Roman"/>
          <w:b/>
          <w:color w:val="FFFFFF" w:themeColor="background1"/>
          <w:sz w:val="24"/>
          <w:szCs w:val="24"/>
        </w:rPr>
        <w:t>7</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D246F3" w:rsidRPr="003558DC">
        <w:rPr>
          <w:rFonts w:ascii="Times New Roman" w:hAnsi="Times New Roman" w:cs="Times New Roman"/>
          <w:b/>
          <w:color w:val="FFFFFF" w:themeColor="background1"/>
          <w:sz w:val="24"/>
          <w:szCs w:val="24"/>
        </w:rPr>
        <w:t>0</w:t>
      </w:r>
      <w:r w:rsidR="004E43B7">
        <w:rPr>
          <w:rFonts w:ascii="Times New Roman" w:hAnsi="Times New Roman" w:cs="Times New Roman"/>
          <w:b/>
          <w:color w:val="FFFFFF" w:themeColor="background1"/>
          <w:sz w:val="24"/>
          <w:szCs w:val="24"/>
        </w:rPr>
        <w:t>3</w:t>
      </w:r>
      <w:r w:rsidR="001243F7">
        <w:rPr>
          <w:rFonts w:ascii="Times New Roman" w:hAnsi="Times New Roman" w:cs="Times New Roman"/>
          <w:b/>
          <w:color w:val="FFFFFF" w:themeColor="background1"/>
          <w:sz w:val="24"/>
          <w:szCs w:val="24"/>
        </w:rPr>
        <w:t>4</w:t>
      </w:r>
      <w:r w:rsidR="00D95FDC">
        <w:rPr>
          <w:rFonts w:ascii="Times New Roman" w:hAnsi="Times New Roman" w:cs="Times New Roman"/>
          <w:b/>
          <w:color w:val="FFFFFF" w:themeColor="background1"/>
          <w:sz w:val="24"/>
          <w:szCs w:val="24"/>
        </w:rPr>
        <w:t xml:space="preserve"> </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Pregoeira, designada pela Portaria nº 0</w:t>
      </w:r>
      <w:r w:rsidR="001F101F">
        <w:rPr>
          <w:rFonts w:ascii="Times New Roman" w:hAnsi="Times New Roman" w:cs="Times New Roman"/>
          <w:b w:val="0"/>
          <w:sz w:val="24"/>
          <w:szCs w:val="24"/>
        </w:rPr>
        <w:t>38</w:t>
      </w:r>
      <w:r w:rsidRPr="00B6521E">
        <w:rPr>
          <w:rFonts w:ascii="Times New Roman" w:hAnsi="Times New Roman" w:cs="Times New Roman"/>
          <w:b w:val="0"/>
          <w:sz w:val="24"/>
          <w:szCs w:val="24"/>
        </w:rPr>
        <w:t xml:space="preserve">, de </w:t>
      </w:r>
      <w:r w:rsidR="001F101F">
        <w:rPr>
          <w:rFonts w:ascii="Times New Roman" w:hAnsi="Times New Roman" w:cs="Times New Roman"/>
          <w:b w:val="0"/>
          <w:sz w:val="24"/>
          <w:szCs w:val="24"/>
        </w:rPr>
        <w:t>06</w:t>
      </w:r>
      <w:r w:rsidRPr="00B6521E">
        <w:rPr>
          <w:rFonts w:ascii="Times New Roman" w:hAnsi="Times New Roman" w:cs="Times New Roman"/>
          <w:b w:val="0"/>
          <w:sz w:val="24"/>
          <w:szCs w:val="24"/>
        </w:rPr>
        <w:t xml:space="preserve"> de Janeiro de 202</w:t>
      </w:r>
      <w:r w:rsidR="001F101F">
        <w:rPr>
          <w:rFonts w:ascii="Times New Roman" w:hAnsi="Times New Roman" w:cs="Times New Roman"/>
          <w:b w:val="0"/>
          <w:sz w:val="24"/>
          <w:szCs w:val="24"/>
        </w:rPr>
        <w:t>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E4251F" w:rsidRDefault="00E4251F">
      <w:pPr>
        <w:pStyle w:val="Corpodetexto"/>
        <w:spacing w:before="9"/>
        <w:rPr>
          <w:rFonts w:ascii="Times New Roman" w:hAnsi="Times New Roman" w:cs="Times New Roman"/>
          <w:sz w:val="24"/>
          <w:szCs w:val="24"/>
        </w:rPr>
      </w:pPr>
    </w:p>
    <w:p w:rsidR="00C37F7E" w:rsidRDefault="00E4251F" w:rsidP="008E481F">
      <w:pPr>
        <w:pStyle w:val="Corpodetexto"/>
        <w:spacing w:before="9"/>
        <w:jc w:val="both"/>
        <w:rPr>
          <w:rFonts w:ascii="Times New Roman" w:hAnsi="Times New Roman" w:cs="Times New Roman"/>
          <w:i/>
          <w:sz w:val="24"/>
          <w:szCs w:val="24"/>
        </w:rPr>
      </w:pPr>
      <w:r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Pr="00DB6261">
        <w:rPr>
          <w:rFonts w:ascii="Times New Roman" w:hAnsi="Times New Roman" w:cs="Times New Roman"/>
          <w:i/>
          <w:sz w:val="24"/>
          <w:szCs w:val="24"/>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rsidR="00E4251F" w:rsidRPr="003558DC" w:rsidRDefault="00E4251F">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1243F7">
        <w:rPr>
          <w:rFonts w:ascii="Times New Roman" w:hAnsi="Times New Roman" w:cs="Times New Roman"/>
          <w:b/>
          <w:color w:val="FFFFFF" w:themeColor="background1"/>
          <w:sz w:val="24"/>
          <w:szCs w:val="24"/>
        </w:rPr>
        <w:t>14</w:t>
      </w:r>
      <w:r w:rsidR="00B950CA">
        <w:rPr>
          <w:rFonts w:ascii="Times New Roman" w:hAnsi="Times New Roman" w:cs="Times New Roman"/>
          <w:b/>
          <w:color w:val="FFFFFF" w:themeColor="background1"/>
          <w:sz w:val="24"/>
          <w:szCs w:val="24"/>
        </w:rPr>
        <w:t xml:space="preserve"> de junho</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h0</w:t>
      </w:r>
      <w:r w:rsidR="00931612" w:rsidRPr="009B360D">
        <w:rPr>
          <w:rFonts w:ascii="Times New Roman" w:hAnsi="Times New Roman" w:cs="Times New Roman"/>
          <w:b/>
          <w:color w:val="FFFFFF" w:themeColor="background1"/>
          <w:sz w:val="24"/>
          <w:szCs w:val="24"/>
        </w:rPr>
        <w:t xml:space="preserve">0min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850C6C" w:rsidRDefault="00CC747E" w:rsidP="00CC747E">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contratação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é</w:t>
      </w:r>
      <w:r w:rsidR="00931612" w:rsidRPr="003558DC">
        <w:rPr>
          <w:rFonts w:ascii="Times New Roman" w:hAnsi="Times New Roman" w:cs="Times New Roman"/>
          <w:spacing w:val="-11"/>
          <w:sz w:val="24"/>
          <w:szCs w:val="24"/>
        </w:rPr>
        <w:t xml:space="preserve"> </w:t>
      </w:r>
      <w:r w:rsidR="00850C6C" w:rsidRPr="003558DC">
        <w:rPr>
          <w:rFonts w:ascii="Times New Roman" w:hAnsi="Times New Roman" w:cs="Times New Roman"/>
          <w:spacing w:val="-11"/>
          <w:sz w:val="24"/>
          <w:szCs w:val="24"/>
        </w:rPr>
        <w:t xml:space="preserve">à </w:t>
      </w:r>
      <w:r w:rsidR="001243F7">
        <w:rPr>
          <w:rFonts w:ascii="Times New Roman" w:hAnsi="Times New Roman" w:cs="Times New Roman"/>
          <w:b/>
          <w:bCs/>
          <w:sz w:val="24"/>
          <w:szCs w:val="24"/>
        </w:rPr>
        <w:t xml:space="preserve"> AQUISIÇÃO DE IMPLEMENTOS AGRÍCOLAS</w:t>
      </w:r>
      <w:r w:rsidR="0035055F">
        <w:rPr>
          <w:rFonts w:ascii="Times New Roman" w:hAnsi="Times New Roman" w:cs="Times New Roman"/>
          <w:b/>
          <w:bCs/>
          <w:sz w:val="24"/>
          <w:szCs w:val="24"/>
        </w:rPr>
        <w:t xml:space="preserve"> CONFORME RESOLUÇÃO SEGOV Nº 753, DE 05 DE MAIO DE 2020</w:t>
      </w:r>
      <w:r w:rsidR="00125B8B" w:rsidRPr="00EF1572">
        <w:rPr>
          <w:rFonts w:ascii="Times New Roman" w:hAnsi="Times New Roman" w:cs="Times New Roman"/>
          <w:sz w:val="24"/>
          <w:szCs w:val="24"/>
        </w:rPr>
        <w:t>.</w:t>
      </w:r>
    </w:p>
    <w:p w:rsidR="009F0D9A" w:rsidRPr="003558DC" w:rsidRDefault="009F0D9A" w:rsidP="00CC747E">
      <w:pPr>
        <w:tabs>
          <w:tab w:val="left" w:pos="1781"/>
        </w:tabs>
        <w:ind w:left="284" w:right="510"/>
        <w:jc w:val="both"/>
        <w:rPr>
          <w:rFonts w:ascii="Times New Roman" w:hAnsi="Times New Roman" w:cs="Times New Roman"/>
          <w:b/>
          <w:sz w:val="24"/>
          <w:szCs w:val="24"/>
        </w:rPr>
      </w:pP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3558DC">
        <w:rPr>
          <w:rFonts w:ascii="Times New Roman" w:hAnsi="Times New Roman" w:cs="Times New Roman"/>
          <w:b/>
          <w:sz w:val="24"/>
          <w:szCs w:val="24"/>
        </w:rPr>
        <w:t>1.2.</w:t>
      </w:r>
      <w:r w:rsidR="00931612" w:rsidRPr="003558DC">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711102" w:rsidRDefault="004A456B" w:rsidP="004A456B">
      <w:pPr>
        <w:pStyle w:val="PargrafodaLista"/>
        <w:ind w:left="284" w:firstLine="142"/>
        <w:rPr>
          <w:rFonts w:ascii="Times New Roman" w:hAnsi="Times New Roman" w:cs="Times New Roman"/>
          <w:sz w:val="24"/>
          <w:szCs w:val="24"/>
        </w:rPr>
      </w:pPr>
      <w:r w:rsidRPr="000D2F7B">
        <w:rPr>
          <w:rFonts w:ascii="Times New Roman" w:hAnsi="Times New Roman" w:cs="Times New Roman"/>
          <w:sz w:val="24"/>
          <w:szCs w:val="24"/>
        </w:rPr>
        <w:t xml:space="preserve">Ficha: </w:t>
      </w:r>
      <w:r w:rsidR="00C0744E">
        <w:rPr>
          <w:rFonts w:ascii="Times New Roman" w:hAnsi="Times New Roman" w:cs="Times New Roman"/>
          <w:sz w:val="24"/>
          <w:szCs w:val="24"/>
        </w:rPr>
        <w:t xml:space="preserve">553 </w:t>
      </w:r>
    </w:p>
    <w:p w:rsidR="00C0744E" w:rsidRDefault="00C0744E"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Fonte de recurso da Resolução SEGOV 753/2020: 1.55.22</w:t>
      </w:r>
    </w:p>
    <w:p w:rsidR="004A456B" w:rsidRDefault="00C0744E"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Fonte de recurso de contrapartida: 1.00.00</w:t>
      </w:r>
      <w:r w:rsidR="004A456B" w:rsidRPr="000D2F7B">
        <w:rPr>
          <w:rFonts w:ascii="Times New Roman" w:hAnsi="Times New Roman" w:cs="Times New Roman"/>
          <w:sz w:val="24"/>
          <w:szCs w:val="24"/>
        </w:rPr>
        <w:t xml:space="preserve">. </w:t>
      </w:r>
    </w:p>
    <w:p w:rsidR="007A7F9C" w:rsidRPr="003558DC" w:rsidRDefault="007A7F9C" w:rsidP="00850C6C">
      <w:pPr>
        <w:pStyle w:val="Corpodetexto"/>
        <w:spacing w:before="5"/>
        <w:ind w:left="244"/>
        <w:rPr>
          <w:rFonts w:ascii="Times New Roman" w:hAnsi="Times New Roman" w:cs="Times New Roman"/>
          <w:sz w:val="24"/>
          <w:szCs w:val="24"/>
        </w:rPr>
      </w:pP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 xml:space="preserve">é de sua responsabilidade exclusiva, incluindo qualquer transação por ela efetuada diretamente, ou por seu representante, </w:t>
      </w:r>
      <w:r w:rsidR="00931612" w:rsidRPr="003558DC">
        <w:rPr>
          <w:rFonts w:ascii="Times New Roman" w:hAnsi="Times New Roman" w:cs="Times New Roman"/>
          <w:sz w:val="24"/>
          <w:szCs w:val="24"/>
        </w:rPr>
        <w:lastRenderedPageBreak/>
        <w:t>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496902" w:rsidRPr="009F0D9A" w:rsidRDefault="008C40D3" w:rsidP="009F0D9A">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9F0D9A">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F50942">
      <w:pPr>
        <w:pStyle w:val="PargrafodaLista"/>
        <w:numPr>
          <w:ilvl w:val="0"/>
          <w:numId w:val="45"/>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7B1469" w:rsidRDefault="00931612" w:rsidP="007B1469">
      <w:pPr>
        <w:pStyle w:val="PargrafodaLista"/>
        <w:numPr>
          <w:ilvl w:val="0"/>
          <w:numId w:val="45"/>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7B1469">
        <w:rPr>
          <w:rFonts w:ascii="Times New Roman" w:hAnsi="Times New Roman" w:cs="Times New Roman"/>
          <w:sz w:val="24"/>
          <w:szCs w:val="24"/>
        </w:rPr>
        <w:t xml:space="preserve"> </w:t>
      </w:r>
      <w:r w:rsidRPr="007B1469">
        <w:rPr>
          <w:rFonts w:ascii="Times New Roman" w:hAnsi="Times New Roman" w:cs="Times New Roman"/>
          <w:sz w:val="24"/>
          <w:szCs w:val="24"/>
        </w:rPr>
        <w:t>(digitando “produto sem marca” quando for o caso, ex. serviços).</w:t>
      </w:r>
    </w:p>
    <w:p w:rsidR="00496902" w:rsidRPr="003558DC"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3558DC" w:rsidRDefault="00496902">
      <w:pPr>
        <w:pStyle w:val="Corpodetexto"/>
        <w:spacing w:before="2"/>
        <w:rPr>
          <w:rFonts w:ascii="Times New Roman" w:hAnsi="Times New Roman" w:cs="Times New Roman"/>
          <w:sz w:val="24"/>
          <w:szCs w:val="24"/>
        </w:rPr>
      </w:pPr>
    </w:p>
    <w:p w:rsidR="00496902" w:rsidRDefault="00931612">
      <w:pPr>
        <w:pStyle w:val="Ttulo3"/>
        <w:spacing w:before="0"/>
        <w:ind w:left="273"/>
        <w:rPr>
          <w:rFonts w:ascii="Times New Roman" w:hAnsi="Times New Roman" w:cs="Times New Roman"/>
          <w:sz w:val="24"/>
          <w:szCs w:val="24"/>
        </w:rPr>
      </w:pPr>
      <w:r w:rsidRPr="003558DC">
        <w:rPr>
          <w:rFonts w:ascii="Times New Roman" w:hAnsi="Times New Roman" w:cs="Times New Roman"/>
          <w:sz w:val="24"/>
          <w:szCs w:val="24"/>
        </w:rPr>
        <w:t>PLANOS:</w:t>
      </w:r>
    </w:p>
    <w:p w:rsidR="004F5839" w:rsidRPr="003558DC" w:rsidRDefault="004F5839">
      <w:pPr>
        <w:pStyle w:val="Ttulo3"/>
        <w:spacing w:before="0"/>
        <w:ind w:left="273"/>
        <w:rPr>
          <w:rFonts w:ascii="Times New Roman" w:hAnsi="Times New Roman" w:cs="Times New Roman"/>
          <w:sz w:val="24"/>
          <w:szCs w:val="24"/>
        </w:rPr>
      </w:pP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387"/>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89" w:right="679"/>
              <w:jc w:val="center"/>
              <w:rPr>
                <w:rFonts w:ascii="Calibri" w:hAnsi="Calibri" w:cs="Calibri"/>
                <w:b/>
              </w:rPr>
            </w:pPr>
            <w:r w:rsidRPr="003F3645">
              <w:rPr>
                <w:rFonts w:ascii="Calibri" w:hAnsi="Calibri" w:cs="Calibri"/>
                <w:b/>
              </w:rPr>
              <w:t>365</w:t>
            </w:r>
          </w:p>
        </w:tc>
      </w:tr>
      <w:tr w:rsidR="004F5839" w:rsidRPr="003F3645" w:rsidTr="004F5839">
        <w:trPr>
          <w:trHeight w:val="40"/>
        </w:trPr>
        <w:tc>
          <w:tcPr>
            <w:tcW w:w="2461" w:type="dxa"/>
          </w:tcPr>
          <w:p w:rsidR="004F5839" w:rsidRPr="003F3645" w:rsidRDefault="004F5839" w:rsidP="004F5839">
            <w:pPr>
              <w:pStyle w:val="TableParagraph"/>
              <w:spacing w:line="264" w:lineRule="exact"/>
              <w:ind w:left="813" w:right="802"/>
              <w:jc w:val="center"/>
              <w:rPr>
                <w:rFonts w:ascii="Calibri" w:hAnsi="Calibri" w:cs="Calibri"/>
              </w:rPr>
            </w:pPr>
            <w:r w:rsidRPr="003F3645">
              <w:rPr>
                <w:rFonts w:ascii="Calibri" w:hAnsi="Calibri" w:cs="Calibri"/>
              </w:rPr>
              <w:t>128,60</w:t>
            </w:r>
          </w:p>
        </w:tc>
        <w:tc>
          <w:tcPr>
            <w:tcW w:w="2244" w:type="dxa"/>
          </w:tcPr>
          <w:p w:rsidR="004F5839" w:rsidRPr="003F3645" w:rsidRDefault="004F5839" w:rsidP="004F5839">
            <w:pPr>
              <w:pStyle w:val="TableParagraph"/>
              <w:spacing w:line="264" w:lineRule="exact"/>
              <w:ind w:left="925"/>
              <w:rPr>
                <w:rFonts w:ascii="Calibri" w:hAnsi="Calibri" w:cs="Calibri"/>
              </w:rPr>
            </w:pPr>
            <w:r w:rsidRPr="003F3645">
              <w:rPr>
                <w:rFonts w:ascii="Calibri" w:hAnsi="Calibri" w:cs="Calibri"/>
              </w:rPr>
              <w:t>19</w:t>
            </w:r>
            <w:r w:rsidRPr="003F3645">
              <w:rPr>
                <w:rFonts w:ascii="Calibri" w:hAnsi="Calibri" w:cs="Calibri"/>
                <w:smallCaps/>
              </w:rPr>
              <w:t>5</w:t>
            </w:r>
            <w:r w:rsidRPr="003F3645">
              <w:rPr>
                <w:rFonts w:ascii="Calibri" w:hAnsi="Calibri" w:cs="Calibri"/>
              </w:rPr>
              <w:t>,20</w:t>
            </w:r>
          </w:p>
        </w:tc>
        <w:tc>
          <w:tcPr>
            <w:tcW w:w="2268" w:type="dxa"/>
          </w:tcPr>
          <w:p w:rsidR="004F5839" w:rsidRPr="003F3645" w:rsidRDefault="004F5839" w:rsidP="004F5839">
            <w:pPr>
              <w:pStyle w:val="TableParagraph"/>
              <w:spacing w:line="264" w:lineRule="exact"/>
              <w:ind w:left="807" w:right="802"/>
              <w:jc w:val="center"/>
              <w:rPr>
                <w:rFonts w:ascii="Calibri" w:hAnsi="Calibri" w:cs="Calibri"/>
              </w:rPr>
            </w:pPr>
            <w:r w:rsidRPr="003F3645">
              <w:rPr>
                <w:rFonts w:ascii="Calibri" w:hAnsi="Calibri" w:cs="Calibri"/>
              </w:rPr>
              <w:t>267,20</w:t>
            </w:r>
          </w:p>
        </w:tc>
        <w:tc>
          <w:tcPr>
            <w:tcW w:w="2126" w:type="dxa"/>
          </w:tcPr>
          <w:p w:rsidR="004F5839" w:rsidRPr="003F3645" w:rsidRDefault="004F5839" w:rsidP="004F5839">
            <w:pPr>
              <w:pStyle w:val="TableParagraph"/>
              <w:spacing w:line="241" w:lineRule="exact"/>
              <w:ind w:left="689" w:right="679"/>
              <w:jc w:val="center"/>
              <w:rPr>
                <w:rFonts w:ascii="Calibri" w:hAnsi="Calibri" w:cs="Calibri"/>
              </w:rPr>
            </w:pPr>
            <w:r w:rsidRPr="003F3645">
              <w:rPr>
                <w:rFonts w:ascii="Calibri" w:hAnsi="Calibri" w:cs="Calibri"/>
              </w:rPr>
              <w:t>387,</w:t>
            </w:r>
            <w:r w:rsidRPr="003F3645">
              <w:rPr>
                <w:rFonts w:ascii="Calibri" w:hAnsi="Calibri" w:cs="Calibri"/>
                <w:smallCaps/>
              </w:rPr>
              <w:t>8</w:t>
            </w:r>
            <w:r w:rsidRPr="003F3645">
              <w:rPr>
                <w:rFonts w:ascii="Calibri" w:hAnsi="Calibri" w:cs="Calibri"/>
              </w:rPr>
              <w:t>0</w:t>
            </w:r>
          </w:p>
        </w:tc>
      </w:tr>
    </w:tbl>
    <w:p w:rsidR="004F5839" w:rsidRPr="003F3645" w:rsidRDefault="004F5839" w:rsidP="004F5839">
      <w:pPr>
        <w:pStyle w:val="Corpodetexto"/>
        <w:spacing w:before="3"/>
        <w:rPr>
          <w:b/>
        </w:rPr>
      </w:pPr>
    </w:p>
    <w:p w:rsidR="004F5839" w:rsidRPr="003F3645" w:rsidRDefault="004F5839" w:rsidP="004F5839">
      <w:pPr>
        <w:spacing w:before="46" w:after="3"/>
        <w:ind w:left="515"/>
        <w:jc w:val="both"/>
        <w:rPr>
          <w:rFonts w:ascii="Calibri" w:hAnsi="Calibri" w:cs="Calibri"/>
          <w:b/>
        </w:rPr>
      </w:pPr>
      <w:r w:rsidRPr="003F3645">
        <w:rPr>
          <w:rFonts w:ascii="Calibri" w:hAnsi="Calibri" w:cs="Calibri"/>
          <w:b/>
        </w:rPr>
        <w:t>PLANOS</w:t>
      </w:r>
      <w:r w:rsidRPr="003F3645">
        <w:rPr>
          <w:rFonts w:ascii="Calibri" w:hAnsi="Calibri" w:cs="Calibri"/>
          <w:b/>
          <w:spacing w:val="-2"/>
        </w:rPr>
        <w:t xml:space="preserve"> </w:t>
      </w:r>
      <w:r w:rsidRPr="003F3645">
        <w:rPr>
          <w:rFonts w:ascii="Calibri" w:hAnsi="Calibri" w:cs="Calibri"/>
          <w:b/>
        </w:rPr>
        <w:t>MEI:</w:t>
      </w: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494"/>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98" w:right="690"/>
              <w:jc w:val="center"/>
              <w:rPr>
                <w:rFonts w:ascii="Calibri" w:hAnsi="Calibri" w:cs="Calibri"/>
                <w:b/>
              </w:rPr>
            </w:pPr>
            <w:r w:rsidRPr="003F3645">
              <w:rPr>
                <w:rFonts w:ascii="Calibri" w:hAnsi="Calibri" w:cs="Calibri"/>
                <w:b/>
              </w:rPr>
              <w:t>365</w:t>
            </w:r>
          </w:p>
        </w:tc>
      </w:tr>
      <w:tr w:rsidR="004F5839" w:rsidRPr="003F3645" w:rsidTr="004F5839">
        <w:trPr>
          <w:trHeight w:val="37"/>
        </w:trPr>
        <w:tc>
          <w:tcPr>
            <w:tcW w:w="2461" w:type="dxa"/>
          </w:tcPr>
          <w:p w:rsidR="004F5839" w:rsidRPr="003F3645" w:rsidRDefault="004F5839" w:rsidP="004F5839">
            <w:pPr>
              <w:pStyle w:val="TableParagraph"/>
              <w:spacing w:line="248" w:lineRule="exact"/>
              <w:ind w:left="810" w:right="802"/>
              <w:jc w:val="center"/>
              <w:rPr>
                <w:rFonts w:ascii="Calibri" w:hAnsi="Calibri" w:cs="Calibri"/>
              </w:rPr>
            </w:pPr>
            <w:r w:rsidRPr="003F3645">
              <w:rPr>
                <w:rFonts w:ascii="Calibri" w:hAnsi="Calibri" w:cs="Calibri"/>
              </w:rPr>
              <w:t>112,40</w:t>
            </w:r>
          </w:p>
        </w:tc>
        <w:tc>
          <w:tcPr>
            <w:tcW w:w="2244" w:type="dxa"/>
          </w:tcPr>
          <w:p w:rsidR="004F5839" w:rsidRPr="003F3645" w:rsidRDefault="004F5839" w:rsidP="004F5839">
            <w:pPr>
              <w:pStyle w:val="TableParagraph"/>
              <w:spacing w:line="248" w:lineRule="exact"/>
              <w:ind w:left="925"/>
              <w:rPr>
                <w:rFonts w:ascii="Calibri" w:hAnsi="Calibri" w:cs="Calibri"/>
              </w:rPr>
            </w:pPr>
            <w:r w:rsidRPr="003F3645">
              <w:rPr>
                <w:rFonts w:ascii="Calibri" w:hAnsi="Calibri" w:cs="Calibri"/>
              </w:rPr>
              <w:t>17</w:t>
            </w:r>
            <w:r w:rsidRPr="003F3645">
              <w:rPr>
                <w:rFonts w:ascii="Calibri" w:hAnsi="Calibri" w:cs="Calibri"/>
                <w:smallCaps/>
              </w:rPr>
              <w:t>5</w:t>
            </w:r>
            <w:r w:rsidRPr="003F3645">
              <w:rPr>
                <w:rFonts w:ascii="Calibri" w:hAnsi="Calibri" w:cs="Calibri"/>
              </w:rPr>
              <w:t>,40</w:t>
            </w:r>
          </w:p>
        </w:tc>
        <w:tc>
          <w:tcPr>
            <w:tcW w:w="2268" w:type="dxa"/>
          </w:tcPr>
          <w:p w:rsidR="004F5839" w:rsidRPr="003F3645" w:rsidRDefault="004F5839" w:rsidP="004F5839">
            <w:pPr>
              <w:pStyle w:val="TableParagraph"/>
              <w:spacing w:line="248" w:lineRule="exact"/>
              <w:ind w:left="809" w:right="802"/>
              <w:jc w:val="center"/>
              <w:rPr>
                <w:rFonts w:ascii="Calibri" w:hAnsi="Calibri" w:cs="Calibri"/>
              </w:rPr>
            </w:pPr>
            <w:r w:rsidRPr="003F3645">
              <w:rPr>
                <w:rFonts w:ascii="Calibri" w:hAnsi="Calibri" w:cs="Calibri"/>
              </w:rPr>
              <w:t>2</w:t>
            </w:r>
            <w:r w:rsidRPr="003F3645">
              <w:rPr>
                <w:rFonts w:ascii="Calibri" w:hAnsi="Calibri" w:cs="Calibri"/>
                <w:smallCaps/>
              </w:rPr>
              <w:t>5</w:t>
            </w:r>
            <w:r w:rsidRPr="003F3645">
              <w:rPr>
                <w:rFonts w:ascii="Calibri" w:hAnsi="Calibri" w:cs="Calibri"/>
              </w:rPr>
              <w:t>0,10</w:t>
            </w:r>
          </w:p>
        </w:tc>
        <w:tc>
          <w:tcPr>
            <w:tcW w:w="2126" w:type="dxa"/>
          </w:tcPr>
          <w:p w:rsidR="004F5839" w:rsidRPr="003F3645" w:rsidRDefault="004F5839" w:rsidP="004F5839">
            <w:pPr>
              <w:pStyle w:val="TableParagraph"/>
              <w:spacing w:line="248" w:lineRule="exact"/>
              <w:ind w:left="698" w:right="690"/>
              <w:jc w:val="center"/>
              <w:rPr>
                <w:rFonts w:ascii="Calibri" w:hAnsi="Calibri" w:cs="Calibri"/>
              </w:rPr>
            </w:pPr>
            <w:r w:rsidRPr="003F3645">
              <w:rPr>
                <w:rFonts w:ascii="Calibri" w:hAnsi="Calibri" w:cs="Calibri"/>
              </w:rPr>
              <w:t>36</w:t>
            </w:r>
            <w:r w:rsidRPr="003F3645">
              <w:rPr>
                <w:rFonts w:ascii="Calibri" w:hAnsi="Calibri" w:cs="Calibri"/>
                <w:smallCaps/>
              </w:rPr>
              <w:t>5</w:t>
            </w:r>
            <w:r w:rsidRPr="003F3645">
              <w:rPr>
                <w:rFonts w:ascii="Calibri" w:hAnsi="Calibri" w:cs="Calibri"/>
              </w:rPr>
              <w:t>,30</w:t>
            </w:r>
          </w:p>
        </w:tc>
      </w:tr>
    </w:tbl>
    <w:p w:rsidR="00496902" w:rsidRPr="003558DC" w:rsidRDefault="00496902" w:rsidP="0012559A">
      <w:pPr>
        <w:pStyle w:val="Corpodetexto"/>
        <w:jc w:val="both"/>
        <w:rPr>
          <w:rFonts w:ascii="Times New Roman" w:hAnsi="Times New Roman" w:cs="Times New Roman"/>
          <w:sz w:val="24"/>
          <w:szCs w:val="24"/>
        </w:rPr>
      </w:pPr>
    </w:p>
    <w:p w:rsidR="00496902" w:rsidRPr="003558DC" w:rsidRDefault="0012559A" w:rsidP="0012559A">
      <w:pPr>
        <w:pStyle w:val="PargrafodaLista"/>
        <w:tabs>
          <w:tab w:val="left" w:pos="1844"/>
        </w:tabs>
        <w:ind w:left="284"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lastRenderedPageBreak/>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A456B" w:rsidRPr="004A456B" w:rsidRDefault="00A6413A" w:rsidP="004A456B">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470E76">
        <w:rPr>
          <w:rFonts w:ascii="Times New Roman" w:hAnsi="Times New Roman" w:cs="Times New Roman"/>
          <w:sz w:val="24"/>
          <w:szCs w:val="24"/>
        </w:rPr>
        <w:t xml:space="preserve">s licitantes deverão encaminhar, exclusivamente por meio do sistema (www.licitanet.com.br), concomitantemente com os documentos de </w:t>
      </w:r>
      <w:r w:rsidR="00470E76">
        <w:rPr>
          <w:rFonts w:ascii="Times New Roman" w:hAnsi="Times New Roman" w:cs="Times New Roman"/>
          <w:b/>
          <w:sz w:val="24"/>
          <w:szCs w:val="24"/>
        </w:rPr>
        <w:t>HABILITAÇÃO</w:t>
      </w:r>
      <w:r w:rsidR="00470E76">
        <w:rPr>
          <w:rFonts w:ascii="Times New Roman" w:hAnsi="Times New Roman" w:cs="Times New Roman"/>
          <w:sz w:val="24"/>
          <w:szCs w:val="24"/>
        </w:rPr>
        <w:t xml:space="preserve"> exigidos no edital, </w:t>
      </w:r>
      <w:r w:rsidR="00470E76">
        <w:rPr>
          <w:rFonts w:ascii="Times New Roman" w:hAnsi="Times New Roman" w:cs="Times New Roman"/>
          <w:b/>
          <w:sz w:val="24"/>
          <w:szCs w:val="24"/>
        </w:rPr>
        <w:t>proposta com a descrição do objeto ofertado, preço</w:t>
      </w:r>
      <w:r w:rsidR="00470E76">
        <w:rPr>
          <w:rFonts w:ascii="Times New Roman" w:hAnsi="Times New Roman" w:cs="Times New Roman"/>
          <w:sz w:val="24"/>
          <w:szCs w:val="24"/>
        </w:rPr>
        <w:t xml:space="preserve"> e deverá apresentar ainda, </w:t>
      </w:r>
      <w:r w:rsidR="00470E76">
        <w:rPr>
          <w:rFonts w:ascii="Times New Roman" w:hAnsi="Times New Roman" w:cs="Times New Roman"/>
          <w:sz w:val="24"/>
          <w:szCs w:val="24"/>
          <w:u w:val="single"/>
        </w:rPr>
        <w:t>sob pena de desclassificação</w:t>
      </w:r>
      <w:r w:rsidR="00470E76">
        <w:rPr>
          <w:rFonts w:ascii="Times New Roman" w:hAnsi="Times New Roman" w:cs="Times New Roman"/>
          <w:sz w:val="24"/>
          <w:szCs w:val="24"/>
        </w:rPr>
        <w:t xml:space="preserve">, </w:t>
      </w:r>
      <w:r w:rsidR="00470E76">
        <w:rPr>
          <w:rFonts w:ascii="Times New Roman" w:hAnsi="Times New Roman" w:cs="Times New Roman"/>
          <w:b/>
          <w:sz w:val="24"/>
          <w:szCs w:val="24"/>
        </w:rPr>
        <w:t>prospectos/panfletos</w:t>
      </w:r>
      <w:r w:rsidR="00470E76">
        <w:rPr>
          <w:rFonts w:ascii="Times New Roman" w:hAnsi="Times New Roman" w:cs="Times New Roman"/>
          <w:sz w:val="24"/>
          <w:szCs w:val="24"/>
        </w:rPr>
        <w:t>, definidos por folhetos ou impressos que incluem informações sobre a especificação técnica dos equipamentos, suas principais características, marca, modelo, dentre outros, deve conter foto ilustrativa, também pode ser entendido como um anúncio ou divulgação, até o horário limite de acolhimento das propostas comerciais, horário de Brasília, exclusivamente por meio do Sistema Eletrônico, quando, então, encerrar-se-á, automaticamente, a etapa de envio dessa documentação</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w:t>
      </w:r>
      <w:r w:rsidR="00D537BF">
        <w:rPr>
          <w:rFonts w:ascii="Times New Roman" w:hAnsi="Times New Roman" w:cs="Times New Roman"/>
          <w:sz w:val="24"/>
          <w:szCs w:val="24"/>
        </w:rPr>
        <w:t xml:space="preserve"> as do Edital</w:t>
      </w:r>
      <w:r w:rsidR="00931612" w:rsidRPr="003558DC">
        <w:rPr>
          <w:rFonts w:ascii="Times New Roman" w:hAnsi="Times New Roman" w:cs="Times New Roman"/>
          <w:sz w:val="24"/>
          <w:szCs w:val="24"/>
        </w:rPr>
        <w:t>.</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de R$2,00</w:t>
      </w:r>
      <w:r w:rsidRPr="003558DC">
        <w:rPr>
          <w:rFonts w:ascii="Times New Roman" w:hAnsi="Times New Roman" w:cs="Times New Roman"/>
          <w:sz w:val="24"/>
          <w:szCs w:val="24"/>
        </w:rPr>
        <w:t xml:space="preserve"> referentes a</w:t>
      </w:r>
      <w:r w:rsidR="007B1469">
        <w:rPr>
          <w:rFonts w:ascii="Times New Roman" w:hAnsi="Times New Roman" w:cs="Times New Roman"/>
          <w:sz w:val="24"/>
          <w:szCs w:val="24"/>
        </w:rPr>
        <w:t xml:space="preserve"> cada item</w:t>
      </w:r>
      <w:r w:rsidRPr="003558DC">
        <w:rPr>
          <w:rFonts w:ascii="Times New Roman" w:hAnsi="Times New Roman" w:cs="Times New Roman"/>
          <w:sz w:val="24"/>
          <w:szCs w:val="24"/>
        </w:rPr>
        <w:t>, tanto em relação aos lances intermediários, quanto em relação do lance que cobrir a melhor oferta:</w:t>
      </w:r>
    </w:p>
    <w:p w:rsidR="00495454" w:rsidRPr="007B1469" w:rsidRDefault="00495454" w:rsidP="0002398B">
      <w:pPr>
        <w:rPr>
          <w:rFonts w:ascii="Times New Roman" w:hAnsi="Times New Roman" w:cs="Times New Roman"/>
          <w:b/>
          <w:sz w:val="24"/>
          <w:szCs w:val="24"/>
        </w:rPr>
      </w:pPr>
    </w:p>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8E481F" w:rsidRDefault="00931612" w:rsidP="008E481F">
      <w:pPr>
        <w:pStyle w:val="PargrafodaLista"/>
        <w:numPr>
          <w:ilvl w:val="1"/>
          <w:numId w:val="37"/>
        </w:numPr>
        <w:tabs>
          <w:tab w:val="left" w:pos="2334"/>
        </w:tabs>
        <w:ind w:left="284" w:right="794"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rsidR="00496902" w:rsidRPr="003558DC"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605E6B">
      <w:pPr>
        <w:pStyle w:val="PargrafodaLista"/>
        <w:numPr>
          <w:ilvl w:val="2"/>
          <w:numId w:val="37"/>
        </w:numPr>
        <w:tabs>
          <w:tab w:val="left" w:pos="2559"/>
        </w:tabs>
        <w:ind w:left="567"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02398B" w:rsidRPr="003558DC">
        <w:rPr>
          <w:rFonts w:ascii="Times New Roman" w:hAnsi="Times New Roman" w:cs="Times New Roman"/>
          <w:sz w:val="24"/>
          <w:szCs w:val="24"/>
        </w:rPr>
        <w:t>OUTRAS COMPROVAÇÕES</w:t>
      </w:r>
      <w:r w:rsidR="00C166A5" w:rsidRPr="003558DC">
        <w:rPr>
          <w:rFonts w:ascii="Times New Roman" w:hAnsi="Times New Roman" w:cs="Times New Roman"/>
          <w:sz w:val="24"/>
          <w:szCs w:val="24"/>
        </w:rPr>
        <w:t>:</w:t>
      </w:r>
    </w:p>
    <w:p w:rsidR="00496902" w:rsidRPr="003558DC" w:rsidRDefault="00C166A5"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E222EE" w:rsidRDefault="00F823DE"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F823DE" w:rsidRPr="00E222EE" w:rsidRDefault="00F823DE"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D1111E" wp14:editId="708AB5B0">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A06B43" w:rsidRDefault="00F823DE">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111E"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F823DE" w:rsidRPr="00A06B43" w:rsidRDefault="00F823DE">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840615">
      <w:pPr>
        <w:pStyle w:val="PargrafodaLista"/>
        <w:numPr>
          <w:ilvl w:val="1"/>
          <w:numId w:val="2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087E8F81" wp14:editId="7A53F591">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A06B43" w:rsidRDefault="00F823DE"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F81"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F823DE" w:rsidRPr="00A06B43" w:rsidRDefault="00F823DE"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042247" w:rsidRPr="003558DC" w:rsidRDefault="00042247" w:rsidP="00042247">
      <w:pPr>
        <w:tabs>
          <w:tab w:val="left" w:pos="200"/>
          <w:tab w:val="left" w:pos="82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21.1.</w:t>
      </w:r>
      <w:r w:rsidRPr="003558DC">
        <w:rPr>
          <w:rFonts w:ascii="Times New Roman" w:eastAsia="Calibri" w:hAnsi="Times New Roman" w:cs="Times New Roman"/>
          <w:sz w:val="24"/>
          <w:szCs w:val="24"/>
          <w:lang w:eastAsia="pt-PT" w:bidi="pt-PT"/>
        </w:rPr>
        <w:t xml:space="preserve"> Após a homologação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 xml:space="preserve">licitação, </w:t>
      </w:r>
      <w:r w:rsidRPr="003558DC">
        <w:rPr>
          <w:rFonts w:ascii="Times New Roman" w:eastAsia="Calibri" w:hAnsi="Times New Roman" w:cs="Times New Roman"/>
          <w:spacing w:val="-3"/>
          <w:sz w:val="24"/>
          <w:szCs w:val="24"/>
          <w:lang w:eastAsia="pt-PT" w:bidi="pt-PT"/>
        </w:rPr>
        <w:t xml:space="preserve">em </w:t>
      </w:r>
      <w:r w:rsidRPr="003558DC">
        <w:rPr>
          <w:rFonts w:ascii="Times New Roman" w:eastAsia="Calibri" w:hAnsi="Times New Roman" w:cs="Times New Roman"/>
          <w:sz w:val="24"/>
          <w:szCs w:val="24"/>
          <w:lang w:eastAsia="pt-PT" w:bidi="pt-PT"/>
        </w:rPr>
        <w:t>sendo realizada a contratação, será firmado Termo de Contrato ou emitido instrumento</w:t>
      </w:r>
      <w:r w:rsidRPr="003558DC">
        <w:rPr>
          <w:rFonts w:ascii="Times New Roman" w:eastAsia="Calibri" w:hAnsi="Times New Roman" w:cs="Times New Roman"/>
          <w:spacing w:val="30"/>
          <w:sz w:val="24"/>
          <w:szCs w:val="24"/>
          <w:lang w:eastAsia="pt-PT" w:bidi="pt-PT"/>
        </w:rPr>
        <w:t xml:space="preserve"> </w:t>
      </w:r>
      <w:r w:rsidRPr="003558DC">
        <w:rPr>
          <w:rFonts w:ascii="Times New Roman" w:eastAsia="Calibri" w:hAnsi="Times New Roman" w:cs="Times New Roman"/>
          <w:sz w:val="24"/>
          <w:szCs w:val="24"/>
          <w:lang w:eastAsia="pt-PT" w:bidi="pt-PT"/>
        </w:rPr>
        <w:t>equivalente.</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21.2.</w:t>
      </w:r>
      <w:r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eastAsia="Calibri" w:hAnsi="Times New Roman" w:cs="Times New Roman"/>
          <w:spacing w:val="-3"/>
          <w:sz w:val="24"/>
          <w:szCs w:val="24"/>
          <w:lang w:eastAsia="pt-PT" w:bidi="pt-PT"/>
        </w:rPr>
        <w:t xml:space="preserve">de </w:t>
      </w:r>
      <w:r w:rsidRPr="003558DC">
        <w:rPr>
          <w:rFonts w:ascii="Times New Roman" w:eastAsia="Calibri" w:hAnsi="Times New Roman" w:cs="Times New Roman"/>
          <w:sz w:val="24"/>
          <w:szCs w:val="24"/>
          <w:lang w:eastAsia="pt-PT" w:bidi="pt-PT"/>
        </w:rPr>
        <w:t>decair do direito à contratação, sem prejuízo das sanções previstas neste Edital.</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rsidR="00042247" w:rsidRPr="003558DC" w:rsidRDefault="00042247" w:rsidP="00042247">
      <w:pPr>
        <w:tabs>
          <w:tab w:val="left" w:pos="200"/>
          <w:tab w:val="left" w:pos="957"/>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21.4.</w:t>
      </w:r>
      <w:r w:rsidRPr="003558DC">
        <w:rPr>
          <w:rFonts w:ascii="Times New Roman" w:eastAsia="Calibri" w:hAnsi="Times New Roman" w:cs="Times New Roman"/>
          <w:sz w:val="24"/>
          <w:szCs w:val="24"/>
          <w:lang w:eastAsia="pt-PT" w:bidi="pt-PT"/>
        </w:rPr>
        <w:t xml:space="preserve"> O prazo previsto no subitem anterior poderá ser prorrogado, </w:t>
      </w:r>
      <w:r w:rsidRPr="003558DC">
        <w:rPr>
          <w:rFonts w:ascii="Times New Roman" w:eastAsia="Calibri" w:hAnsi="Times New Roman" w:cs="Times New Roman"/>
          <w:spacing w:val="-3"/>
          <w:sz w:val="24"/>
          <w:szCs w:val="24"/>
          <w:lang w:eastAsia="pt-PT" w:bidi="pt-PT"/>
        </w:rPr>
        <w:t xml:space="preserve">por </w:t>
      </w:r>
      <w:r w:rsidRPr="003558DC">
        <w:rPr>
          <w:rFonts w:ascii="Times New Roman" w:eastAsia="Calibri" w:hAnsi="Times New Roman" w:cs="Times New Roman"/>
          <w:sz w:val="24"/>
          <w:szCs w:val="24"/>
          <w:lang w:eastAsia="pt-PT" w:bidi="pt-PT"/>
        </w:rPr>
        <w:t>igual período, por solicitação justificada do adjudicatário e aceita pela</w:t>
      </w:r>
      <w:r w:rsidRPr="003558DC">
        <w:rPr>
          <w:rFonts w:ascii="Times New Roman" w:eastAsia="Calibri" w:hAnsi="Times New Roman" w:cs="Times New Roman"/>
          <w:spacing w:val="31"/>
          <w:sz w:val="24"/>
          <w:szCs w:val="24"/>
          <w:lang w:eastAsia="pt-PT" w:bidi="pt-PT"/>
        </w:rPr>
        <w:t xml:space="preserve"> </w:t>
      </w:r>
      <w:r w:rsidRPr="003558DC">
        <w:rPr>
          <w:rFonts w:ascii="Times New Roman" w:eastAsia="Calibri" w:hAnsi="Times New Roman" w:cs="Times New Roman"/>
          <w:sz w:val="24"/>
          <w:szCs w:val="24"/>
          <w:lang w:eastAsia="pt-PT" w:bidi="pt-PT"/>
        </w:rPr>
        <w:t>Administração.</w:t>
      </w:r>
    </w:p>
    <w:p w:rsidR="00042247" w:rsidRPr="003558DC" w:rsidRDefault="00042247" w:rsidP="00042247">
      <w:pPr>
        <w:tabs>
          <w:tab w:val="left" w:pos="200"/>
          <w:tab w:val="left" w:pos="101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w:t>
      </w:r>
      <w:r w:rsidRPr="003558DC">
        <w:rPr>
          <w:rFonts w:ascii="Times New Roman" w:eastAsia="Calibri" w:hAnsi="Times New Roman" w:cs="Times New Roman"/>
          <w:sz w:val="24"/>
          <w:szCs w:val="24"/>
          <w:lang w:eastAsia="pt-PT" w:bidi="pt-PT"/>
        </w:rPr>
        <w:t xml:space="preserve"> O Aceite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Pr="003558DC">
        <w:rPr>
          <w:rFonts w:ascii="Times New Roman" w:eastAsia="Calibri" w:hAnsi="Times New Roman" w:cs="Times New Roman"/>
          <w:spacing w:val="26"/>
          <w:sz w:val="24"/>
          <w:szCs w:val="24"/>
          <w:lang w:eastAsia="pt-PT" w:bidi="pt-PT"/>
        </w:rPr>
        <w:t xml:space="preserve"> </w:t>
      </w:r>
      <w:r w:rsidRPr="003558DC">
        <w:rPr>
          <w:rFonts w:ascii="Times New Roman" w:eastAsia="Calibri" w:hAnsi="Times New Roman" w:cs="Times New Roman"/>
          <w:sz w:val="24"/>
          <w:szCs w:val="24"/>
          <w:lang w:eastAsia="pt-PT" w:bidi="pt-PT"/>
        </w:rPr>
        <w:t>que:</w:t>
      </w:r>
    </w:p>
    <w:p w:rsidR="00042247" w:rsidRPr="003558DC" w:rsidRDefault="00042247" w:rsidP="00042247">
      <w:pPr>
        <w:tabs>
          <w:tab w:val="left" w:pos="200"/>
          <w:tab w:val="left" w:pos="1013"/>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21.5.1.</w:t>
      </w:r>
      <w:r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disposições da Lei nº 8.666, de</w:t>
      </w:r>
      <w:r w:rsidRPr="003558DC">
        <w:rPr>
          <w:rFonts w:ascii="Times New Roman" w:eastAsia="Calibri" w:hAnsi="Times New Roman" w:cs="Times New Roman"/>
          <w:spacing w:val="38"/>
          <w:sz w:val="24"/>
          <w:szCs w:val="24"/>
          <w:lang w:eastAsia="pt-PT" w:bidi="pt-PT"/>
        </w:rPr>
        <w:t xml:space="preserve"> </w:t>
      </w:r>
      <w:r w:rsidRPr="003558DC">
        <w:rPr>
          <w:rFonts w:ascii="Times New Roman" w:eastAsia="Calibri" w:hAnsi="Times New Roman" w:cs="Times New Roman"/>
          <w:sz w:val="24"/>
          <w:szCs w:val="24"/>
          <w:lang w:eastAsia="pt-PT" w:bidi="pt-PT"/>
        </w:rPr>
        <w:t xml:space="preserve">1993;a contratada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vincula à </w:t>
      </w:r>
      <w:r w:rsidRPr="003558DC">
        <w:rPr>
          <w:rFonts w:ascii="Times New Roman" w:eastAsia="Calibri" w:hAnsi="Times New Roman" w:cs="Times New Roman"/>
          <w:spacing w:val="2"/>
          <w:sz w:val="24"/>
          <w:szCs w:val="24"/>
          <w:lang w:eastAsia="pt-PT" w:bidi="pt-PT"/>
        </w:rPr>
        <w:t xml:space="preserve">sua </w:t>
      </w:r>
      <w:r w:rsidRPr="003558DC">
        <w:rPr>
          <w:rFonts w:ascii="Times New Roman" w:eastAsia="Calibri" w:hAnsi="Times New Roman" w:cs="Times New Roman"/>
          <w:sz w:val="24"/>
          <w:szCs w:val="24"/>
          <w:lang w:eastAsia="pt-PT" w:bidi="pt-PT"/>
        </w:rPr>
        <w:t>proposta e às previsões  contidas  no edital  e seus</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anexos;</w:t>
      </w:r>
    </w:p>
    <w:p w:rsidR="00042247" w:rsidRPr="003558DC" w:rsidRDefault="00042247" w:rsidP="00042247">
      <w:pPr>
        <w:tabs>
          <w:tab w:val="left" w:pos="200"/>
          <w:tab w:val="left" w:pos="864"/>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21.5.2.</w:t>
      </w:r>
      <w:r w:rsidRPr="003558DC">
        <w:rPr>
          <w:rFonts w:ascii="Times New Roman" w:eastAsia="Calibri" w:hAnsi="Times New Roman" w:cs="Times New Roman"/>
          <w:sz w:val="24"/>
          <w:szCs w:val="24"/>
          <w:lang w:eastAsia="pt-PT" w:bidi="pt-PT"/>
        </w:rPr>
        <w:t xml:space="preserve"> a contratada reconhece que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 xml:space="preserve">hipóteses de rescisão são aquelas previstas nos artigos 77 e </w:t>
      </w:r>
      <w:r w:rsidRPr="003558DC">
        <w:rPr>
          <w:rFonts w:ascii="Times New Roman" w:eastAsia="Calibri" w:hAnsi="Times New Roman" w:cs="Times New Roman"/>
          <w:spacing w:val="-3"/>
          <w:sz w:val="24"/>
          <w:szCs w:val="24"/>
          <w:lang w:eastAsia="pt-PT" w:bidi="pt-PT"/>
        </w:rPr>
        <w:t xml:space="preserve">78 </w:t>
      </w:r>
      <w:r w:rsidRPr="003558DC">
        <w:rPr>
          <w:rFonts w:ascii="Times New Roman" w:eastAsia="Calibri" w:hAnsi="Times New Roman" w:cs="Times New Roman"/>
          <w:sz w:val="24"/>
          <w:szCs w:val="24"/>
          <w:lang w:eastAsia="pt-PT" w:bidi="pt-PT"/>
        </w:rPr>
        <w:t xml:space="preserve">da Lei nº 8.666/93 e reconhece </w:t>
      </w:r>
      <w:r w:rsidRPr="003558DC">
        <w:rPr>
          <w:rFonts w:ascii="Times New Roman" w:eastAsia="Calibri" w:hAnsi="Times New Roman" w:cs="Times New Roman"/>
          <w:spacing w:val="-3"/>
          <w:sz w:val="24"/>
          <w:szCs w:val="24"/>
          <w:lang w:eastAsia="pt-PT" w:bidi="pt-PT"/>
        </w:rPr>
        <w:t xml:space="preserve">os </w:t>
      </w:r>
      <w:r w:rsidRPr="003558DC">
        <w:rPr>
          <w:rFonts w:ascii="Times New Roman" w:eastAsia="Calibri" w:hAnsi="Times New Roman" w:cs="Times New Roman"/>
          <w:sz w:val="24"/>
          <w:szCs w:val="24"/>
          <w:lang w:eastAsia="pt-PT" w:bidi="pt-PT"/>
        </w:rPr>
        <w:t xml:space="preserve">direitos da Administração previstos </w:t>
      </w:r>
      <w:r w:rsidRPr="003558DC">
        <w:rPr>
          <w:rFonts w:ascii="Times New Roman" w:eastAsia="Calibri" w:hAnsi="Times New Roman" w:cs="Times New Roman"/>
          <w:spacing w:val="-3"/>
          <w:sz w:val="24"/>
          <w:szCs w:val="24"/>
          <w:lang w:eastAsia="pt-PT" w:bidi="pt-PT"/>
        </w:rPr>
        <w:t xml:space="preserve">nos </w:t>
      </w:r>
      <w:r w:rsidRPr="003558DC">
        <w:rPr>
          <w:rFonts w:ascii="Times New Roman" w:eastAsia="Calibri" w:hAnsi="Times New Roman" w:cs="Times New Roman"/>
          <w:sz w:val="24"/>
          <w:szCs w:val="24"/>
          <w:lang w:eastAsia="pt-PT" w:bidi="pt-PT"/>
        </w:rPr>
        <w:t>artigos 79 e 80 da mesma</w:t>
      </w:r>
      <w:r w:rsidRPr="003558DC">
        <w:rPr>
          <w:rFonts w:ascii="Times New Roman" w:eastAsia="Calibri" w:hAnsi="Times New Roman" w:cs="Times New Roman"/>
          <w:spacing w:val="33"/>
          <w:sz w:val="24"/>
          <w:szCs w:val="24"/>
          <w:lang w:eastAsia="pt-PT" w:bidi="pt-PT"/>
        </w:rPr>
        <w:t xml:space="preserve"> </w:t>
      </w:r>
      <w:r w:rsidRPr="003558DC">
        <w:rPr>
          <w:rFonts w:ascii="Times New Roman" w:eastAsia="Calibri" w:hAnsi="Times New Roman" w:cs="Times New Roman"/>
          <w:sz w:val="24"/>
          <w:szCs w:val="24"/>
          <w:lang w:eastAsia="pt-PT" w:bidi="pt-PT"/>
        </w:rPr>
        <w:t>Lei.</w:t>
      </w:r>
    </w:p>
    <w:p w:rsidR="00042247" w:rsidRPr="003558DC" w:rsidRDefault="00042247" w:rsidP="00042247">
      <w:pPr>
        <w:tabs>
          <w:tab w:val="left" w:pos="200"/>
          <w:tab w:val="left" w:pos="981"/>
        </w:tabs>
        <w:ind w:left="200"/>
        <w:jc w:val="both"/>
        <w:rPr>
          <w:rFonts w:ascii="Times New Roman" w:eastAsia="Calibri" w:hAnsi="Times New Roman" w:cs="Times New Roman"/>
          <w:b/>
          <w:bCs/>
          <w:sz w:val="24"/>
          <w:szCs w:val="24"/>
          <w:lang w:eastAsia="pt-PT" w:bidi="pt-PT"/>
        </w:rPr>
      </w:pPr>
      <w:r w:rsidRPr="003558DC">
        <w:rPr>
          <w:rFonts w:ascii="Times New Roman" w:eastAsia="Calibri" w:hAnsi="Times New Roman" w:cs="Times New Roman"/>
          <w:b/>
          <w:bCs/>
          <w:sz w:val="24"/>
          <w:szCs w:val="24"/>
          <w:lang w:eastAsia="pt-PT" w:bidi="pt-PT"/>
        </w:rPr>
        <w:t>21.6. O prazo de v</w:t>
      </w:r>
      <w:r w:rsidR="007D6A17">
        <w:rPr>
          <w:rFonts w:ascii="Times New Roman" w:eastAsia="Calibri" w:hAnsi="Times New Roman" w:cs="Times New Roman"/>
          <w:b/>
          <w:bCs/>
          <w:sz w:val="24"/>
          <w:szCs w:val="24"/>
          <w:lang w:eastAsia="pt-PT" w:bidi="pt-PT"/>
        </w:rPr>
        <w:t xml:space="preserve">igência da contratação será de </w:t>
      </w:r>
      <w:r w:rsidR="008B52FD">
        <w:rPr>
          <w:rFonts w:ascii="Times New Roman" w:eastAsia="Calibri" w:hAnsi="Times New Roman" w:cs="Times New Roman"/>
          <w:b/>
          <w:bCs/>
          <w:sz w:val="24"/>
          <w:szCs w:val="24"/>
          <w:lang w:eastAsia="pt-PT" w:bidi="pt-PT"/>
        </w:rPr>
        <w:t>120</w:t>
      </w:r>
      <w:r w:rsidRPr="003558DC">
        <w:rPr>
          <w:rFonts w:ascii="Times New Roman" w:eastAsia="Calibri" w:hAnsi="Times New Roman" w:cs="Times New Roman"/>
          <w:b/>
          <w:bCs/>
          <w:sz w:val="24"/>
          <w:szCs w:val="24"/>
          <w:lang w:eastAsia="pt-PT" w:bidi="pt-PT"/>
        </w:rPr>
        <w:t xml:space="preserve"> (</w:t>
      </w:r>
      <w:r w:rsidR="008B52FD">
        <w:rPr>
          <w:rFonts w:ascii="Times New Roman" w:eastAsia="Calibri" w:hAnsi="Times New Roman" w:cs="Times New Roman"/>
          <w:b/>
          <w:bCs/>
          <w:sz w:val="24"/>
          <w:szCs w:val="24"/>
          <w:lang w:eastAsia="pt-PT" w:bidi="pt-PT"/>
        </w:rPr>
        <w:t>cento e vinte</w:t>
      </w:r>
      <w:r w:rsidRPr="003558DC">
        <w:rPr>
          <w:rFonts w:ascii="Times New Roman" w:eastAsia="Calibri" w:hAnsi="Times New Roman" w:cs="Times New Roman"/>
          <w:b/>
          <w:bCs/>
          <w:sz w:val="24"/>
          <w:szCs w:val="24"/>
          <w:lang w:eastAsia="pt-PT" w:bidi="pt-PT"/>
        </w:rPr>
        <w:t xml:space="preserve">) </w:t>
      </w:r>
      <w:r w:rsidR="008B52FD">
        <w:rPr>
          <w:rFonts w:ascii="Times New Roman" w:eastAsia="Calibri" w:hAnsi="Times New Roman" w:cs="Times New Roman"/>
          <w:b/>
          <w:bCs/>
          <w:sz w:val="24"/>
          <w:szCs w:val="24"/>
          <w:lang w:eastAsia="pt-PT" w:bidi="pt-PT"/>
        </w:rPr>
        <w:t>dias</w:t>
      </w:r>
      <w:r w:rsidRPr="003558DC">
        <w:rPr>
          <w:rFonts w:ascii="Times New Roman" w:eastAsia="Calibri" w:hAnsi="Times New Roman" w:cs="Times New Roman"/>
          <w:b/>
          <w:bCs/>
          <w:sz w:val="24"/>
          <w:szCs w:val="24"/>
          <w:lang w:eastAsia="pt-PT" w:bidi="pt-PT"/>
        </w:rPr>
        <w:t xml:space="preserve"> após sua assinatura; a possibilidade de sua prorrogação é conforme previsão no instrumento contratual ou no termo de</w:t>
      </w:r>
      <w:r w:rsidRPr="003558DC">
        <w:rPr>
          <w:rFonts w:ascii="Times New Roman" w:eastAsia="Calibri" w:hAnsi="Times New Roman" w:cs="Times New Roman"/>
          <w:b/>
          <w:bCs/>
          <w:spacing w:val="55"/>
          <w:sz w:val="24"/>
          <w:szCs w:val="24"/>
          <w:lang w:eastAsia="pt-PT" w:bidi="pt-PT"/>
        </w:rPr>
        <w:t xml:space="preserve"> </w:t>
      </w:r>
      <w:r w:rsidRPr="003558DC">
        <w:rPr>
          <w:rFonts w:ascii="Times New Roman" w:eastAsia="Calibri" w:hAnsi="Times New Roman" w:cs="Times New Roman"/>
          <w:b/>
          <w:bCs/>
          <w:sz w:val="24"/>
          <w:szCs w:val="24"/>
          <w:lang w:eastAsia="pt-PT" w:bidi="pt-PT"/>
        </w:rPr>
        <w:t>referência.</w:t>
      </w:r>
    </w:p>
    <w:p w:rsidR="00042247" w:rsidRPr="003558DC" w:rsidRDefault="00042247" w:rsidP="00042247">
      <w:pPr>
        <w:tabs>
          <w:tab w:val="left" w:pos="200"/>
          <w:tab w:val="left" w:pos="1005"/>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21.7.</w:t>
      </w:r>
      <w:r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rsidR="00042247" w:rsidRPr="003558DC" w:rsidRDefault="00042247" w:rsidP="00042247">
      <w:pPr>
        <w:tabs>
          <w:tab w:val="left" w:pos="200"/>
          <w:tab w:val="left" w:pos="97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21.8.</w:t>
      </w:r>
      <w:r w:rsidRPr="003558DC">
        <w:rPr>
          <w:rFonts w:ascii="Times New Roman" w:eastAsia="Calibri" w:hAnsi="Times New Roman" w:cs="Times New Roman"/>
          <w:sz w:val="24"/>
          <w:szCs w:val="24"/>
          <w:lang w:eastAsia="pt-PT" w:bidi="pt-PT"/>
        </w:rPr>
        <w:t xml:space="preserve"> A CONTRATADA deverá comprometer-se com a sustentabilidade ambiental, nos termos das exigências impostas pela IN SLTI/MPOG nº 01/2010.</w:t>
      </w:r>
    </w:p>
    <w:p w:rsidR="00042247" w:rsidRPr="003558DC" w:rsidRDefault="00042247" w:rsidP="00042247">
      <w:pPr>
        <w:tabs>
          <w:tab w:val="left" w:pos="200"/>
          <w:tab w:val="left" w:pos="1018"/>
        </w:tabs>
        <w:ind w:left="200"/>
        <w:jc w:val="both"/>
        <w:rPr>
          <w:rFonts w:ascii="Times New Roman" w:eastAsia="Times New Roman" w:hAnsi="Times New Roman" w:cs="Times New Roman"/>
          <w:b/>
          <w:color w:val="FFFFFF"/>
          <w:sz w:val="24"/>
          <w:szCs w:val="24"/>
          <w:lang w:val="pt-BR" w:eastAsia="pt-BR"/>
        </w:rPr>
      </w:pPr>
      <w:r w:rsidRPr="003558DC">
        <w:rPr>
          <w:rFonts w:ascii="Times New Roman" w:eastAsia="Calibri" w:hAnsi="Times New Roman" w:cs="Times New Roman"/>
          <w:b/>
          <w:bCs/>
          <w:sz w:val="24"/>
          <w:szCs w:val="24"/>
          <w:lang w:eastAsia="pt-PT" w:bidi="pt-PT"/>
        </w:rPr>
        <w:t>21.9.</w:t>
      </w:r>
      <w:r w:rsidRPr="003558DC">
        <w:rPr>
          <w:rFonts w:ascii="Times New Roman" w:eastAsia="Calibri" w:hAnsi="Times New Roman" w:cs="Times New Roman"/>
          <w:sz w:val="24"/>
          <w:szCs w:val="24"/>
          <w:lang w:eastAsia="pt-PT" w:bidi="pt-PT"/>
        </w:rPr>
        <w:t xml:space="preserve"> Na hipótese de o vencedor da licitação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a ata de registro de</w:t>
      </w:r>
      <w:r w:rsidRPr="003558DC">
        <w:rPr>
          <w:rFonts w:ascii="Times New Roman" w:eastAsia="Calibri" w:hAnsi="Times New Roman" w:cs="Times New Roman"/>
          <w:spacing w:val="37"/>
          <w:sz w:val="24"/>
          <w:szCs w:val="24"/>
          <w:lang w:eastAsia="pt-PT" w:bidi="pt-PT"/>
        </w:rPr>
        <w:t xml:space="preserve"> </w:t>
      </w:r>
      <w:r w:rsidRPr="003558DC">
        <w:rPr>
          <w:rFonts w:ascii="Times New Roman" w:eastAsia="Calibri" w:hAnsi="Times New Roman" w:cs="Times New Roman"/>
          <w:sz w:val="24"/>
          <w:szCs w:val="24"/>
          <w:lang w:eastAsia="pt-PT" w:bidi="pt-PT"/>
        </w:rPr>
        <w:t>preços.</w:t>
      </w: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GERAL</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22.1.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931612"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23.1.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496902" w:rsidRPr="003558DC" w:rsidRDefault="00A773F4">
      <w:pPr>
        <w:pStyle w:val="Corpodetexto"/>
        <w:spacing w:before="1"/>
        <w:ind w:left="273"/>
        <w:rPr>
          <w:rFonts w:ascii="Times New Roman" w:hAnsi="Times New Roman" w:cs="Times New Roman"/>
          <w:sz w:val="24"/>
          <w:szCs w:val="24"/>
        </w:rPr>
      </w:pPr>
      <w:r w:rsidRPr="003558DC">
        <w:rPr>
          <w:rFonts w:ascii="Times New Roman" w:hAnsi="Times New Roman" w:cs="Times New Roman"/>
          <w:b/>
          <w:sz w:val="24"/>
          <w:szCs w:val="24"/>
        </w:rPr>
        <w:t>24.1.</w:t>
      </w:r>
      <w:r w:rsidR="00931612"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spacing w:before="10"/>
        <w:ind w:left="272" w:right="397"/>
        <w:jc w:val="both"/>
        <w:rPr>
          <w:rFonts w:ascii="Times New Roman" w:hAnsi="Times New Roman" w:cs="Times New Roman"/>
          <w:sz w:val="24"/>
          <w:szCs w:val="24"/>
        </w:rPr>
      </w:pPr>
      <w:r w:rsidRPr="003558DC">
        <w:rPr>
          <w:rFonts w:ascii="Times New Roman" w:hAnsi="Times New Roman" w:cs="Times New Roman"/>
          <w:b/>
          <w:sz w:val="24"/>
          <w:szCs w:val="24"/>
        </w:rPr>
        <w:t>25.1.</w:t>
      </w:r>
      <w:r w:rsidR="00931612" w:rsidRPr="003558DC">
        <w:rPr>
          <w:rFonts w:ascii="Times New Roman" w:hAnsi="Times New Roman" w:cs="Times New Roman"/>
          <w:sz w:val="24"/>
          <w:szCs w:val="24"/>
        </w:rPr>
        <w:t>As regras acerca do pagamento são as estabelecidas no Termo de Referência, anexo a este Edital.</w:t>
      </w:r>
    </w:p>
    <w:p w:rsidR="00496902" w:rsidRPr="003558DC" w:rsidRDefault="00A773F4" w:rsidP="00321F29">
      <w:pPr>
        <w:pStyle w:val="Ttulo3"/>
        <w:tabs>
          <w:tab w:val="left" w:pos="600"/>
          <w:tab w:val="left" w:pos="9718"/>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ind w:left="272"/>
        <w:rPr>
          <w:rFonts w:ascii="Times New Roman" w:hAnsi="Times New Roman" w:cs="Times New Roman"/>
          <w:sz w:val="24"/>
          <w:szCs w:val="24"/>
        </w:rPr>
      </w:pPr>
      <w:r w:rsidRPr="003558DC">
        <w:rPr>
          <w:rFonts w:ascii="Times New Roman" w:hAnsi="Times New Roman" w:cs="Times New Roman"/>
          <w:b/>
          <w:sz w:val="24"/>
          <w:szCs w:val="24"/>
        </w:rPr>
        <w:t>26.1.</w:t>
      </w:r>
      <w:r w:rsidR="00931612"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9925BD" w:rsidRDefault="009925BD" w:rsidP="009925BD">
      <w:pPr>
        <w:pStyle w:val="PargrafodaLista"/>
        <w:tabs>
          <w:tab w:val="left" w:pos="1220"/>
        </w:tabs>
        <w:ind w:left="284" w:right="794"/>
        <w:rPr>
          <w:rFonts w:ascii="Times New Roman" w:hAnsi="Times New Roman" w:cs="Times New Roman"/>
          <w:sz w:val="24"/>
          <w:szCs w:val="24"/>
        </w:rPr>
      </w:pP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A3642D">
        <w:rPr>
          <w:rFonts w:ascii="Times New Roman" w:hAnsi="Times New Roman" w:cs="Times New Roman"/>
          <w:sz w:val="24"/>
          <w:szCs w:val="24"/>
        </w:rPr>
        <w:t>2</w:t>
      </w:r>
      <w:r w:rsidR="008B52FD">
        <w:rPr>
          <w:rFonts w:ascii="Times New Roman" w:hAnsi="Times New Roman" w:cs="Times New Roman"/>
          <w:sz w:val="24"/>
          <w:szCs w:val="24"/>
        </w:rPr>
        <w:t>7</w:t>
      </w:r>
      <w:r w:rsidR="002C5573">
        <w:rPr>
          <w:rFonts w:ascii="Times New Roman" w:hAnsi="Times New Roman" w:cs="Times New Roman"/>
          <w:sz w:val="24"/>
          <w:szCs w:val="24"/>
        </w:rPr>
        <w:t xml:space="preserve"> de maio</w:t>
      </w:r>
      <w:r w:rsidR="009A3BEB">
        <w:rPr>
          <w:rFonts w:ascii="Times New Roman" w:hAnsi="Times New Roman" w:cs="Times New Roman"/>
          <w:sz w:val="24"/>
          <w:szCs w:val="24"/>
        </w:rPr>
        <w:t xml:space="preserve"> de 2021</w:t>
      </w:r>
      <w:r w:rsidRPr="003558DC">
        <w:rPr>
          <w:rFonts w:ascii="Times New Roman" w:hAnsi="Times New Roman" w:cs="Times New Roman"/>
          <w:sz w:val="24"/>
          <w:szCs w:val="24"/>
        </w:rPr>
        <w:t>.</w:t>
      </w:r>
    </w:p>
    <w:p w:rsidR="00A773F4" w:rsidRPr="003558DC" w:rsidRDefault="00A773F4" w:rsidP="00A773F4">
      <w:pPr>
        <w:pStyle w:val="Corpodetexto"/>
        <w:rPr>
          <w:rFonts w:ascii="Times New Roman" w:hAnsi="Times New Roman" w:cs="Times New Roman"/>
          <w:sz w:val="24"/>
          <w:szCs w:val="24"/>
        </w:rPr>
      </w:pPr>
    </w:p>
    <w:p w:rsidR="00A773F4" w:rsidRPr="003558DC" w:rsidRDefault="00A773F4" w:rsidP="00A773F4">
      <w:pPr>
        <w:pStyle w:val="Corpodetexto"/>
        <w:rPr>
          <w:rFonts w:ascii="Times New Roman" w:hAnsi="Times New Roman" w:cs="Times New Roman"/>
          <w:b/>
          <w:sz w:val="24"/>
          <w:szCs w:val="24"/>
        </w:rPr>
      </w:pPr>
    </w:p>
    <w:p w:rsidR="00A773F4" w:rsidRPr="003558DC" w:rsidRDefault="00A773F4" w:rsidP="00A773F4">
      <w:pPr>
        <w:pStyle w:val="Corpodetexto"/>
        <w:framePr w:hSpace="141" w:wrap="around" w:vAnchor="text" w:hAnchor="text" w:y="232"/>
        <w:spacing w:before="1"/>
        <w:rPr>
          <w:rFonts w:ascii="Times New Roman" w:hAnsi="Times New Roman" w:cs="Times New Roman"/>
          <w:b/>
          <w:sz w:val="24"/>
          <w:szCs w:val="24"/>
        </w:rPr>
      </w:pPr>
    </w:p>
    <w:p w:rsidR="00A773F4" w:rsidRPr="003558DC" w:rsidRDefault="00D27577" w:rsidP="00A773F4">
      <w:pPr>
        <w:pStyle w:val="Corpodetexto"/>
        <w:framePr w:hSpace="141" w:wrap="around" w:vAnchor="text" w:hAnchor="text" w:y="232"/>
        <w:ind w:right="975"/>
        <w:jc w:val="center"/>
        <w:rPr>
          <w:rFonts w:ascii="Times New Roman" w:hAnsi="Times New Roman" w:cs="Times New Roman"/>
          <w:sz w:val="24"/>
          <w:szCs w:val="24"/>
        </w:rPr>
      </w:pPr>
      <w:r>
        <w:rPr>
          <w:rFonts w:ascii="Times New Roman" w:hAnsi="Times New Roman" w:cs="Times New Roman"/>
          <w:sz w:val="24"/>
          <w:szCs w:val="24"/>
        </w:rPr>
        <w:t>L</w:t>
      </w:r>
      <w:r w:rsidR="00300151">
        <w:rPr>
          <w:rFonts w:ascii="Times New Roman" w:hAnsi="Times New Roman" w:cs="Times New Roman"/>
          <w:sz w:val="24"/>
          <w:szCs w:val="24"/>
        </w:rPr>
        <w:t>ídia C. Teodoro Braz</w:t>
      </w:r>
    </w:p>
    <w:p w:rsidR="00A773F4" w:rsidRDefault="00A773F4" w:rsidP="00A773F4">
      <w:pPr>
        <w:pStyle w:val="Ttulo3"/>
        <w:spacing w:before="0"/>
        <w:ind w:left="0" w:right="1080"/>
        <w:jc w:val="center"/>
        <w:rPr>
          <w:rFonts w:ascii="Times New Roman" w:hAnsi="Times New Roman" w:cs="Times New Roman"/>
          <w:sz w:val="24"/>
          <w:szCs w:val="24"/>
        </w:rPr>
      </w:pPr>
      <w:r w:rsidRPr="003558DC">
        <w:rPr>
          <w:rFonts w:ascii="Times New Roman" w:hAnsi="Times New Roman" w:cs="Times New Roman"/>
          <w:sz w:val="24"/>
          <w:szCs w:val="24"/>
        </w:rPr>
        <w:t>Pregoeira</w:t>
      </w:r>
    </w:p>
    <w:p w:rsidR="002C5573" w:rsidRDefault="002C5573" w:rsidP="00A773F4">
      <w:pPr>
        <w:pStyle w:val="Ttulo3"/>
        <w:spacing w:before="0"/>
        <w:ind w:left="0" w:right="1080"/>
        <w:jc w:val="center"/>
        <w:rPr>
          <w:rFonts w:ascii="Times New Roman" w:hAnsi="Times New Roman" w:cs="Times New Roman"/>
          <w:sz w:val="24"/>
          <w:szCs w:val="24"/>
        </w:rPr>
      </w:pPr>
    </w:p>
    <w:p w:rsidR="009F0D9A" w:rsidRPr="002C5573" w:rsidRDefault="009F0D9A" w:rsidP="009F0D9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Júlio dos Reis Pereira</w:t>
      </w:r>
    </w:p>
    <w:p w:rsidR="009F0D9A" w:rsidRDefault="009F0D9A" w:rsidP="009F0D9A">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Secretário Municipal de Agricultura, Pecuária,</w:t>
      </w:r>
      <w:r>
        <w:rPr>
          <w:rFonts w:ascii="Times New Roman" w:hAnsi="Times New Roman" w:cs="Times New Roman"/>
          <w:b/>
          <w:sz w:val="24"/>
          <w:szCs w:val="24"/>
        </w:rPr>
        <w:t xml:space="preserve"> </w:t>
      </w:r>
    </w:p>
    <w:p w:rsidR="009F0D9A" w:rsidRPr="009F0D9A" w:rsidRDefault="009F0D9A" w:rsidP="009F0D9A">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Abastecimento e Meio Ambiente</w:t>
      </w:r>
    </w:p>
    <w:p w:rsidR="002D345D" w:rsidRDefault="002D345D" w:rsidP="009F0D9A">
      <w:pPr>
        <w:pStyle w:val="Ttulo3"/>
        <w:spacing w:before="0"/>
        <w:ind w:left="0" w:right="1080"/>
        <w:jc w:val="center"/>
        <w:rPr>
          <w:rFonts w:ascii="Times New Roman" w:hAnsi="Times New Roman" w:cs="Times New Roman"/>
          <w:b w:val="0"/>
          <w:sz w:val="24"/>
          <w:szCs w:val="24"/>
        </w:rPr>
      </w:pPr>
    </w:p>
    <w:p w:rsidR="002D345D" w:rsidRDefault="002D345D" w:rsidP="009F0D9A">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b w:val="0"/>
          <w:sz w:val="24"/>
          <w:szCs w:val="24"/>
        </w:rPr>
      </w:pPr>
    </w:p>
    <w:p w:rsidR="002D345D" w:rsidRDefault="002D345D" w:rsidP="009925BD">
      <w:pPr>
        <w:pStyle w:val="Ttulo3"/>
        <w:spacing w:before="0"/>
        <w:ind w:left="0" w:right="1080"/>
        <w:rPr>
          <w:rFonts w:ascii="Times New Roman" w:hAnsi="Times New Roman" w:cs="Times New Roman"/>
          <w:b w:val="0"/>
          <w:sz w:val="24"/>
          <w:szCs w:val="24"/>
        </w:rPr>
      </w:pPr>
    </w:p>
    <w:p w:rsidR="009925BD" w:rsidRDefault="009925BD" w:rsidP="009925BD">
      <w:pPr>
        <w:pStyle w:val="Ttulo3"/>
        <w:spacing w:before="0"/>
        <w:ind w:left="0" w:right="1080"/>
        <w:rPr>
          <w:rFonts w:ascii="Times New Roman" w:hAnsi="Times New Roman" w:cs="Times New Roman"/>
          <w:b w:val="0"/>
          <w:sz w:val="24"/>
          <w:szCs w:val="24"/>
        </w:rPr>
      </w:pPr>
    </w:p>
    <w:p w:rsidR="002D345D" w:rsidRDefault="002D345D" w:rsidP="002D345D">
      <w:pPr>
        <w:pStyle w:val="Ttulo3"/>
        <w:spacing w:before="0"/>
        <w:ind w:left="0" w:right="1080"/>
        <w:jc w:val="center"/>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2C5573">
        <w:rPr>
          <w:rFonts w:ascii="Times New Roman" w:hAnsi="Times New Roman" w:cs="Times New Roman"/>
          <w:b/>
          <w:sz w:val="24"/>
          <w:szCs w:val="24"/>
        </w:rPr>
        <w:t>3</w:t>
      </w:r>
      <w:r w:rsidR="0035055F">
        <w:rPr>
          <w:rFonts w:ascii="Times New Roman" w:hAnsi="Times New Roman" w:cs="Times New Roman"/>
          <w:b/>
          <w:sz w:val="24"/>
          <w:szCs w:val="24"/>
        </w:rPr>
        <w:t>4</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9A3BEB">
        <w:rPr>
          <w:rFonts w:ascii="Times New Roman" w:hAnsi="Times New Roman" w:cs="Times New Roman"/>
          <w:b/>
          <w:sz w:val="24"/>
          <w:szCs w:val="24"/>
        </w:rPr>
        <w:t>0</w:t>
      </w:r>
      <w:r w:rsidR="002C5573">
        <w:rPr>
          <w:rFonts w:ascii="Times New Roman" w:hAnsi="Times New Roman" w:cs="Times New Roman"/>
          <w:b/>
          <w:sz w:val="24"/>
          <w:szCs w:val="24"/>
        </w:rPr>
        <w:t>5</w:t>
      </w:r>
      <w:r w:rsidR="0035055F">
        <w:rPr>
          <w:rFonts w:ascii="Times New Roman" w:hAnsi="Times New Roman" w:cs="Times New Roman"/>
          <w:b/>
          <w:sz w:val="24"/>
          <w:szCs w:val="24"/>
        </w:rPr>
        <w:t>7</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2C5573" w:rsidRPr="00636847" w:rsidRDefault="002C5573" w:rsidP="002C5573">
      <w:pPr>
        <w:pStyle w:val="Ttulo3"/>
        <w:spacing w:before="0"/>
        <w:ind w:left="0" w:right="-9"/>
        <w:rPr>
          <w:rFonts w:ascii="Segoe UI Historic" w:hAnsi="Segoe UI Historic" w:cs="Segoe UI Historic"/>
        </w:rPr>
      </w:pPr>
    </w:p>
    <w:p w:rsidR="002C5573" w:rsidRDefault="002C5573" w:rsidP="0035055F">
      <w:pPr>
        <w:adjustRightInd w:val="0"/>
        <w:jc w:val="both"/>
        <w:rPr>
          <w:rFonts w:ascii="Times New Roman" w:hAnsi="Times New Roman" w:cs="Times New Roman"/>
          <w:sz w:val="24"/>
          <w:szCs w:val="24"/>
        </w:rPr>
      </w:pPr>
      <w:r w:rsidRPr="00EE641A">
        <w:rPr>
          <w:rFonts w:ascii="Times New Roman" w:hAnsi="Times New Roman" w:cs="Times New Roman"/>
          <w:b/>
          <w:sz w:val="24"/>
          <w:szCs w:val="24"/>
        </w:rPr>
        <w:t>–</w:t>
      </w:r>
      <w:r w:rsidRPr="00EE641A">
        <w:rPr>
          <w:rFonts w:ascii="Times New Roman" w:hAnsi="Times New Roman" w:cs="Times New Roman"/>
          <w:b/>
          <w:spacing w:val="-10"/>
          <w:sz w:val="24"/>
          <w:szCs w:val="24"/>
        </w:rPr>
        <w:t xml:space="preserve"> </w:t>
      </w:r>
      <w:r w:rsidRPr="00EE641A">
        <w:rPr>
          <w:rFonts w:ascii="Times New Roman" w:hAnsi="Times New Roman" w:cs="Times New Roman"/>
          <w:b/>
          <w:sz w:val="24"/>
          <w:szCs w:val="24"/>
        </w:rPr>
        <w:t>OBJETIVO:</w:t>
      </w:r>
      <w:r w:rsidRPr="00EE641A">
        <w:rPr>
          <w:rFonts w:ascii="Times New Roman" w:hAnsi="Times New Roman" w:cs="Times New Roman"/>
          <w:b/>
          <w:spacing w:val="-2"/>
          <w:sz w:val="24"/>
          <w:szCs w:val="24"/>
        </w:rPr>
        <w:t xml:space="preserve"> </w:t>
      </w:r>
      <w:r w:rsidR="0035055F">
        <w:rPr>
          <w:rFonts w:ascii="Times New Roman" w:hAnsi="Times New Roman" w:cs="Times New Roman"/>
          <w:b/>
          <w:bCs/>
          <w:sz w:val="24"/>
          <w:szCs w:val="24"/>
        </w:rPr>
        <w:t>AQUISIÇÃO DE IMPLEMENTOS AGRÍCOLAS CONFORME RESOLUÇÃO SEGOV Nº 753, DE 05 DE MAIO DE 2020</w:t>
      </w:r>
      <w:r w:rsidR="008F1640">
        <w:rPr>
          <w:rFonts w:ascii="Times New Roman" w:hAnsi="Times New Roman" w:cs="Times New Roman"/>
          <w:b/>
          <w:bCs/>
          <w:sz w:val="24"/>
          <w:szCs w:val="24"/>
        </w:rPr>
        <w:t>.</w:t>
      </w:r>
    </w:p>
    <w:p w:rsidR="002C5573" w:rsidRDefault="002C5573" w:rsidP="002C5573">
      <w:pPr>
        <w:tabs>
          <w:tab w:val="left" w:pos="432"/>
        </w:tabs>
        <w:ind w:left="273" w:right="284"/>
      </w:pPr>
    </w:p>
    <w:p w:rsidR="002C5573" w:rsidRPr="002C5573" w:rsidRDefault="002C5573" w:rsidP="002C5573">
      <w:pPr>
        <w:tabs>
          <w:tab w:val="left" w:pos="432"/>
        </w:tabs>
        <w:ind w:left="273" w:right="284"/>
        <w:rPr>
          <w:rFonts w:ascii="Times New Roman" w:hAnsi="Times New Roman" w:cs="Times New Roman"/>
          <w:sz w:val="24"/>
          <w:szCs w:val="24"/>
        </w:rPr>
      </w:pPr>
      <w:r w:rsidRPr="002C5573">
        <w:rPr>
          <w:rFonts w:ascii="Times New Roman" w:hAnsi="Times New Roman" w:cs="Times New Roman"/>
          <w:sz w:val="24"/>
          <w:szCs w:val="24"/>
        </w:rPr>
        <w:t>Os quantitativos e descrições, serão conforme abaixo:</w:t>
      </w:r>
    </w:p>
    <w:p w:rsidR="002C5573" w:rsidRPr="00AA7D4E" w:rsidRDefault="002C5573" w:rsidP="002C5573">
      <w:pPr>
        <w:tabs>
          <w:tab w:val="left" w:pos="432"/>
        </w:tabs>
        <w:ind w:left="273" w:right="284"/>
      </w:pPr>
    </w:p>
    <w:tbl>
      <w:tblPr>
        <w:tblW w:w="10064" w:type="dxa"/>
        <w:jc w:val="center"/>
        <w:tblLayout w:type="fixed"/>
        <w:tblCellMar>
          <w:left w:w="70" w:type="dxa"/>
          <w:right w:w="70" w:type="dxa"/>
        </w:tblCellMar>
        <w:tblLook w:val="04A0" w:firstRow="1" w:lastRow="0" w:firstColumn="1" w:lastColumn="0" w:noHBand="0" w:noVBand="1"/>
      </w:tblPr>
      <w:tblGrid>
        <w:gridCol w:w="704"/>
        <w:gridCol w:w="2268"/>
        <w:gridCol w:w="567"/>
        <w:gridCol w:w="1134"/>
        <w:gridCol w:w="5391"/>
      </w:tblGrid>
      <w:tr w:rsidR="00AA48C7" w:rsidRPr="00892260" w:rsidTr="008B52FD">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ITEM</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UN</w:t>
            </w:r>
            <w:r>
              <w:rPr>
                <w:rFonts w:ascii="Times New Roman" w:eastAsia="Times New Roman" w:hAnsi="Times New Roman" w:cs="Times New Roman"/>
                <w:b/>
                <w:bCs/>
                <w:color w:val="000000"/>
                <w:sz w:val="20"/>
                <w:szCs w:val="20"/>
                <w:lang w:eastAsia="pt-BR"/>
              </w:rPr>
              <w:t>.</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QUANT.</w:t>
            </w:r>
          </w:p>
        </w:tc>
        <w:tc>
          <w:tcPr>
            <w:tcW w:w="53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48C7" w:rsidRPr="00892260" w:rsidRDefault="00AA48C7"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ESPECIFICAÇÃO</w:t>
            </w:r>
          </w:p>
        </w:tc>
      </w:tr>
      <w:tr w:rsidR="00AA48C7" w:rsidRPr="002064CD" w:rsidTr="008B52FD">
        <w:trPr>
          <w:trHeight w:val="10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2268"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GRADE ARADORA INTERMEDIÁRIA</w:t>
            </w:r>
          </w:p>
        </w:tc>
        <w:tc>
          <w:tcPr>
            <w:tcW w:w="567"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1134"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5391"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GRADE ARADORA INTERMEDIÁRIA</w:t>
            </w:r>
            <w:r w:rsidRPr="002064CD">
              <w:rPr>
                <w:rFonts w:ascii="Times New Roman" w:eastAsia="Times New Roman" w:hAnsi="Times New Roman" w:cs="Times New Roman"/>
                <w:color w:val="000000"/>
                <w:sz w:val="20"/>
                <w:szCs w:val="20"/>
                <w:lang w:eastAsia="pt-BR"/>
              </w:rPr>
              <w:t xml:space="preserve"> com controle remoto, com no mínimo 14 discos de 28 polegadas, espaçamento entre discos de 270 mm, mancais à óleo. Compatível com trator de potência de 80 CV.</w:t>
            </w:r>
          </w:p>
        </w:tc>
      </w:tr>
      <w:tr w:rsidR="00AA48C7" w:rsidRPr="002064CD" w:rsidTr="008B52FD">
        <w:trPr>
          <w:trHeight w:val="140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02</w:t>
            </w:r>
          </w:p>
        </w:tc>
        <w:tc>
          <w:tcPr>
            <w:tcW w:w="2268"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DISTRIBUIDOR DE CALCÁRIO E ORGÂNICOS</w:t>
            </w:r>
          </w:p>
        </w:tc>
        <w:tc>
          <w:tcPr>
            <w:tcW w:w="567"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1134"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5391"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DISTRIBUIDOR DE CALCÁRIO E ORGÂNICOS</w:t>
            </w:r>
            <w:r w:rsidRPr="002064CD">
              <w:rPr>
                <w:rFonts w:ascii="Times New Roman" w:eastAsia="Times New Roman" w:hAnsi="Times New Roman" w:cs="Times New Roman"/>
                <w:color w:val="000000"/>
                <w:sz w:val="20"/>
                <w:szCs w:val="20"/>
                <w:lang w:eastAsia="pt-BR"/>
              </w:rPr>
              <w:t xml:space="preserve"> com capacidade mínima de 3.000 KG, esteira de travessa faixa de aplicação de até 16 metros, com pneus novos 7.50x16 e câmaras, 2 pratos lançadores, com acionamento das esteiras por motor hidráulico. Compatível com trator de potência de 80 CV.</w:t>
            </w:r>
          </w:p>
        </w:tc>
      </w:tr>
      <w:tr w:rsidR="00AA48C7" w:rsidRPr="002064CD" w:rsidTr="008B52FD">
        <w:trPr>
          <w:trHeight w:val="239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03</w:t>
            </w:r>
          </w:p>
        </w:tc>
        <w:tc>
          <w:tcPr>
            <w:tcW w:w="2268"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DISTRIBUIDOR CENTRÍFUGO DE SEMENTES, FERTILIZANTES E CORRETIVOS</w:t>
            </w:r>
          </w:p>
        </w:tc>
        <w:tc>
          <w:tcPr>
            <w:tcW w:w="567"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1134"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5391"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DISTRIBUIDOR CENTRÍFUGO DE SEMENTES, FERTILIZANTES E CORRETIVOS</w:t>
            </w:r>
            <w:r w:rsidRPr="002064CD">
              <w:rPr>
                <w:rFonts w:ascii="Times New Roman" w:eastAsia="Times New Roman" w:hAnsi="Times New Roman" w:cs="Times New Roman"/>
                <w:color w:val="000000"/>
                <w:sz w:val="20"/>
                <w:szCs w:val="20"/>
                <w:lang w:eastAsia="pt-BR"/>
              </w:rPr>
              <w:t xml:space="preserve"> montado ao sistema hidráulico de três pontos do trator, equipado com rotor duplo e quatro (4) aletas ajustáveis em aço inox; depósito em polietileno removível com capacidade mínima de 1200 kg.; grade de proteção com chapéu chinês em plástico com altura regulável; agitadores internos blindados; fundo do depósito em aço inox; sistema de regulagem através de escalas com abertura por pistão hidráulico. Compatível com trator de potência de 80 CV.</w:t>
            </w:r>
          </w:p>
        </w:tc>
      </w:tr>
      <w:tr w:rsidR="00AA48C7" w:rsidRPr="002064CD" w:rsidTr="008B52FD">
        <w:trPr>
          <w:trHeight w:val="141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04</w:t>
            </w:r>
          </w:p>
        </w:tc>
        <w:tc>
          <w:tcPr>
            <w:tcW w:w="2268"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PULVERIZADOR AGRÍCOLA DE BARRAS</w:t>
            </w:r>
          </w:p>
        </w:tc>
        <w:tc>
          <w:tcPr>
            <w:tcW w:w="567"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1134"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5391"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PULVERIZADOR AGRÍCOLA DE BARRAS</w:t>
            </w:r>
            <w:r w:rsidRPr="002064CD">
              <w:rPr>
                <w:rFonts w:ascii="Times New Roman" w:eastAsia="Times New Roman" w:hAnsi="Times New Roman" w:cs="Times New Roman"/>
                <w:color w:val="000000"/>
                <w:sz w:val="20"/>
                <w:szCs w:val="20"/>
                <w:lang w:eastAsia="pt-BR"/>
              </w:rPr>
              <w:t>, com faixa de aplicação de 12 metros, espaçamento entre bicos de 0,5 metros, tanque para 600 litros, bomba para 150 litros por minuto e abastecedor com 2 jogos de bico. Compatível com trator de potência de 80 CV.</w:t>
            </w:r>
          </w:p>
        </w:tc>
      </w:tr>
      <w:tr w:rsidR="00AA48C7" w:rsidRPr="002064CD" w:rsidTr="008B52FD">
        <w:trPr>
          <w:trHeight w:val="978"/>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05</w:t>
            </w:r>
          </w:p>
        </w:tc>
        <w:tc>
          <w:tcPr>
            <w:tcW w:w="2268"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CONCHA AGRÍCOLA TRASEIRA</w:t>
            </w:r>
          </w:p>
        </w:tc>
        <w:tc>
          <w:tcPr>
            <w:tcW w:w="567"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1134"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5391"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CONCHA AGRÍCOLA TRASEIRA</w:t>
            </w:r>
            <w:r w:rsidRPr="002064CD">
              <w:rPr>
                <w:rFonts w:ascii="Times New Roman" w:eastAsia="Times New Roman" w:hAnsi="Times New Roman" w:cs="Times New Roman"/>
                <w:color w:val="000000"/>
                <w:sz w:val="20"/>
                <w:szCs w:val="20"/>
                <w:lang w:eastAsia="pt-BR"/>
              </w:rPr>
              <w:t xml:space="preserve"> de no mínimo 220 litros, sistema hidráulico, acoplado no 3º ponto do trator. Compatível com trator de potência de 80 CV.</w:t>
            </w:r>
          </w:p>
        </w:tc>
      </w:tr>
      <w:tr w:rsidR="00AA48C7" w:rsidRPr="002064CD" w:rsidTr="008B52FD">
        <w:trPr>
          <w:trHeight w:val="1418"/>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06</w:t>
            </w:r>
          </w:p>
        </w:tc>
        <w:tc>
          <w:tcPr>
            <w:tcW w:w="2268"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ARADO SUBSOLADOR HIDRÁULICO</w:t>
            </w:r>
          </w:p>
        </w:tc>
        <w:tc>
          <w:tcPr>
            <w:tcW w:w="567"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1134"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5391" w:type="dxa"/>
            <w:tcBorders>
              <w:top w:val="single" w:sz="4" w:space="0" w:color="auto"/>
              <w:left w:val="single" w:sz="4" w:space="0" w:color="auto"/>
              <w:bottom w:val="single" w:sz="4" w:space="0" w:color="auto"/>
              <w:right w:val="single" w:sz="4" w:space="0" w:color="auto"/>
            </w:tcBorders>
            <w:vAlign w:val="center"/>
          </w:tcPr>
          <w:p w:rsidR="00AA48C7" w:rsidRPr="002064CD" w:rsidRDefault="00AA48C7"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ARADO SUBSOLADOR HIDRÁULICO</w:t>
            </w:r>
            <w:r w:rsidRPr="002064CD">
              <w:rPr>
                <w:rFonts w:ascii="Times New Roman" w:eastAsia="Times New Roman" w:hAnsi="Times New Roman" w:cs="Times New Roman"/>
                <w:color w:val="000000"/>
                <w:sz w:val="20"/>
                <w:szCs w:val="20"/>
                <w:lang w:eastAsia="pt-BR"/>
              </w:rPr>
              <w:t>, mínimo de cinco hastes, haste subsoladora, dispositivo de segurança, pino fusível que se rompe em condições de sobrecarga na haste, dimensões mínimas de trabalho de 1240 mm de largura e 400 mm de profundidade. Compatível com trator de potência de 80 CV.</w:t>
            </w:r>
          </w:p>
        </w:tc>
      </w:tr>
    </w:tbl>
    <w:p w:rsidR="002C5573" w:rsidRDefault="002C5573" w:rsidP="002C5573">
      <w:pPr>
        <w:adjustRightInd w:val="0"/>
        <w:rPr>
          <w:rFonts w:ascii="Arial" w:eastAsiaTheme="minorHAnsi" w:hAnsi="Arial" w:cs="Arial"/>
          <w:b/>
          <w:bCs/>
          <w:sz w:val="21"/>
          <w:szCs w:val="21"/>
        </w:rPr>
      </w:pPr>
    </w:p>
    <w:p w:rsidR="002C5573" w:rsidRPr="002C5573" w:rsidRDefault="002C5573" w:rsidP="002C5573">
      <w:pPr>
        <w:adjustRightInd w:val="0"/>
        <w:jc w:val="both"/>
        <w:rPr>
          <w:rFonts w:ascii="Times New Roman" w:hAnsi="Times New Roman" w:cs="Times New Roman"/>
          <w:sz w:val="24"/>
          <w:szCs w:val="24"/>
        </w:rPr>
      </w:pPr>
    </w:p>
    <w:p w:rsidR="002C5573" w:rsidRPr="002C5573" w:rsidRDefault="002C5573" w:rsidP="002C5573">
      <w:pPr>
        <w:pStyle w:val="PargrafodaLista"/>
        <w:numPr>
          <w:ilvl w:val="0"/>
          <w:numId w:val="26"/>
        </w:numPr>
        <w:tabs>
          <w:tab w:val="left" w:pos="451"/>
        </w:tabs>
        <w:ind w:right="133" w:firstLine="11"/>
        <w:rPr>
          <w:rFonts w:ascii="Times New Roman" w:hAnsi="Times New Roman" w:cs="Times New Roman"/>
          <w:sz w:val="24"/>
          <w:szCs w:val="24"/>
        </w:rPr>
      </w:pPr>
      <w:r w:rsidRPr="002C5573">
        <w:rPr>
          <w:rFonts w:ascii="Times New Roman" w:hAnsi="Times New Roman" w:cs="Times New Roman"/>
          <w:b/>
          <w:sz w:val="24"/>
          <w:szCs w:val="24"/>
        </w:rPr>
        <w:t xml:space="preserve">– JUSTIFICATIVA </w:t>
      </w:r>
      <w:r w:rsidRPr="002C5573">
        <w:rPr>
          <w:rFonts w:ascii="Times New Roman" w:hAnsi="Times New Roman" w:cs="Times New Roman"/>
          <w:sz w:val="24"/>
          <w:szCs w:val="24"/>
        </w:rPr>
        <w:t xml:space="preserve">– </w:t>
      </w:r>
    </w:p>
    <w:p w:rsidR="002C5573" w:rsidRPr="002C5573" w:rsidRDefault="002C5573" w:rsidP="002C5573">
      <w:pPr>
        <w:pStyle w:val="PargrafodaLista"/>
        <w:tabs>
          <w:tab w:val="left" w:pos="451"/>
        </w:tabs>
        <w:ind w:left="284" w:right="133"/>
        <w:rPr>
          <w:rFonts w:ascii="Times New Roman" w:hAnsi="Times New Roman" w:cs="Times New Roman"/>
          <w:sz w:val="24"/>
          <w:szCs w:val="24"/>
        </w:rPr>
      </w:pPr>
    </w:p>
    <w:p w:rsidR="002C5573" w:rsidRPr="00B71086" w:rsidRDefault="002C5573" w:rsidP="002D345D">
      <w:pPr>
        <w:pStyle w:val="Default"/>
        <w:jc w:val="both"/>
        <w:rPr>
          <w:rFonts w:ascii="Times New Roman" w:hAnsi="Times New Roman" w:cs="Times New Roman"/>
        </w:rPr>
      </w:pPr>
      <w:r w:rsidRPr="00B71086">
        <w:rPr>
          <w:rFonts w:ascii="Times New Roman" w:hAnsi="Times New Roman" w:cs="Times New Roman"/>
          <w:b/>
        </w:rPr>
        <w:tab/>
      </w:r>
      <w:r w:rsidR="00B76305">
        <w:rPr>
          <w:rFonts w:ascii="Times New Roman" w:hAnsi="Times New Roman" w:cs="Times New Roman"/>
          <w:color w:val="auto"/>
        </w:rPr>
        <w:t>Justifica-se a aquisição</w:t>
      </w:r>
      <w:r w:rsidR="00B71086" w:rsidRPr="00B71086">
        <w:rPr>
          <w:rFonts w:ascii="Times New Roman" w:hAnsi="Times New Roman" w:cs="Times New Roman"/>
          <w:color w:val="auto"/>
        </w:rPr>
        <w:t xml:space="preserve"> visa</w:t>
      </w:r>
      <w:r w:rsidR="00B76305">
        <w:rPr>
          <w:rFonts w:ascii="Times New Roman" w:hAnsi="Times New Roman" w:cs="Times New Roman"/>
          <w:color w:val="auto"/>
        </w:rPr>
        <w:t>ndo</w:t>
      </w:r>
      <w:r w:rsidR="00B71086" w:rsidRPr="00B71086">
        <w:rPr>
          <w:rFonts w:ascii="Times New Roman" w:hAnsi="Times New Roman" w:cs="Times New Roman"/>
          <w:color w:val="auto"/>
        </w:rPr>
        <w:t xml:space="preserve"> o crescimento econômico da região e a elevação na qualidade de vida dos pequenos produtores e agricultores do Município de </w:t>
      </w:r>
      <w:r w:rsidR="002D345D">
        <w:rPr>
          <w:rFonts w:ascii="Times New Roman" w:hAnsi="Times New Roman" w:cs="Times New Roman"/>
          <w:color w:val="auto"/>
        </w:rPr>
        <w:t>Presidente Olegário</w:t>
      </w:r>
      <w:r w:rsidR="00B71086" w:rsidRPr="00B71086">
        <w:rPr>
          <w:rFonts w:ascii="Times New Roman" w:hAnsi="Times New Roman" w:cs="Times New Roman"/>
          <w:color w:val="auto"/>
        </w:rPr>
        <w:t xml:space="preserve">. Engendrada no setor primário da economia de um país, a agricultura exerce grande importância como fonte geradora de alimentos, emprego e renda, especialmente em municípios interioranos e de pequeno porte, como é o caso de </w:t>
      </w:r>
      <w:r w:rsidR="002D345D">
        <w:rPr>
          <w:rFonts w:ascii="Times New Roman" w:hAnsi="Times New Roman" w:cs="Times New Roman"/>
          <w:color w:val="auto"/>
        </w:rPr>
        <w:t>Presidente Olegário/MG</w:t>
      </w:r>
      <w:r w:rsidR="00B71086" w:rsidRPr="00B71086">
        <w:rPr>
          <w:rFonts w:ascii="Times New Roman" w:hAnsi="Times New Roman" w:cs="Times New Roman"/>
          <w:color w:val="auto"/>
        </w:rPr>
        <w:t xml:space="preserve">. </w:t>
      </w:r>
    </w:p>
    <w:p w:rsidR="002C5573" w:rsidRPr="00B71086" w:rsidRDefault="002C5573" w:rsidP="002C5573">
      <w:pPr>
        <w:pStyle w:val="PargrafodaLista"/>
        <w:tabs>
          <w:tab w:val="left" w:pos="451"/>
        </w:tabs>
        <w:ind w:right="133"/>
        <w:rPr>
          <w:rFonts w:ascii="Times New Roman" w:hAnsi="Times New Roman" w:cs="Times New Roman"/>
          <w:sz w:val="24"/>
          <w:szCs w:val="24"/>
        </w:rPr>
      </w:pPr>
    </w:p>
    <w:p w:rsidR="002C5573" w:rsidRPr="00B71086" w:rsidRDefault="002C5573" w:rsidP="002C5573">
      <w:pPr>
        <w:pStyle w:val="PargrafodaLista"/>
        <w:numPr>
          <w:ilvl w:val="0"/>
          <w:numId w:val="26"/>
        </w:numPr>
        <w:tabs>
          <w:tab w:val="left" w:pos="461"/>
        </w:tabs>
        <w:ind w:right="129" w:firstLine="0"/>
        <w:rPr>
          <w:rFonts w:ascii="Times New Roman" w:hAnsi="Times New Roman" w:cs="Times New Roman"/>
          <w:sz w:val="24"/>
          <w:szCs w:val="24"/>
        </w:rPr>
      </w:pPr>
      <w:r w:rsidRPr="00B71086">
        <w:rPr>
          <w:rFonts w:ascii="Times New Roman" w:hAnsi="Times New Roman" w:cs="Times New Roman"/>
          <w:b/>
          <w:sz w:val="24"/>
          <w:szCs w:val="24"/>
        </w:rPr>
        <w:t xml:space="preserve">– CLASSIFICAÇÃO DOS BENS A SEREM ADQUIRIDOS: </w:t>
      </w:r>
    </w:p>
    <w:p w:rsidR="002C5573" w:rsidRPr="00B71086" w:rsidRDefault="002C5573" w:rsidP="002C5573">
      <w:pPr>
        <w:pStyle w:val="PargrafodaLista"/>
        <w:tabs>
          <w:tab w:val="left" w:pos="461"/>
        </w:tabs>
        <w:ind w:right="129"/>
        <w:rPr>
          <w:rFonts w:ascii="Times New Roman" w:hAnsi="Times New Roman" w:cs="Times New Roman"/>
          <w:b/>
          <w:sz w:val="24"/>
          <w:szCs w:val="24"/>
        </w:rPr>
      </w:pPr>
    </w:p>
    <w:p w:rsidR="002C5573" w:rsidRPr="002C5573" w:rsidRDefault="002C5573" w:rsidP="002C5573">
      <w:pPr>
        <w:pStyle w:val="PargrafodaLista"/>
        <w:tabs>
          <w:tab w:val="left" w:pos="461"/>
        </w:tabs>
        <w:ind w:right="129"/>
        <w:rPr>
          <w:rFonts w:ascii="Times New Roman" w:hAnsi="Times New Roman" w:cs="Times New Roman"/>
          <w:sz w:val="24"/>
          <w:szCs w:val="24"/>
        </w:rPr>
      </w:pPr>
      <w:r w:rsidRPr="00B71086">
        <w:rPr>
          <w:rFonts w:ascii="Times New Roman" w:hAnsi="Times New Roman" w:cs="Times New Roman"/>
          <w:sz w:val="24"/>
          <w:szCs w:val="24"/>
        </w:rPr>
        <w:t>Nos termos do disposto no art. 1° do Decreto n° 10.520 de 17/07/2002, os bens a serem adquiridos são considerados comuns</w:t>
      </w:r>
      <w:r w:rsidRPr="002C5573">
        <w:rPr>
          <w:rFonts w:ascii="Times New Roman" w:hAnsi="Times New Roman" w:cs="Times New Roman"/>
          <w:sz w:val="24"/>
          <w:szCs w:val="24"/>
        </w:rPr>
        <w:t xml:space="preserve">, cujos padrões de desempenho e qualidade são objetivamente definidos no edital, por meio de especificações usuais no mercado. A </w:t>
      </w:r>
      <w:r w:rsidR="00E7599D">
        <w:rPr>
          <w:rFonts w:ascii="Times New Roman" w:hAnsi="Times New Roman" w:cs="Times New Roman"/>
          <w:sz w:val="24"/>
          <w:szCs w:val="24"/>
        </w:rPr>
        <w:t>contratação</w:t>
      </w:r>
      <w:r w:rsidRPr="002C5573">
        <w:rPr>
          <w:rFonts w:ascii="Times New Roman" w:hAnsi="Times New Roman" w:cs="Times New Roman"/>
          <w:sz w:val="24"/>
          <w:szCs w:val="24"/>
        </w:rPr>
        <w:t xml:space="preserve"> não gera vínculo empregatício entre os empregados da Contratada e a Administração Contratante, vedando-se qualquer relação entre estes que caracterize pessoalidade e subordinação direta.</w:t>
      </w:r>
    </w:p>
    <w:p w:rsidR="002C5573" w:rsidRPr="002C5573" w:rsidRDefault="002C5573" w:rsidP="002C5573">
      <w:pPr>
        <w:pStyle w:val="PargrafodaLista"/>
        <w:rPr>
          <w:rFonts w:ascii="Times New Roman" w:hAnsi="Times New Roman" w:cs="Times New Roman"/>
          <w:sz w:val="24"/>
          <w:szCs w:val="24"/>
        </w:rPr>
      </w:pPr>
    </w:p>
    <w:p w:rsidR="002C5573" w:rsidRPr="002C5573" w:rsidRDefault="002C5573" w:rsidP="002C5573">
      <w:pPr>
        <w:pStyle w:val="PargrafodaLista"/>
        <w:numPr>
          <w:ilvl w:val="0"/>
          <w:numId w:val="26"/>
        </w:numPr>
        <w:tabs>
          <w:tab w:val="left" w:pos="432"/>
        </w:tabs>
        <w:spacing w:before="1"/>
        <w:ind w:left="431"/>
        <w:rPr>
          <w:rFonts w:ascii="Times New Roman" w:hAnsi="Times New Roman" w:cs="Times New Roman"/>
          <w:sz w:val="24"/>
          <w:szCs w:val="24"/>
        </w:rPr>
      </w:pPr>
      <w:r w:rsidRPr="002C5573">
        <w:rPr>
          <w:rFonts w:ascii="Times New Roman" w:hAnsi="Times New Roman" w:cs="Times New Roman"/>
          <w:b/>
          <w:sz w:val="24"/>
          <w:szCs w:val="24"/>
        </w:rPr>
        <w:t>–</w:t>
      </w:r>
      <w:r w:rsidRPr="002C5573">
        <w:rPr>
          <w:rFonts w:ascii="Times New Roman" w:hAnsi="Times New Roman" w:cs="Times New Roman"/>
          <w:b/>
          <w:spacing w:val="-15"/>
          <w:sz w:val="24"/>
          <w:szCs w:val="24"/>
        </w:rPr>
        <w:t xml:space="preserve"> </w:t>
      </w:r>
      <w:r w:rsidRPr="002C5573">
        <w:rPr>
          <w:rFonts w:ascii="Times New Roman" w:hAnsi="Times New Roman" w:cs="Times New Roman"/>
          <w:b/>
          <w:sz w:val="24"/>
          <w:szCs w:val="24"/>
        </w:rPr>
        <w:t>PRAZO</w:t>
      </w:r>
      <w:r w:rsidRPr="002C5573">
        <w:rPr>
          <w:rFonts w:ascii="Times New Roman" w:hAnsi="Times New Roman" w:cs="Times New Roman"/>
          <w:b/>
          <w:spacing w:val="-3"/>
          <w:sz w:val="24"/>
          <w:szCs w:val="24"/>
        </w:rPr>
        <w:t xml:space="preserve"> </w:t>
      </w:r>
      <w:r w:rsidRPr="002C5573">
        <w:rPr>
          <w:rFonts w:ascii="Times New Roman" w:hAnsi="Times New Roman" w:cs="Times New Roman"/>
          <w:sz w:val="24"/>
          <w:szCs w:val="24"/>
        </w:rPr>
        <w:t>–</w:t>
      </w:r>
      <w:r w:rsidRPr="002C5573">
        <w:rPr>
          <w:rFonts w:ascii="Times New Roman" w:hAnsi="Times New Roman" w:cs="Times New Roman"/>
          <w:spacing w:val="-14"/>
          <w:sz w:val="24"/>
          <w:szCs w:val="24"/>
        </w:rPr>
        <w:t xml:space="preserve"> </w:t>
      </w:r>
    </w:p>
    <w:p w:rsidR="002C5573" w:rsidRPr="002C5573" w:rsidRDefault="002C5573" w:rsidP="002C5573">
      <w:pPr>
        <w:pStyle w:val="PargrafodaLista"/>
        <w:tabs>
          <w:tab w:val="left" w:pos="432"/>
        </w:tabs>
        <w:spacing w:before="1"/>
        <w:ind w:left="431"/>
        <w:rPr>
          <w:rFonts w:ascii="Times New Roman" w:hAnsi="Times New Roman" w:cs="Times New Roman"/>
          <w:sz w:val="24"/>
          <w:szCs w:val="24"/>
        </w:rPr>
      </w:pPr>
      <w:r w:rsidRPr="002C5573">
        <w:rPr>
          <w:rFonts w:ascii="Times New Roman" w:hAnsi="Times New Roman" w:cs="Times New Roman"/>
          <w:sz w:val="24"/>
          <w:szCs w:val="24"/>
        </w:rPr>
        <w:t>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vigência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desta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licitação</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é</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até</w:t>
      </w:r>
      <w:r w:rsidRPr="002C5573">
        <w:rPr>
          <w:rFonts w:ascii="Times New Roman" w:hAnsi="Times New Roman" w:cs="Times New Roman"/>
          <w:spacing w:val="-3"/>
          <w:sz w:val="24"/>
          <w:szCs w:val="24"/>
        </w:rPr>
        <w:t xml:space="preserve"> 12</w:t>
      </w:r>
      <w:r w:rsidR="008B52FD">
        <w:rPr>
          <w:rFonts w:ascii="Times New Roman" w:hAnsi="Times New Roman" w:cs="Times New Roman"/>
          <w:spacing w:val="-3"/>
          <w:sz w:val="24"/>
          <w:szCs w:val="24"/>
        </w:rPr>
        <w:t>0 dias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contar</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da</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data</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2"/>
          <w:sz w:val="24"/>
          <w:szCs w:val="24"/>
        </w:rPr>
        <w:t xml:space="preserve"> </w:t>
      </w:r>
      <w:r w:rsidRPr="002C5573">
        <w:rPr>
          <w:rFonts w:ascii="Times New Roman" w:hAnsi="Times New Roman" w:cs="Times New Roman"/>
          <w:sz w:val="24"/>
          <w:szCs w:val="24"/>
        </w:rPr>
        <w:t>assinatura</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termo</w:t>
      </w:r>
      <w:r w:rsidRPr="002C5573">
        <w:rPr>
          <w:rFonts w:ascii="Times New Roman" w:hAnsi="Times New Roman" w:cs="Times New Roman"/>
          <w:spacing w:val="-5"/>
          <w:sz w:val="24"/>
          <w:szCs w:val="24"/>
        </w:rPr>
        <w:t xml:space="preserve"> </w:t>
      </w:r>
      <w:r w:rsidR="00425AA8">
        <w:rPr>
          <w:rFonts w:ascii="Times New Roman" w:hAnsi="Times New Roman" w:cs="Times New Roman"/>
          <w:sz w:val="24"/>
          <w:szCs w:val="24"/>
        </w:rPr>
        <w:t>correspondente, podendo ser prorrogado.</w:t>
      </w:r>
    </w:p>
    <w:p w:rsidR="002C5573" w:rsidRPr="002C5573" w:rsidRDefault="002C5573" w:rsidP="002C5573">
      <w:pPr>
        <w:pStyle w:val="Corpodetexto"/>
        <w:rPr>
          <w:rFonts w:ascii="Times New Roman" w:hAnsi="Times New Roman" w:cs="Times New Roman"/>
          <w:sz w:val="24"/>
          <w:szCs w:val="24"/>
        </w:rPr>
      </w:pPr>
    </w:p>
    <w:p w:rsidR="002C5573" w:rsidRPr="002C5573" w:rsidRDefault="002C5573" w:rsidP="002C5573">
      <w:pPr>
        <w:pStyle w:val="Ttulo3"/>
        <w:spacing w:before="0"/>
        <w:ind w:left="273"/>
        <w:jc w:val="both"/>
        <w:rPr>
          <w:rFonts w:ascii="Times New Roman" w:hAnsi="Times New Roman" w:cs="Times New Roman"/>
          <w:b w:val="0"/>
          <w:sz w:val="24"/>
          <w:szCs w:val="24"/>
        </w:rPr>
      </w:pPr>
      <w:r w:rsidRPr="002C5573">
        <w:rPr>
          <w:rFonts w:ascii="Times New Roman" w:hAnsi="Times New Roman" w:cs="Times New Roman"/>
          <w:sz w:val="24"/>
          <w:szCs w:val="24"/>
        </w:rPr>
        <w:t xml:space="preserve">5– CONDIÇÕES DE PAGAMENTO </w:t>
      </w:r>
    </w:p>
    <w:p w:rsidR="002C5573" w:rsidRPr="002C5573" w:rsidRDefault="002C5573" w:rsidP="002C5573">
      <w:pPr>
        <w:rPr>
          <w:rFonts w:ascii="Times New Roman" w:hAnsi="Times New Roman" w:cs="Times New Roman"/>
          <w:sz w:val="24"/>
          <w:szCs w:val="24"/>
        </w:rPr>
      </w:pPr>
    </w:p>
    <w:p w:rsidR="002C5573" w:rsidRPr="002C5573" w:rsidRDefault="002C5573" w:rsidP="002C5573">
      <w:pPr>
        <w:pStyle w:val="Ttulo3"/>
        <w:spacing w:before="0"/>
        <w:ind w:left="273"/>
        <w:jc w:val="both"/>
        <w:rPr>
          <w:rFonts w:ascii="Times New Roman" w:eastAsia="Times New Roman" w:hAnsi="Times New Roman" w:cs="Times New Roman"/>
          <w:sz w:val="24"/>
          <w:szCs w:val="24"/>
        </w:rPr>
      </w:pPr>
      <w:r w:rsidRPr="002C5573">
        <w:rPr>
          <w:rFonts w:ascii="Times New Roman" w:eastAsia="Microsoft YaHei" w:hAnsi="Times New Roman" w:cs="Times New Roman"/>
          <w:sz w:val="24"/>
          <w:szCs w:val="24"/>
        </w:rPr>
        <w:t>a)</w:t>
      </w:r>
      <w:r w:rsidRPr="002C5573">
        <w:rPr>
          <w:rFonts w:ascii="Times New Roman" w:hAnsi="Times New Roman" w:cs="Times New Roman"/>
          <w:sz w:val="24"/>
          <w:szCs w:val="24"/>
        </w:rPr>
        <w:t xml:space="preserve"> O pagamento será realizado pelo Município em </w:t>
      </w:r>
      <w:r w:rsidRPr="002C5573">
        <w:rPr>
          <w:rFonts w:ascii="Times New Roman" w:hAnsi="Times New Roman" w:cs="Times New Roman"/>
          <w:sz w:val="24"/>
          <w:szCs w:val="24"/>
          <w:u w:val="single"/>
        </w:rPr>
        <w:t>até 10 (dez) dias</w:t>
      </w:r>
      <w:r w:rsidRPr="002C5573">
        <w:rPr>
          <w:rFonts w:ascii="Times New Roman" w:hAnsi="Times New Roman" w:cs="Times New Roman"/>
          <w:sz w:val="24"/>
          <w:szCs w:val="24"/>
        </w:rPr>
        <w:t xml:space="preserve"> </w:t>
      </w:r>
      <w:r w:rsidRPr="00425AA8">
        <w:rPr>
          <w:rFonts w:ascii="Times New Roman" w:hAnsi="Times New Roman" w:cs="Times New Roman"/>
          <w:sz w:val="24"/>
          <w:szCs w:val="24"/>
        </w:rPr>
        <w:t>após</w:t>
      </w:r>
      <w:r w:rsidR="00425AA8" w:rsidRPr="00425AA8">
        <w:rPr>
          <w:rFonts w:ascii="Times New Roman" w:hAnsi="Times New Roman" w:cs="Times New Roman"/>
          <w:sz w:val="24"/>
          <w:szCs w:val="24"/>
        </w:rPr>
        <w:t xml:space="preserve"> </w:t>
      </w:r>
      <w:r w:rsidRPr="00425AA8">
        <w:rPr>
          <w:rFonts w:ascii="Times New Roman" w:hAnsi="Times New Roman" w:cs="Times New Roman"/>
          <w:sz w:val="24"/>
          <w:szCs w:val="24"/>
        </w:rPr>
        <w:t>a</w:t>
      </w:r>
      <w:r w:rsidRPr="002C5573">
        <w:rPr>
          <w:rFonts w:ascii="Times New Roman" w:hAnsi="Times New Roman" w:cs="Times New Roman"/>
          <w:sz w:val="24"/>
          <w:szCs w:val="24"/>
        </w:rPr>
        <w:t xml:space="preserve"> apresentação de documento fiscal correspondente a prestação de serviços efetuado cumpridas todas as formalidades legais anteriores a este ato, incluídas nestas o aceite dado pela secretaria requisitante.</w:t>
      </w:r>
    </w:p>
    <w:p w:rsidR="002C5573" w:rsidRPr="002C5573" w:rsidRDefault="002C5573" w:rsidP="002C5573">
      <w:pPr>
        <w:pStyle w:val="Default"/>
        <w:ind w:left="284"/>
        <w:jc w:val="both"/>
        <w:rPr>
          <w:rFonts w:ascii="Times New Roman" w:hAnsi="Times New Roman" w:cs="Times New Roman"/>
          <w:color w:val="auto"/>
        </w:rPr>
      </w:pPr>
      <w:r w:rsidRPr="002C5573">
        <w:rPr>
          <w:rFonts w:ascii="Times New Roman" w:hAnsi="Times New Roman" w:cs="Times New Roman"/>
          <w:bCs/>
          <w:color w:val="auto"/>
        </w:rPr>
        <w:t>b)</w:t>
      </w:r>
      <w:r w:rsidRPr="002C5573">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rsidR="002C5573" w:rsidRPr="002C5573" w:rsidRDefault="002C5573" w:rsidP="002C5573">
      <w:pPr>
        <w:adjustRightInd w:val="0"/>
        <w:ind w:left="284"/>
        <w:jc w:val="both"/>
        <w:outlineLvl w:val="3"/>
        <w:rPr>
          <w:rFonts w:ascii="Times New Roman" w:eastAsia="Microsoft YaHei" w:hAnsi="Times New Roman" w:cs="Times New Roman"/>
          <w:sz w:val="24"/>
          <w:szCs w:val="24"/>
        </w:rPr>
      </w:pPr>
      <w:r w:rsidRPr="002C5573">
        <w:rPr>
          <w:rFonts w:ascii="Times New Roman" w:hAnsi="Times New Roman" w:cs="Times New Roman"/>
          <w:bCs/>
          <w:sz w:val="24"/>
          <w:szCs w:val="24"/>
        </w:rPr>
        <w:t>c)</w:t>
      </w:r>
      <w:r w:rsidRPr="002C5573">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2C5573" w:rsidRPr="002C5573" w:rsidRDefault="002C5573" w:rsidP="002C5573">
      <w:pPr>
        <w:ind w:left="284"/>
        <w:jc w:val="both"/>
        <w:rPr>
          <w:rFonts w:ascii="Times New Roman" w:eastAsia="Microsoft YaHei" w:hAnsi="Times New Roman" w:cs="Times New Roman"/>
          <w:sz w:val="24"/>
          <w:szCs w:val="24"/>
        </w:rPr>
      </w:pPr>
      <w:r w:rsidRPr="002C5573">
        <w:rPr>
          <w:rFonts w:ascii="Times New Roman" w:eastAsia="Microsoft YaHei" w:hAnsi="Times New Roman" w:cs="Times New Roman"/>
          <w:sz w:val="24"/>
          <w:szCs w:val="24"/>
        </w:rPr>
        <w:t>d) A despesa com a contratação dos serviços correrá à conta da dotação orçamentária abaixo, relativas ao exercício de 2021 ou sua correspondente no ano posterior:</w:t>
      </w:r>
    </w:p>
    <w:p w:rsidR="002C5573" w:rsidRDefault="002C5573" w:rsidP="00413FB2">
      <w:pPr>
        <w:ind w:firstLine="426"/>
        <w:rPr>
          <w:rFonts w:ascii="Times New Roman" w:hAnsi="Times New Roman" w:cs="Times New Roman"/>
          <w:b/>
          <w:noProof/>
          <w:sz w:val="24"/>
          <w:szCs w:val="24"/>
        </w:rPr>
      </w:pPr>
    </w:p>
    <w:p w:rsidR="002D345D" w:rsidRDefault="002D345D" w:rsidP="00413FB2">
      <w:pPr>
        <w:pStyle w:val="PargrafodaLista"/>
        <w:ind w:left="0" w:firstLine="426"/>
        <w:rPr>
          <w:rFonts w:ascii="Times New Roman" w:hAnsi="Times New Roman" w:cs="Times New Roman"/>
          <w:sz w:val="24"/>
          <w:szCs w:val="24"/>
        </w:rPr>
      </w:pPr>
      <w:r w:rsidRPr="000D2F7B">
        <w:rPr>
          <w:rFonts w:ascii="Times New Roman" w:hAnsi="Times New Roman" w:cs="Times New Roman"/>
          <w:sz w:val="24"/>
          <w:szCs w:val="24"/>
        </w:rPr>
        <w:t xml:space="preserve">Ficha: </w:t>
      </w:r>
      <w:r>
        <w:rPr>
          <w:rFonts w:ascii="Times New Roman" w:hAnsi="Times New Roman" w:cs="Times New Roman"/>
          <w:sz w:val="24"/>
          <w:szCs w:val="24"/>
        </w:rPr>
        <w:t xml:space="preserve">553 </w:t>
      </w:r>
    </w:p>
    <w:p w:rsidR="002D345D" w:rsidRDefault="002D345D" w:rsidP="00413FB2">
      <w:pPr>
        <w:pStyle w:val="PargrafodaLista"/>
        <w:ind w:left="0" w:firstLine="426"/>
        <w:rPr>
          <w:rFonts w:ascii="Times New Roman" w:hAnsi="Times New Roman" w:cs="Times New Roman"/>
          <w:sz w:val="24"/>
          <w:szCs w:val="24"/>
        </w:rPr>
      </w:pPr>
      <w:r>
        <w:rPr>
          <w:rFonts w:ascii="Times New Roman" w:hAnsi="Times New Roman" w:cs="Times New Roman"/>
          <w:sz w:val="24"/>
          <w:szCs w:val="24"/>
        </w:rPr>
        <w:t>Fonte de recurso da Resolução SEGOV 753/2020: 1.55.22</w:t>
      </w:r>
    </w:p>
    <w:p w:rsidR="002C5573" w:rsidRPr="002C5573" w:rsidRDefault="002D345D" w:rsidP="00413FB2">
      <w:pPr>
        <w:pStyle w:val="PargrafodaLista"/>
        <w:ind w:left="0" w:firstLine="426"/>
        <w:rPr>
          <w:rFonts w:ascii="Times New Roman" w:hAnsi="Times New Roman" w:cs="Times New Roman"/>
          <w:sz w:val="24"/>
          <w:szCs w:val="24"/>
        </w:rPr>
      </w:pPr>
      <w:r>
        <w:rPr>
          <w:rFonts w:ascii="Times New Roman" w:hAnsi="Times New Roman" w:cs="Times New Roman"/>
          <w:sz w:val="24"/>
          <w:szCs w:val="24"/>
        </w:rPr>
        <w:t>Fonte de recurso de contrapartida: 1.00.00</w:t>
      </w:r>
    </w:p>
    <w:p w:rsidR="002C5573" w:rsidRPr="002C5573" w:rsidRDefault="00413FB2" w:rsidP="00413FB2">
      <w:pPr>
        <w:pStyle w:val="PargrafodaLista"/>
        <w:ind w:left="0"/>
        <w:rPr>
          <w:rFonts w:ascii="Times New Roman" w:hAnsi="Times New Roman" w:cs="Times New Roman"/>
          <w:sz w:val="24"/>
          <w:szCs w:val="24"/>
        </w:rPr>
      </w:pPr>
      <w:r>
        <w:rPr>
          <w:rFonts w:ascii="Times New Roman" w:hAnsi="Times New Roman" w:cs="Times New Roman"/>
          <w:sz w:val="24"/>
          <w:szCs w:val="24"/>
        </w:rPr>
        <w:t xml:space="preserve"> </w:t>
      </w:r>
    </w:p>
    <w:p w:rsidR="002C5573" w:rsidRPr="002C5573" w:rsidRDefault="002C5573" w:rsidP="00425AA8">
      <w:pPr>
        <w:tabs>
          <w:tab w:val="left" w:pos="461"/>
        </w:tabs>
        <w:ind w:left="284" w:right="126"/>
        <w:jc w:val="both"/>
        <w:rPr>
          <w:rFonts w:ascii="Times New Roman" w:hAnsi="Times New Roman" w:cs="Times New Roman"/>
          <w:sz w:val="24"/>
          <w:szCs w:val="24"/>
        </w:rPr>
      </w:pPr>
      <w:r w:rsidRPr="002C5573">
        <w:rPr>
          <w:rFonts w:ascii="Times New Roman" w:hAnsi="Times New Roman" w:cs="Times New Roman"/>
          <w:sz w:val="24"/>
          <w:szCs w:val="24"/>
        </w:rPr>
        <w:t>e) Havendo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necessidade,</w:t>
      </w:r>
      <w:r w:rsidRPr="002C5573">
        <w:rPr>
          <w:rFonts w:ascii="Times New Roman" w:hAnsi="Times New Roman" w:cs="Times New Roman"/>
          <w:spacing w:val="-1"/>
          <w:sz w:val="24"/>
          <w:szCs w:val="24"/>
        </w:rPr>
        <w:t xml:space="preserve"> </w:t>
      </w:r>
      <w:r w:rsidRPr="002C5573">
        <w:rPr>
          <w:rFonts w:ascii="Times New Roman" w:hAnsi="Times New Roman" w:cs="Times New Roman"/>
          <w:sz w:val="24"/>
          <w:szCs w:val="24"/>
        </w:rPr>
        <w:t>poderão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ser</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acrescentadas</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novas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dotações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ao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processo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por</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meio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apostilamento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de ficha</w:t>
      </w:r>
    </w:p>
    <w:p w:rsidR="002C5573" w:rsidRPr="002C5573" w:rsidRDefault="002C5573" w:rsidP="00425AA8">
      <w:pPr>
        <w:pStyle w:val="PargrafodaLista"/>
        <w:tabs>
          <w:tab w:val="left" w:pos="461"/>
        </w:tabs>
        <w:ind w:right="126"/>
        <w:rPr>
          <w:rFonts w:ascii="Times New Roman" w:hAnsi="Times New Roman" w:cs="Times New Roman"/>
          <w:sz w:val="24"/>
          <w:szCs w:val="24"/>
        </w:rPr>
      </w:pPr>
    </w:p>
    <w:p w:rsidR="002C5573" w:rsidRPr="002C5573" w:rsidRDefault="002C5573" w:rsidP="00425AA8">
      <w:pPr>
        <w:tabs>
          <w:tab w:val="left" w:pos="523"/>
        </w:tabs>
        <w:ind w:left="284" w:right="132"/>
        <w:jc w:val="both"/>
        <w:rPr>
          <w:rFonts w:ascii="Times New Roman" w:hAnsi="Times New Roman" w:cs="Times New Roman"/>
          <w:sz w:val="24"/>
          <w:szCs w:val="24"/>
        </w:rPr>
      </w:pPr>
      <w:r w:rsidRPr="002C5573">
        <w:rPr>
          <w:rFonts w:ascii="Times New Roman" w:hAnsi="Times New Roman" w:cs="Times New Roman"/>
          <w:b/>
          <w:sz w:val="24"/>
          <w:szCs w:val="24"/>
        </w:rPr>
        <w:t xml:space="preserve">6- DAS OBRIGAÇÕES ESPECIAIS DO MUNICÍPIO </w:t>
      </w:r>
      <w:r w:rsidRPr="002C5573">
        <w:rPr>
          <w:rFonts w:ascii="Times New Roman" w:hAnsi="Times New Roman" w:cs="Times New Roman"/>
          <w:sz w:val="24"/>
          <w:szCs w:val="24"/>
        </w:rPr>
        <w:t xml:space="preserve">– </w:t>
      </w:r>
    </w:p>
    <w:p w:rsidR="002C5573" w:rsidRPr="002C5573" w:rsidRDefault="002C5573" w:rsidP="00425AA8">
      <w:pPr>
        <w:tabs>
          <w:tab w:val="left" w:pos="523"/>
        </w:tabs>
        <w:ind w:left="284" w:right="132"/>
        <w:jc w:val="both"/>
        <w:rPr>
          <w:rFonts w:ascii="Times New Roman" w:hAnsi="Times New Roman" w:cs="Times New Roman"/>
          <w:sz w:val="24"/>
          <w:szCs w:val="24"/>
        </w:rPr>
      </w:pPr>
    </w:p>
    <w:p w:rsidR="002C5573" w:rsidRPr="002C5573" w:rsidRDefault="002C5573" w:rsidP="00425AA8">
      <w:pPr>
        <w:tabs>
          <w:tab w:val="left" w:pos="523"/>
        </w:tabs>
        <w:ind w:left="284" w:right="132"/>
        <w:jc w:val="both"/>
        <w:rPr>
          <w:rFonts w:ascii="Times New Roman" w:hAnsi="Times New Roman" w:cs="Times New Roman"/>
          <w:sz w:val="24"/>
          <w:szCs w:val="24"/>
        </w:rPr>
      </w:pPr>
      <w:r w:rsidRPr="002C5573">
        <w:rPr>
          <w:rFonts w:ascii="Times New Roman" w:hAnsi="Times New Roman" w:cs="Times New Roman"/>
          <w:sz w:val="24"/>
          <w:szCs w:val="24"/>
        </w:rPr>
        <w:tab/>
        <w:t>Além de outras obrigações estipuladas no Contrato ou em lei, particularmente na Lei nº 8.666/1993, constituem obrigações do</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Município:</w:t>
      </w:r>
    </w:p>
    <w:p w:rsidR="002C5573" w:rsidRPr="002C5573" w:rsidRDefault="002C5573" w:rsidP="00425AA8">
      <w:pPr>
        <w:pStyle w:val="PargrafodaLista"/>
        <w:numPr>
          <w:ilvl w:val="0"/>
          <w:numId w:val="24"/>
        </w:numPr>
        <w:tabs>
          <w:tab w:val="left" w:pos="489"/>
        </w:tabs>
        <w:ind w:left="272" w:firstLine="0"/>
        <w:rPr>
          <w:rFonts w:ascii="Times New Roman" w:hAnsi="Times New Roman" w:cs="Times New Roman"/>
          <w:sz w:val="24"/>
          <w:szCs w:val="24"/>
        </w:rPr>
      </w:pPr>
      <w:r w:rsidRPr="002C5573">
        <w:rPr>
          <w:rFonts w:ascii="Times New Roman" w:hAnsi="Times New Roman" w:cs="Times New Roman"/>
          <w:sz w:val="24"/>
          <w:szCs w:val="24"/>
        </w:rPr>
        <w:t xml:space="preserve">Efetuar os pagamentos nas condições e preços pactuados; </w:t>
      </w:r>
    </w:p>
    <w:p w:rsidR="002C5573" w:rsidRPr="002C5573" w:rsidRDefault="002C5573" w:rsidP="00425AA8">
      <w:pPr>
        <w:pStyle w:val="PargrafodaLista"/>
        <w:tabs>
          <w:tab w:val="left" w:pos="489"/>
        </w:tabs>
        <w:ind w:right="4633"/>
        <w:rPr>
          <w:rFonts w:ascii="Times New Roman" w:hAnsi="Times New Roman" w:cs="Times New Roman"/>
          <w:sz w:val="24"/>
          <w:szCs w:val="24"/>
        </w:rPr>
      </w:pPr>
      <w:r w:rsidRPr="002C5573">
        <w:rPr>
          <w:rFonts w:ascii="Times New Roman" w:hAnsi="Times New Roman" w:cs="Times New Roman"/>
          <w:b/>
          <w:sz w:val="24"/>
          <w:szCs w:val="24"/>
        </w:rPr>
        <w:t>2.</w:t>
      </w:r>
      <w:r w:rsidRPr="002C5573">
        <w:rPr>
          <w:rFonts w:ascii="Times New Roman" w:hAnsi="Times New Roman" w:cs="Times New Roman"/>
          <w:sz w:val="24"/>
          <w:szCs w:val="24"/>
        </w:rPr>
        <w:t>Fiscalizar a execução do</w:t>
      </w:r>
      <w:r w:rsidRPr="002C5573">
        <w:rPr>
          <w:rFonts w:ascii="Times New Roman" w:hAnsi="Times New Roman" w:cs="Times New Roman"/>
          <w:spacing w:val="-10"/>
          <w:sz w:val="24"/>
          <w:szCs w:val="24"/>
        </w:rPr>
        <w:t xml:space="preserve"> </w:t>
      </w:r>
      <w:r w:rsidRPr="002C5573">
        <w:rPr>
          <w:rFonts w:ascii="Times New Roman" w:hAnsi="Times New Roman" w:cs="Times New Roman"/>
          <w:sz w:val="24"/>
          <w:szCs w:val="24"/>
        </w:rPr>
        <w:t>objeto;</w:t>
      </w:r>
    </w:p>
    <w:p w:rsidR="002C5573" w:rsidRPr="002C5573" w:rsidRDefault="002C5573" w:rsidP="00425AA8">
      <w:pPr>
        <w:pStyle w:val="PargrafodaLista"/>
        <w:numPr>
          <w:ilvl w:val="0"/>
          <w:numId w:val="23"/>
        </w:numPr>
        <w:tabs>
          <w:tab w:val="left" w:pos="489"/>
        </w:tabs>
        <w:rPr>
          <w:rFonts w:ascii="Times New Roman" w:hAnsi="Times New Roman" w:cs="Times New Roman"/>
          <w:sz w:val="24"/>
          <w:szCs w:val="24"/>
        </w:rPr>
      </w:pPr>
      <w:r w:rsidRPr="002C5573">
        <w:rPr>
          <w:rFonts w:ascii="Times New Roman" w:hAnsi="Times New Roman" w:cs="Times New Roman"/>
          <w:sz w:val="24"/>
          <w:szCs w:val="24"/>
        </w:rPr>
        <w:t>Notificar a CONTRATADA, fixando-lhe prazo para corrigir irregularidades observadas na execução do</w:t>
      </w:r>
      <w:r w:rsidRPr="002C5573">
        <w:rPr>
          <w:rFonts w:ascii="Times New Roman" w:hAnsi="Times New Roman" w:cs="Times New Roman"/>
          <w:spacing w:val="-36"/>
          <w:sz w:val="24"/>
          <w:szCs w:val="24"/>
        </w:rPr>
        <w:t xml:space="preserve"> </w:t>
      </w:r>
      <w:r w:rsidRPr="002C5573">
        <w:rPr>
          <w:rFonts w:ascii="Times New Roman" w:hAnsi="Times New Roman" w:cs="Times New Roman"/>
          <w:sz w:val="24"/>
          <w:szCs w:val="24"/>
        </w:rPr>
        <w:t>objeto;</w:t>
      </w:r>
    </w:p>
    <w:p w:rsidR="002C5573" w:rsidRPr="002C5573" w:rsidRDefault="002C5573" w:rsidP="00425AA8">
      <w:pPr>
        <w:pStyle w:val="PargrafodaLista"/>
        <w:numPr>
          <w:ilvl w:val="0"/>
          <w:numId w:val="23"/>
        </w:numPr>
        <w:tabs>
          <w:tab w:val="left" w:pos="489"/>
        </w:tabs>
        <w:rPr>
          <w:rFonts w:ascii="Times New Roman" w:hAnsi="Times New Roman" w:cs="Times New Roman"/>
          <w:sz w:val="24"/>
          <w:szCs w:val="24"/>
        </w:rPr>
      </w:pPr>
      <w:r w:rsidRPr="002C5573">
        <w:rPr>
          <w:rFonts w:ascii="Times New Roman" w:hAnsi="Times New Roman" w:cs="Times New Roman"/>
          <w:sz w:val="24"/>
          <w:szCs w:val="24"/>
        </w:rPr>
        <w:t>Prestar os esclarecimentos que venham a ser solicitados com relação ao objeto deste</w:t>
      </w:r>
      <w:r w:rsidRPr="002C5573">
        <w:rPr>
          <w:rFonts w:ascii="Times New Roman" w:hAnsi="Times New Roman" w:cs="Times New Roman"/>
          <w:spacing w:val="-28"/>
          <w:sz w:val="24"/>
          <w:szCs w:val="24"/>
        </w:rPr>
        <w:t xml:space="preserve"> </w:t>
      </w:r>
      <w:r w:rsidRPr="002C5573">
        <w:rPr>
          <w:rFonts w:ascii="Times New Roman" w:hAnsi="Times New Roman" w:cs="Times New Roman"/>
          <w:sz w:val="24"/>
          <w:szCs w:val="24"/>
        </w:rPr>
        <w:t>contrato.</w:t>
      </w:r>
    </w:p>
    <w:p w:rsidR="002C5573" w:rsidRPr="002C5573" w:rsidRDefault="002C5573" w:rsidP="00425AA8">
      <w:pPr>
        <w:spacing w:before="57"/>
        <w:ind w:left="273" w:right="228"/>
        <w:jc w:val="both"/>
        <w:rPr>
          <w:rFonts w:ascii="Times New Roman" w:hAnsi="Times New Roman" w:cs="Times New Roman"/>
          <w:b/>
          <w:sz w:val="24"/>
          <w:szCs w:val="24"/>
        </w:rPr>
      </w:pPr>
    </w:p>
    <w:p w:rsidR="002C5573" w:rsidRPr="002C5573" w:rsidRDefault="002C5573" w:rsidP="00425AA8">
      <w:pPr>
        <w:spacing w:before="57"/>
        <w:ind w:left="273" w:right="228"/>
        <w:jc w:val="both"/>
        <w:rPr>
          <w:rFonts w:ascii="Times New Roman" w:hAnsi="Times New Roman" w:cs="Times New Roman"/>
          <w:b/>
          <w:sz w:val="24"/>
          <w:szCs w:val="24"/>
        </w:rPr>
      </w:pPr>
      <w:r w:rsidRPr="002C5573">
        <w:rPr>
          <w:rFonts w:ascii="Times New Roman" w:hAnsi="Times New Roman" w:cs="Times New Roman"/>
          <w:b/>
          <w:sz w:val="24"/>
          <w:szCs w:val="24"/>
        </w:rPr>
        <w:t>7- DAS OBRIGAÇÕES DA CONTRATADA</w:t>
      </w:r>
    </w:p>
    <w:p w:rsidR="002C5573" w:rsidRPr="002C5573" w:rsidRDefault="002C5573" w:rsidP="00425AA8">
      <w:pPr>
        <w:spacing w:before="57"/>
        <w:ind w:left="273" w:right="228"/>
        <w:jc w:val="both"/>
        <w:rPr>
          <w:rFonts w:ascii="Times New Roman" w:hAnsi="Times New Roman" w:cs="Times New Roman"/>
          <w:b/>
          <w:sz w:val="24"/>
          <w:szCs w:val="24"/>
        </w:rPr>
      </w:pPr>
    </w:p>
    <w:p w:rsidR="002C5573" w:rsidRPr="002C5573" w:rsidRDefault="002C5573" w:rsidP="00425AA8">
      <w:pPr>
        <w:ind w:left="273"/>
        <w:jc w:val="both"/>
        <w:rPr>
          <w:rFonts w:ascii="Times New Roman" w:hAnsi="Times New Roman" w:cs="Times New Roman"/>
          <w:sz w:val="24"/>
          <w:szCs w:val="24"/>
        </w:rPr>
      </w:pP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E</w:t>
      </w:r>
      <w:r w:rsidR="00413FB2">
        <w:rPr>
          <w:rFonts w:ascii="Times New Roman" w:hAnsi="Times New Roman" w:cs="Times New Roman"/>
          <w:sz w:val="24"/>
          <w:szCs w:val="24"/>
        </w:rPr>
        <w:t xml:space="preserve">ntregar </w:t>
      </w:r>
      <w:r w:rsidR="00A54C7C">
        <w:rPr>
          <w:rFonts w:ascii="Times New Roman" w:hAnsi="Times New Roman" w:cs="Times New Roman"/>
          <w:sz w:val="24"/>
          <w:szCs w:val="24"/>
        </w:rPr>
        <w:t>os produtos</w:t>
      </w:r>
      <w:r w:rsidRPr="002C5573">
        <w:rPr>
          <w:rFonts w:ascii="Times New Roman" w:hAnsi="Times New Roman" w:cs="Times New Roman"/>
          <w:sz w:val="24"/>
          <w:szCs w:val="24"/>
        </w:rPr>
        <w:t xml:space="preserve"> conforme descrições da Cláusula Nona, Especificações técnicas e solicitações da secretaria requisitante;</w:t>
      </w:r>
    </w:p>
    <w:p w:rsidR="002C5573" w:rsidRPr="002C5573" w:rsidRDefault="002C5573" w:rsidP="00425AA8">
      <w:pPr>
        <w:pStyle w:val="PargrafodaLista"/>
        <w:numPr>
          <w:ilvl w:val="0"/>
          <w:numId w:val="24"/>
        </w:numPr>
        <w:tabs>
          <w:tab w:val="left" w:pos="509"/>
        </w:tabs>
        <w:ind w:firstLine="0"/>
        <w:rPr>
          <w:rFonts w:ascii="Times New Roman" w:hAnsi="Times New Roman" w:cs="Times New Roman"/>
          <w:sz w:val="24"/>
          <w:szCs w:val="24"/>
        </w:rPr>
      </w:pPr>
      <w:r w:rsidRPr="002C5573">
        <w:rPr>
          <w:rFonts w:ascii="Times New Roman" w:hAnsi="Times New Roman" w:cs="Times New Roman"/>
          <w:sz w:val="24"/>
          <w:szCs w:val="24"/>
        </w:rPr>
        <w:t>Relatar ao Contratante toda e qualquer irregularidade verificada no decorrer da execução do</w:t>
      </w:r>
      <w:r w:rsidRPr="002C5573">
        <w:rPr>
          <w:rFonts w:ascii="Times New Roman" w:hAnsi="Times New Roman" w:cs="Times New Roman"/>
          <w:spacing w:val="-23"/>
          <w:sz w:val="24"/>
          <w:szCs w:val="24"/>
        </w:rPr>
        <w:t xml:space="preserve"> </w:t>
      </w:r>
      <w:r w:rsidRPr="002C5573">
        <w:rPr>
          <w:rFonts w:ascii="Times New Roman" w:hAnsi="Times New Roman" w:cs="Times New Roman"/>
          <w:sz w:val="24"/>
          <w:szCs w:val="24"/>
        </w:rPr>
        <w:t>contrato;</w:t>
      </w:r>
    </w:p>
    <w:p w:rsidR="002C5573" w:rsidRPr="002C5573" w:rsidRDefault="002C5573" w:rsidP="00425AA8">
      <w:pPr>
        <w:pStyle w:val="PargrafodaLista"/>
        <w:numPr>
          <w:ilvl w:val="0"/>
          <w:numId w:val="24"/>
        </w:numPr>
        <w:tabs>
          <w:tab w:val="left" w:pos="504"/>
        </w:tabs>
        <w:ind w:firstLine="0"/>
        <w:rPr>
          <w:rFonts w:ascii="Times New Roman" w:hAnsi="Times New Roman" w:cs="Times New Roman"/>
          <w:sz w:val="24"/>
          <w:szCs w:val="24"/>
        </w:rPr>
      </w:pPr>
      <w:r w:rsidRPr="002C5573">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licitação;</w:t>
      </w:r>
    </w:p>
    <w:p w:rsidR="002C5573" w:rsidRDefault="002C5573" w:rsidP="00425AA8">
      <w:pPr>
        <w:pStyle w:val="PargrafodaLista"/>
        <w:numPr>
          <w:ilvl w:val="0"/>
          <w:numId w:val="24"/>
        </w:numPr>
        <w:tabs>
          <w:tab w:val="left" w:pos="509"/>
        </w:tabs>
        <w:ind w:firstLine="0"/>
        <w:rPr>
          <w:rFonts w:ascii="Times New Roman" w:hAnsi="Times New Roman" w:cs="Times New Roman"/>
          <w:sz w:val="24"/>
          <w:szCs w:val="24"/>
        </w:rPr>
      </w:pPr>
      <w:r w:rsidRPr="002C5573">
        <w:rPr>
          <w:rFonts w:ascii="Times New Roman" w:hAnsi="Times New Roman" w:cs="Times New Roman"/>
          <w:sz w:val="24"/>
          <w:szCs w:val="24"/>
        </w:rPr>
        <w:t xml:space="preserve">Guardar sigilo sobre todas as informações obtidas </w:t>
      </w:r>
      <w:r w:rsidRPr="002C5573">
        <w:rPr>
          <w:rFonts w:ascii="Times New Roman" w:hAnsi="Times New Roman" w:cs="Times New Roman"/>
          <w:spacing w:val="2"/>
          <w:sz w:val="24"/>
          <w:szCs w:val="24"/>
        </w:rPr>
        <w:t xml:space="preserve">em </w:t>
      </w:r>
      <w:r w:rsidRPr="002C5573">
        <w:rPr>
          <w:rFonts w:ascii="Times New Roman" w:hAnsi="Times New Roman" w:cs="Times New Roman"/>
          <w:sz w:val="24"/>
          <w:szCs w:val="24"/>
        </w:rPr>
        <w:t>decorrência do cumprimento do</w:t>
      </w:r>
      <w:r w:rsidRPr="002C5573">
        <w:rPr>
          <w:rFonts w:ascii="Times New Roman" w:hAnsi="Times New Roman" w:cs="Times New Roman"/>
          <w:spacing w:val="-31"/>
          <w:sz w:val="24"/>
          <w:szCs w:val="24"/>
        </w:rPr>
        <w:t xml:space="preserve"> </w:t>
      </w:r>
      <w:r w:rsidRPr="002C5573">
        <w:rPr>
          <w:rFonts w:ascii="Times New Roman" w:hAnsi="Times New Roman" w:cs="Times New Roman"/>
          <w:sz w:val="24"/>
          <w:szCs w:val="24"/>
        </w:rPr>
        <w:t>contrato.</w:t>
      </w:r>
    </w:p>
    <w:p w:rsidR="00E24E63" w:rsidRPr="002C5573" w:rsidRDefault="00E24E63" w:rsidP="00425AA8">
      <w:pPr>
        <w:pStyle w:val="PargrafodaLista"/>
        <w:numPr>
          <w:ilvl w:val="0"/>
          <w:numId w:val="24"/>
        </w:numPr>
        <w:tabs>
          <w:tab w:val="left" w:pos="509"/>
        </w:tabs>
        <w:ind w:firstLine="0"/>
        <w:rPr>
          <w:rFonts w:ascii="Times New Roman" w:hAnsi="Times New Roman" w:cs="Times New Roman"/>
          <w:sz w:val="24"/>
          <w:szCs w:val="24"/>
        </w:rPr>
      </w:pPr>
      <w:r>
        <w:rPr>
          <w:rFonts w:ascii="Times New Roman" w:hAnsi="Times New Roman" w:cs="Times New Roman"/>
          <w:sz w:val="24"/>
          <w:szCs w:val="24"/>
        </w:rPr>
        <w:t>Prestar assistência técnica in loco, conforme necessidade que houver.</w:t>
      </w:r>
    </w:p>
    <w:p w:rsidR="002C5573" w:rsidRPr="002C5573" w:rsidRDefault="002C5573" w:rsidP="00425AA8">
      <w:pPr>
        <w:pStyle w:val="Corpodetexto"/>
        <w:spacing w:before="1"/>
        <w:jc w:val="both"/>
        <w:rPr>
          <w:rFonts w:ascii="Times New Roman" w:hAnsi="Times New Roman" w:cs="Times New Roman"/>
          <w:sz w:val="24"/>
          <w:szCs w:val="24"/>
        </w:rPr>
      </w:pPr>
    </w:p>
    <w:p w:rsidR="002C5573" w:rsidRPr="002C5573" w:rsidRDefault="002C5573" w:rsidP="00425AA8">
      <w:pPr>
        <w:ind w:left="273"/>
        <w:jc w:val="both"/>
        <w:rPr>
          <w:rFonts w:ascii="Times New Roman" w:hAnsi="Times New Roman" w:cs="Times New Roman"/>
          <w:sz w:val="24"/>
          <w:szCs w:val="24"/>
        </w:rPr>
      </w:pPr>
      <w:r w:rsidRPr="002C5573">
        <w:rPr>
          <w:rFonts w:ascii="Times New Roman" w:hAnsi="Times New Roman" w:cs="Times New Roman"/>
          <w:b/>
          <w:sz w:val="24"/>
          <w:szCs w:val="24"/>
        </w:rPr>
        <w:t>8- DA SUBCONTRATAÇÃO</w:t>
      </w:r>
      <w:r w:rsidRPr="002C5573">
        <w:rPr>
          <w:rFonts w:ascii="Times New Roman" w:hAnsi="Times New Roman" w:cs="Times New Roman"/>
          <w:sz w:val="24"/>
          <w:szCs w:val="24"/>
        </w:rPr>
        <w:t xml:space="preserve">- </w:t>
      </w:r>
    </w:p>
    <w:p w:rsidR="002C5573" w:rsidRPr="002C5573" w:rsidRDefault="002C5573" w:rsidP="00425AA8">
      <w:pPr>
        <w:ind w:left="273"/>
        <w:jc w:val="both"/>
        <w:rPr>
          <w:rFonts w:ascii="Times New Roman" w:hAnsi="Times New Roman" w:cs="Times New Roman"/>
          <w:sz w:val="24"/>
          <w:szCs w:val="24"/>
        </w:rPr>
      </w:pPr>
      <w:r w:rsidRPr="002C5573">
        <w:rPr>
          <w:rFonts w:ascii="Times New Roman" w:hAnsi="Times New Roman" w:cs="Times New Roman"/>
          <w:sz w:val="24"/>
          <w:szCs w:val="24"/>
        </w:rPr>
        <w:t>Não será admitida a subcontratação do objeto licitatório.</w:t>
      </w:r>
    </w:p>
    <w:p w:rsidR="002C5573" w:rsidRPr="002C5573" w:rsidRDefault="002C5573" w:rsidP="00425AA8">
      <w:pPr>
        <w:ind w:left="273"/>
        <w:jc w:val="both"/>
        <w:rPr>
          <w:rFonts w:ascii="Times New Roman" w:hAnsi="Times New Roman" w:cs="Times New Roman"/>
          <w:sz w:val="24"/>
          <w:szCs w:val="24"/>
        </w:rPr>
      </w:pPr>
    </w:p>
    <w:p w:rsidR="002C5573" w:rsidRPr="002C5573" w:rsidRDefault="002C5573" w:rsidP="00425AA8">
      <w:pPr>
        <w:pStyle w:val="Corpodetexto"/>
        <w:ind w:left="272"/>
        <w:jc w:val="both"/>
        <w:rPr>
          <w:rFonts w:ascii="Times New Roman" w:hAnsi="Times New Roman" w:cs="Times New Roman"/>
          <w:b/>
          <w:sz w:val="24"/>
          <w:szCs w:val="24"/>
        </w:rPr>
      </w:pPr>
      <w:r w:rsidRPr="002C5573">
        <w:rPr>
          <w:rFonts w:ascii="Times New Roman" w:hAnsi="Times New Roman" w:cs="Times New Roman"/>
          <w:b/>
          <w:sz w:val="24"/>
          <w:szCs w:val="24"/>
        </w:rPr>
        <w:t>9. DA E</w:t>
      </w:r>
      <w:r w:rsidR="00E7599D">
        <w:rPr>
          <w:rFonts w:ascii="Times New Roman" w:hAnsi="Times New Roman" w:cs="Times New Roman"/>
          <w:b/>
          <w:sz w:val="24"/>
          <w:szCs w:val="24"/>
        </w:rPr>
        <w:t>XECUÇÃO</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O Licitante vencedor do certame se responsabiliza pel</w:t>
      </w:r>
      <w:r w:rsidR="00E7599D">
        <w:rPr>
          <w:rFonts w:ascii="Times New Roman" w:hAnsi="Times New Roman" w:cs="Times New Roman"/>
          <w:sz w:val="24"/>
          <w:szCs w:val="24"/>
        </w:rPr>
        <w:t xml:space="preserve">a </w:t>
      </w:r>
      <w:r w:rsidR="002B2766">
        <w:rPr>
          <w:rFonts w:ascii="Times New Roman" w:hAnsi="Times New Roman" w:cs="Times New Roman"/>
          <w:sz w:val="24"/>
          <w:szCs w:val="24"/>
        </w:rPr>
        <w:t>entrega dos implementos</w:t>
      </w:r>
      <w:r w:rsidRPr="002C5573">
        <w:rPr>
          <w:rFonts w:ascii="Times New Roman" w:hAnsi="Times New Roman" w:cs="Times New Roman"/>
          <w:sz w:val="24"/>
          <w:szCs w:val="24"/>
        </w:rPr>
        <w:t>, conforme objeto do presente Edital, que deverá ser entregue de forma parcelada ou total, obedecendo aos cronogramas determinados pela Secretaria</w:t>
      </w:r>
      <w:r w:rsidR="002B2766">
        <w:rPr>
          <w:rFonts w:ascii="Times New Roman" w:hAnsi="Times New Roman" w:cs="Times New Roman"/>
          <w:sz w:val="24"/>
          <w:szCs w:val="24"/>
        </w:rPr>
        <w:t xml:space="preserve"> de Agricultura</w:t>
      </w:r>
      <w:r w:rsidRPr="002C5573">
        <w:rPr>
          <w:rFonts w:ascii="Times New Roman" w:hAnsi="Times New Roman" w:cs="Times New Roman"/>
          <w:sz w:val="24"/>
          <w:szCs w:val="24"/>
        </w:rPr>
        <w:t xml:space="preserve">, na cidade de Presidente Olegário, sem ônus para o Município, e fica na obrigação de aceitar a </w:t>
      </w:r>
      <w:r w:rsidR="002B2766">
        <w:rPr>
          <w:rFonts w:ascii="Times New Roman" w:hAnsi="Times New Roman" w:cs="Times New Roman"/>
          <w:sz w:val="24"/>
          <w:szCs w:val="24"/>
        </w:rPr>
        <w:t>NAF</w:t>
      </w:r>
      <w:r w:rsidRPr="002C5573">
        <w:rPr>
          <w:rFonts w:ascii="Times New Roman" w:hAnsi="Times New Roman" w:cs="Times New Roman"/>
          <w:sz w:val="24"/>
          <w:szCs w:val="24"/>
        </w:rPr>
        <w:t xml:space="preserve"> que porventura lhe seja enviada como resultado da presente Licitação, devendo a efetiva e</w:t>
      </w:r>
      <w:r w:rsidR="00E7599D">
        <w:rPr>
          <w:rFonts w:ascii="Times New Roman" w:hAnsi="Times New Roman" w:cs="Times New Roman"/>
          <w:sz w:val="24"/>
          <w:szCs w:val="24"/>
        </w:rPr>
        <w:t>xecução</w:t>
      </w:r>
      <w:r w:rsidRPr="002C5573">
        <w:rPr>
          <w:rFonts w:ascii="Times New Roman" w:hAnsi="Times New Roman" w:cs="Times New Roman"/>
          <w:sz w:val="24"/>
          <w:szCs w:val="24"/>
        </w:rPr>
        <w:t xml:space="preserve"> ocorrer em até </w:t>
      </w:r>
      <w:r w:rsidR="001947B0">
        <w:rPr>
          <w:rFonts w:ascii="Times New Roman" w:hAnsi="Times New Roman" w:cs="Times New Roman"/>
          <w:b/>
          <w:sz w:val="24"/>
          <w:szCs w:val="24"/>
        </w:rPr>
        <w:t>30</w:t>
      </w:r>
      <w:r w:rsidRPr="002C5573">
        <w:rPr>
          <w:rFonts w:ascii="Times New Roman" w:hAnsi="Times New Roman" w:cs="Times New Roman"/>
          <w:b/>
          <w:sz w:val="24"/>
          <w:szCs w:val="24"/>
        </w:rPr>
        <w:t xml:space="preserve"> dias</w:t>
      </w:r>
      <w:r w:rsidRPr="002C5573">
        <w:rPr>
          <w:rFonts w:ascii="Times New Roman" w:hAnsi="Times New Roman" w:cs="Times New Roman"/>
          <w:sz w:val="24"/>
          <w:szCs w:val="24"/>
        </w:rPr>
        <w:t xml:space="preserve"> após o recebimento da NAF que será encaminhada para o e-mail informado na Proposta de Preços (Anexo </w:t>
      </w:r>
      <w:r w:rsidR="002B2766">
        <w:rPr>
          <w:rFonts w:ascii="Times New Roman" w:hAnsi="Times New Roman" w:cs="Times New Roman"/>
          <w:sz w:val="24"/>
          <w:szCs w:val="24"/>
        </w:rPr>
        <w:t>I</w:t>
      </w:r>
      <w:r w:rsidRPr="002C5573">
        <w:rPr>
          <w:rFonts w:ascii="Times New Roman" w:hAnsi="Times New Roman" w:cs="Times New Roman"/>
          <w:sz w:val="24"/>
          <w:szCs w:val="24"/>
        </w:rPr>
        <w:t>I).</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2.</w:t>
      </w:r>
      <w:r w:rsidRPr="002C5573">
        <w:rPr>
          <w:rFonts w:ascii="Times New Roman" w:hAnsi="Times New Roman" w:cs="Times New Roman"/>
          <w:sz w:val="24"/>
          <w:szCs w:val="24"/>
        </w:rPr>
        <w:t xml:space="preserve"> A entrega/execução dos serviços não efetuada no prazo determinado pelo item anterior do edital, sujeitará a contratada as sanções administrativas previstas neste instrumento bem como as previstas em leis vigentes.</w:t>
      </w:r>
    </w:p>
    <w:p w:rsidR="002C5573" w:rsidRPr="002C5573" w:rsidRDefault="002C5573" w:rsidP="00425AA8">
      <w:pPr>
        <w:pStyle w:val="Corpodetexto"/>
        <w:ind w:left="720"/>
        <w:jc w:val="both"/>
        <w:rPr>
          <w:rFonts w:ascii="Times New Roman" w:hAnsi="Times New Roman" w:cs="Times New Roman"/>
          <w:sz w:val="24"/>
          <w:szCs w:val="24"/>
        </w:rPr>
      </w:pPr>
      <w:r w:rsidRPr="002C5573">
        <w:rPr>
          <w:rFonts w:ascii="Times New Roman" w:hAnsi="Times New Roman" w:cs="Times New Roman"/>
          <w:b/>
          <w:sz w:val="24"/>
          <w:szCs w:val="24"/>
        </w:rPr>
        <w:t>2.1.</w:t>
      </w:r>
      <w:r w:rsidRPr="002C5573">
        <w:rPr>
          <w:rFonts w:ascii="Times New Roman" w:hAnsi="Times New Roman" w:cs="Times New Roman"/>
          <w:sz w:val="24"/>
          <w:szCs w:val="24"/>
        </w:rPr>
        <w:t xml:space="preserve"> Ao participar deste certame, as licitantes se comprometem a acompanhar o e-mail informado no ANEXO </w:t>
      </w:r>
      <w:r w:rsidR="00174502">
        <w:rPr>
          <w:rFonts w:ascii="Times New Roman" w:hAnsi="Times New Roman" w:cs="Times New Roman"/>
          <w:sz w:val="24"/>
          <w:szCs w:val="24"/>
        </w:rPr>
        <w:t>I</w:t>
      </w:r>
      <w:r w:rsidRPr="002C5573">
        <w:rPr>
          <w:rFonts w:ascii="Times New Roman" w:hAnsi="Times New Roman" w:cs="Times New Roman"/>
          <w:sz w:val="24"/>
          <w:szCs w:val="24"/>
        </w:rPr>
        <w:t>I para apurar o recebimento de NAF.</w:t>
      </w:r>
    </w:p>
    <w:p w:rsidR="002C5573" w:rsidRPr="002C5573" w:rsidRDefault="002C5573" w:rsidP="00425AA8">
      <w:pPr>
        <w:pStyle w:val="Corpodetexto"/>
        <w:ind w:left="720"/>
        <w:jc w:val="both"/>
        <w:rPr>
          <w:rFonts w:ascii="Times New Roman" w:hAnsi="Times New Roman" w:cs="Times New Roman"/>
          <w:sz w:val="24"/>
          <w:szCs w:val="24"/>
        </w:rPr>
      </w:pPr>
      <w:r w:rsidRPr="002C5573">
        <w:rPr>
          <w:rFonts w:ascii="Times New Roman" w:hAnsi="Times New Roman" w:cs="Times New Roman"/>
          <w:b/>
          <w:sz w:val="24"/>
          <w:szCs w:val="24"/>
        </w:rPr>
        <w:t>2.2.</w:t>
      </w:r>
      <w:r w:rsidRPr="002C5573">
        <w:rPr>
          <w:rFonts w:ascii="Times New Roman" w:hAnsi="Times New Roman" w:cs="Times New Roman"/>
          <w:sz w:val="24"/>
          <w:szCs w:val="24"/>
        </w:rPr>
        <w:t xml:space="preserve"> Excepcionalmente, desde que devidamente justificados e aceitos pela administração, serão tolerados pequenos atrasos.</w:t>
      </w:r>
    </w:p>
    <w:p w:rsidR="002C5573" w:rsidRPr="002C5573" w:rsidRDefault="002C5573" w:rsidP="00425AA8">
      <w:pPr>
        <w:pStyle w:val="Corpodetexto"/>
        <w:ind w:left="720"/>
        <w:jc w:val="both"/>
        <w:rPr>
          <w:rFonts w:ascii="Times New Roman" w:hAnsi="Times New Roman" w:cs="Times New Roman"/>
          <w:sz w:val="24"/>
          <w:szCs w:val="24"/>
        </w:rPr>
      </w:pPr>
      <w:r w:rsidRPr="002C5573">
        <w:rPr>
          <w:rFonts w:ascii="Times New Roman" w:hAnsi="Times New Roman" w:cs="Times New Roman"/>
          <w:b/>
          <w:sz w:val="24"/>
          <w:szCs w:val="24"/>
        </w:rPr>
        <w:t>2.3.</w:t>
      </w:r>
      <w:r w:rsidRPr="002C5573">
        <w:rPr>
          <w:rFonts w:ascii="Times New Roman" w:hAnsi="Times New Roman" w:cs="Times New Roman"/>
          <w:sz w:val="24"/>
          <w:szCs w:val="24"/>
        </w:rPr>
        <w:t xml:space="preserve"> Após transcorridos 30 dias corridos, constatada a não entrega dos </w:t>
      </w:r>
      <w:r w:rsidR="00D6268B">
        <w:rPr>
          <w:rFonts w:ascii="Times New Roman" w:hAnsi="Times New Roman" w:cs="Times New Roman"/>
          <w:sz w:val="24"/>
          <w:szCs w:val="24"/>
        </w:rPr>
        <w:t>implementos</w:t>
      </w:r>
      <w:r w:rsidRPr="002C5573">
        <w:rPr>
          <w:rFonts w:ascii="Times New Roman" w:hAnsi="Times New Roman" w:cs="Times New Roman"/>
          <w:sz w:val="24"/>
          <w:szCs w:val="24"/>
        </w:rPr>
        <w:t>, a empresa será notificada extrajudicialmente.</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3.</w:t>
      </w:r>
      <w:r w:rsidRPr="002C5573">
        <w:rPr>
          <w:rFonts w:ascii="Times New Roman" w:hAnsi="Times New Roman" w:cs="Times New Roman"/>
          <w:sz w:val="24"/>
          <w:szCs w:val="24"/>
        </w:rPr>
        <w:t xml:space="preserve"> A entrega dos </w:t>
      </w:r>
      <w:r w:rsidR="00D6268B">
        <w:rPr>
          <w:rFonts w:ascii="Times New Roman" w:hAnsi="Times New Roman" w:cs="Times New Roman"/>
          <w:sz w:val="24"/>
          <w:szCs w:val="24"/>
        </w:rPr>
        <w:t>implementos</w:t>
      </w:r>
      <w:r w:rsidRPr="002C5573">
        <w:rPr>
          <w:rFonts w:ascii="Times New Roman" w:hAnsi="Times New Roman" w:cs="Times New Roman"/>
          <w:sz w:val="24"/>
          <w:szCs w:val="24"/>
        </w:rPr>
        <w:t xml:space="preserve"> deverá ser conforme estabelecido em NAF.</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4.</w:t>
      </w:r>
      <w:r w:rsidRPr="002C5573">
        <w:rPr>
          <w:rFonts w:ascii="Times New Roman" w:hAnsi="Times New Roman" w:cs="Times New Roman"/>
          <w:sz w:val="24"/>
          <w:szCs w:val="24"/>
        </w:rPr>
        <w:t xml:space="preserve"> Será de responsabilidade da empresa licitante vencedora a entrega dos </w:t>
      </w:r>
      <w:r w:rsidR="00D6268B">
        <w:rPr>
          <w:rFonts w:ascii="Times New Roman" w:hAnsi="Times New Roman" w:cs="Times New Roman"/>
          <w:sz w:val="24"/>
          <w:szCs w:val="24"/>
        </w:rPr>
        <w:t xml:space="preserve">implementos </w:t>
      </w:r>
      <w:r w:rsidRPr="002C5573">
        <w:rPr>
          <w:rFonts w:ascii="Times New Roman" w:hAnsi="Times New Roman" w:cs="Times New Roman"/>
          <w:sz w:val="24"/>
          <w:szCs w:val="24"/>
        </w:rPr>
        <w:t xml:space="preserve">conforme especificado no edital e conforme proposta aceita. Não será admitida em hipótese alguma a entrega de </w:t>
      </w:r>
      <w:r w:rsidR="00D6268B">
        <w:rPr>
          <w:rFonts w:ascii="Times New Roman" w:hAnsi="Times New Roman" w:cs="Times New Roman"/>
          <w:sz w:val="24"/>
          <w:szCs w:val="24"/>
        </w:rPr>
        <w:t>itens</w:t>
      </w:r>
      <w:r w:rsidRPr="002C5573">
        <w:rPr>
          <w:rFonts w:ascii="Times New Roman" w:hAnsi="Times New Roman" w:cs="Times New Roman"/>
          <w:sz w:val="24"/>
          <w:szCs w:val="24"/>
        </w:rPr>
        <w:t xml:space="preserve"> danificados, sob pena de suspensão do fornecimento e demais medidas legais. Para que esta determinação seja cumprida com rigor.</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5.</w:t>
      </w:r>
      <w:r w:rsidRPr="002C5573">
        <w:rPr>
          <w:rFonts w:ascii="Times New Roman" w:hAnsi="Times New Roman" w:cs="Times New Roman"/>
          <w:sz w:val="24"/>
          <w:szCs w:val="24"/>
        </w:rPr>
        <w:t xml:space="preserve"> Os </w:t>
      </w:r>
      <w:r w:rsidR="00D6268B">
        <w:rPr>
          <w:rFonts w:ascii="Times New Roman" w:hAnsi="Times New Roman" w:cs="Times New Roman"/>
          <w:sz w:val="24"/>
          <w:szCs w:val="24"/>
        </w:rPr>
        <w:t>implementos</w:t>
      </w:r>
      <w:r w:rsidRPr="002C5573">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6.</w:t>
      </w:r>
      <w:r w:rsidRPr="002C5573">
        <w:rPr>
          <w:rFonts w:ascii="Times New Roman" w:hAnsi="Times New Roman" w:cs="Times New Roman"/>
          <w:sz w:val="24"/>
          <w:szCs w:val="24"/>
        </w:rPr>
        <w:t xml:space="preserve"> A Prefeitura Municipal de Presidente Olegário - MG reserva-se no direito de não receber os</w:t>
      </w:r>
      <w:r w:rsidR="00E7599D">
        <w:rPr>
          <w:rFonts w:ascii="Times New Roman" w:hAnsi="Times New Roman" w:cs="Times New Roman"/>
          <w:sz w:val="24"/>
          <w:szCs w:val="24"/>
        </w:rPr>
        <w:t xml:space="preserve"> </w:t>
      </w:r>
      <w:r w:rsidR="001947B0">
        <w:rPr>
          <w:rFonts w:ascii="Times New Roman" w:hAnsi="Times New Roman" w:cs="Times New Roman"/>
          <w:sz w:val="24"/>
          <w:szCs w:val="24"/>
        </w:rPr>
        <w:t>itens</w:t>
      </w:r>
      <w:r w:rsidRPr="002C5573">
        <w:rPr>
          <w:rFonts w:ascii="Times New Roman" w:hAnsi="Times New Roman" w:cs="Times New Roman"/>
          <w:sz w:val="24"/>
          <w:szCs w:val="24"/>
        </w:rPr>
        <w:t xml:space="preserve"> que estiverem em desacordo com as disposições apresentadas neste instrumento convocatório.</w:t>
      </w:r>
    </w:p>
    <w:p w:rsidR="002C5573" w:rsidRPr="002C5573" w:rsidRDefault="002C5573" w:rsidP="00425AA8">
      <w:pPr>
        <w:pStyle w:val="Corpodetexto"/>
        <w:ind w:left="272"/>
        <w:jc w:val="both"/>
        <w:rPr>
          <w:rFonts w:ascii="Times New Roman" w:hAnsi="Times New Roman" w:cs="Times New Roman"/>
          <w:sz w:val="24"/>
          <w:szCs w:val="24"/>
        </w:rPr>
      </w:pPr>
      <w:r w:rsidRPr="002C5573">
        <w:rPr>
          <w:rFonts w:ascii="Times New Roman" w:hAnsi="Times New Roman" w:cs="Times New Roman"/>
          <w:b/>
          <w:sz w:val="24"/>
          <w:szCs w:val="24"/>
        </w:rPr>
        <w:t>7.</w:t>
      </w:r>
      <w:r w:rsidRPr="002C5573">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2C5573" w:rsidRPr="002C5573" w:rsidRDefault="002C5573" w:rsidP="002C5573">
      <w:pPr>
        <w:pStyle w:val="Corpodetexto"/>
        <w:ind w:left="272"/>
        <w:rPr>
          <w:rFonts w:ascii="Times New Roman" w:hAnsi="Times New Roman" w:cs="Times New Roman"/>
          <w:sz w:val="24"/>
          <w:szCs w:val="24"/>
        </w:rPr>
      </w:pPr>
    </w:p>
    <w:p w:rsidR="002C5573" w:rsidRPr="002C5573" w:rsidRDefault="002C5573" w:rsidP="002F3AC7">
      <w:pPr>
        <w:pStyle w:val="PargrafodaLista"/>
        <w:tabs>
          <w:tab w:val="left" w:pos="504"/>
        </w:tabs>
        <w:ind w:right="135" w:firstLine="11"/>
        <w:rPr>
          <w:rFonts w:ascii="Times New Roman" w:hAnsi="Times New Roman" w:cs="Times New Roman"/>
          <w:b/>
          <w:sz w:val="24"/>
          <w:szCs w:val="24"/>
        </w:rPr>
      </w:pPr>
      <w:r w:rsidRPr="002C5573">
        <w:rPr>
          <w:rFonts w:ascii="Times New Roman" w:hAnsi="Times New Roman" w:cs="Times New Roman"/>
          <w:b/>
          <w:sz w:val="24"/>
          <w:szCs w:val="24"/>
        </w:rPr>
        <w:t xml:space="preserve">10. CONTROLE DA EXECUÇÃO – </w:t>
      </w:r>
    </w:p>
    <w:p w:rsidR="002C5573" w:rsidRPr="002C5573" w:rsidRDefault="002C5573" w:rsidP="002F3AC7">
      <w:pPr>
        <w:pStyle w:val="PargrafodaLista"/>
        <w:tabs>
          <w:tab w:val="left" w:pos="504"/>
        </w:tabs>
        <w:ind w:right="135" w:firstLine="11"/>
        <w:rPr>
          <w:rFonts w:ascii="Times New Roman" w:hAnsi="Times New Roman" w:cs="Times New Roman"/>
          <w:b/>
          <w:sz w:val="24"/>
          <w:szCs w:val="24"/>
        </w:rPr>
      </w:pPr>
    </w:p>
    <w:p w:rsidR="002C5573" w:rsidRPr="002C5573" w:rsidRDefault="002C5573" w:rsidP="002F3AC7">
      <w:pPr>
        <w:pStyle w:val="PargrafodaLista"/>
        <w:tabs>
          <w:tab w:val="left" w:pos="504"/>
        </w:tabs>
        <w:ind w:right="135" w:firstLine="11"/>
        <w:rPr>
          <w:rFonts w:ascii="Times New Roman" w:hAnsi="Times New Roman" w:cs="Times New Roman"/>
          <w:sz w:val="24"/>
          <w:szCs w:val="24"/>
        </w:rPr>
      </w:pP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Pr="002C5573">
        <w:rPr>
          <w:rFonts w:ascii="Times New Roman" w:hAnsi="Times New Roman" w:cs="Times New Roman"/>
          <w:spacing w:val="-19"/>
          <w:sz w:val="24"/>
          <w:szCs w:val="24"/>
        </w:rPr>
        <w:t xml:space="preserve"> </w:t>
      </w:r>
      <w:r w:rsidRPr="002C5573">
        <w:rPr>
          <w:rFonts w:ascii="Times New Roman" w:hAnsi="Times New Roman" w:cs="Times New Roman"/>
          <w:sz w:val="24"/>
          <w:szCs w:val="24"/>
        </w:rPr>
        <w:t>observados.</w:t>
      </w:r>
    </w:p>
    <w:p w:rsidR="002C5573" w:rsidRPr="002C5573" w:rsidRDefault="002C5573" w:rsidP="002C5573">
      <w:pPr>
        <w:tabs>
          <w:tab w:val="left" w:pos="451"/>
        </w:tabs>
        <w:spacing w:before="2"/>
        <w:ind w:left="227" w:right="130"/>
        <w:jc w:val="both"/>
        <w:rPr>
          <w:rFonts w:ascii="Times New Roman" w:hAnsi="Times New Roman" w:cs="Times New Roman"/>
          <w:sz w:val="24"/>
          <w:szCs w:val="24"/>
        </w:rPr>
      </w:pPr>
      <w:r w:rsidRPr="002C5573">
        <w:rPr>
          <w:rFonts w:ascii="Times New Roman" w:hAnsi="Times New Roman" w:cs="Times New Roman"/>
          <w:b/>
          <w:sz w:val="24"/>
          <w:szCs w:val="24"/>
        </w:rPr>
        <w:t>2.</w:t>
      </w:r>
      <w:r w:rsidRPr="002C5573">
        <w:rPr>
          <w:rFonts w:ascii="Times New Roman" w:hAnsi="Times New Roman" w:cs="Times New Roman"/>
          <w:sz w:val="24"/>
          <w:szCs w:val="24"/>
        </w:rPr>
        <w:t xml:space="preserve"> O conjunto de atividades </w:t>
      </w:r>
      <w:r w:rsidRPr="002C5573">
        <w:rPr>
          <w:rFonts w:ascii="Times New Roman" w:hAnsi="Times New Roman" w:cs="Times New Roman"/>
          <w:spacing w:val="-3"/>
          <w:sz w:val="24"/>
          <w:szCs w:val="24"/>
        </w:rPr>
        <w:t xml:space="preserve">de </w:t>
      </w:r>
      <w:r w:rsidRPr="002C5573">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2C5573" w:rsidRPr="002C5573" w:rsidRDefault="002C5573" w:rsidP="002C5573">
      <w:pPr>
        <w:pStyle w:val="Corpodetexto"/>
        <w:spacing w:before="6"/>
        <w:rPr>
          <w:rFonts w:ascii="Times New Roman" w:hAnsi="Times New Roman" w:cs="Times New Roman"/>
          <w:sz w:val="24"/>
          <w:szCs w:val="24"/>
        </w:rPr>
      </w:pPr>
    </w:p>
    <w:p w:rsidR="002C5573" w:rsidRPr="002C5573" w:rsidRDefault="002C5573" w:rsidP="002C5573">
      <w:pPr>
        <w:pStyle w:val="Ttulo3"/>
        <w:numPr>
          <w:ilvl w:val="0"/>
          <w:numId w:val="51"/>
        </w:numPr>
        <w:tabs>
          <w:tab w:val="left" w:pos="567"/>
        </w:tabs>
        <w:spacing w:before="0"/>
        <w:jc w:val="both"/>
        <w:rPr>
          <w:rFonts w:ascii="Times New Roman" w:hAnsi="Times New Roman" w:cs="Times New Roman"/>
          <w:b w:val="0"/>
          <w:sz w:val="24"/>
          <w:szCs w:val="24"/>
        </w:rPr>
      </w:pPr>
      <w:r w:rsidRPr="002C5573">
        <w:rPr>
          <w:rFonts w:ascii="Times New Roman" w:hAnsi="Times New Roman" w:cs="Times New Roman"/>
          <w:sz w:val="24"/>
          <w:szCs w:val="24"/>
        </w:rPr>
        <w:t>DO REAJUSTE E DO REEQUILÍBRIO</w:t>
      </w:r>
    </w:p>
    <w:p w:rsidR="002C5573" w:rsidRPr="002C5573" w:rsidRDefault="002C5573" w:rsidP="005F0DC2">
      <w:pPr>
        <w:tabs>
          <w:tab w:val="left" w:pos="691"/>
        </w:tabs>
        <w:spacing w:before="120"/>
        <w:ind w:left="273" w:right="128"/>
        <w:jc w:val="both"/>
        <w:rPr>
          <w:rFonts w:ascii="Times New Roman" w:hAnsi="Times New Roman" w:cs="Times New Roman"/>
          <w:w w:val="105"/>
          <w:sz w:val="24"/>
          <w:szCs w:val="24"/>
        </w:rPr>
      </w:pPr>
      <w:r w:rsidRPr="002C5573">
        <w:rPr>
          <w:rFonts w:ascii="Times New Roman" w:hAnsi="Times New Roman" w:cs="Times New Roman"/>
          <w:b/>
          <w:w w:val="105"/>
          <w:sz w:val="24"/>
          <w:szCs w:val="24"/>
        </w:rPr>
        <w:t>1.</w:t>
      </w:r>
      <w:r w:rsidRPr="002C5573">
        <w:rPr>
          <w:rFonts w:ascii="Times New Roman" w:hAnsi="Times New Roman" w:cs="Times New Roman"/>
          <w:w w:val="105"/>
          <w:sz w:val="24"/>
          <w:szCs w:val="24"/>
        </w:rPr>
        <w:t>Os preços são fixos e irreajustáveis no prazo de um ano contado da data limite para a  apresentação das</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propostas.</w:t>
      </w:r>
    </w:p>
    <w:p w:rsidR="002C5573" w:rsidRPr="002C5573" w:rsidRDefault="002C5573" w:rsidP="005F0DC2">
      <w:pPr>
        <w:tabs>
          <w:tab w:val="left" w:pos="696"/>
        </w:tabs>
        <w:spacing w:before="11"/>
        <w:ind w:left="273" w:right="138"/>
        <w:jc w:val="both"/>
        <w:rPr>
          <w:rFonts w:ascii="Times New Roman" w:hAnsi="Times New Roman" w:cs="Times New Roman"/>
          <w:sz w:val="24"/>
          <w:szCs w:val="24"/>
        </w:rPr>
      </w:pPr>
      <w:r w:rsidRPr="002C5573">
        <w:rPr>
          <w:rFonts w:ascii="Times New Roman" w:hAnsi="Times New Roman" w:cs="Times New Roman"/>
          <w:b/>
          <w:w w:val="105"/>
          <w:sz w:val="24"/>
          <w:szCs w:val="24"/>
        </w:rPr>
        <w:t>2.</w:t>
      </w:r>
      <w:r w:rsidRPr="002C5573">
        <w:rPr>
          <w:rFonts w:ascii="Times New Roman" w:hAnsi="Times New Roman" w:cs="Times New Roman"/>
          <w:w w:val="105"/>
          <w:sz w:val="24"/>
          <w:szCs w:val="24"/>
        </w:rPr>
        <w:t>Nos reajustes subsequentes ao primeiro, o interregno mínimo de um ano será contado a partir dos efeitos financeiros do último</w:t>
      </w:r>
      <w:r w:rsidRPr="002C5573">
        <w:rPr>
          <w:rFonts w:ascii="Times New Roman" w:hAnsi="Times New Roman" w:cs="Times New Roman"/>
          <w:spacing w:val="-33"/>
          <w:w w:val="105"/>
          <w:sz w:val="24"/>
          <w:szCs w:val="24"/>
        </w:rPr>
        <w:t xml:space="preserve"> </w:t>
      </w:r>
      <w:r w:rsidRPr="002C5573">
        <w:rPr>
          <w:rFonts w:ascii="Times New Roman" w:hAnsi="Times New Roman" w:cs="Times New Roman"/>
          <w:w w:val="105"/>
          <w:sz w:val="24"/>
          <w:szCs w:val="24"/>
        </w:rPr>
        <w:t>reajuste.</w:t>
      </w:r>
    </w:p>
    <w:p w:rsidR="002C5573" w:rsidRPr="002C5573" w:rsidRDefault="002C5573" w:rsidP="005F0DC2">
      <w:pPr>
        <w:pStyle w:val="PargrafodaLista"/>
        <w:tabs>
          <w:tab w:val="left" w:pos="730"/>
        </w:tabs>
        <w:spacing w:before="5"/>
        <w:ind w:right="129"/>
        <w:rPr>
          <w:rFonts w:ascii="Times New Roman" w:hAnsi="Times New Roman" w:cs="Times New Roman"/>
          <w:sz w:val="24"/>
          <w:szCs w:val="24"/>
        </w:rPr>
      </w:pPr>
      <w:r w:rsidRPr="002C5573">
        <w:rPr>
          <w:rFonts w:ascii="Times New Roman" w:hAnsi="Times New Roman" w:cs="Times New Roman"/>
          <w:b/>
          <w:w w:val="105"/>
          <w:sz w:val="24"/>
          <w:szCs w:val="24"/>
        </w:rPr>
        <w:t>3.</w:t>
      </w:r>
      <w:r w:rsidRPr="002C5573">
        <w:rPr>
          <w:rFonts w:ascii="Times New Roman" w:hAnsi="Times New Roman" w:cs="Times New Roman"/>
          <w:w w:val="105"/>
          <w:sz w:val="24"/>
          <w:szCs w:val="24"/>
        </w:rPr>
        <w:t xml:space="preserve">No caso de atraso ou não divulgação do índice de reajustamento, o </w:t>
      </w:r>
      <w:r w:rsidRPr="002C5573">
        <w:rPr>
          <w:rFonts w:ascii="Times New Roman" w:hAnsi="Times New Roman" w:cs="Times New Roman"/>
          <w:spacing w:val="-4"/>
          <w:w w:val="105"/>
          <w:sz w:val="24"/>
          <w:szCs w:val="24"/>
        </w:rPr>
        <w:t xml:space="preserve">CONTRATANTE </w:t>
      </w:r>
      <w:r w:rsidRPr="002C5573">
        <w:rPr>
          <w:rFonts w:ascii="Times New Roman" w:hAnsi="Times New Roman" w:cs="Times New Roman"/>
          <w:w w:val="105"/>
          <w:sz w:val="24"/>
          <w:szCs w:val="24"/>
        </w:rPr>
        <w:t xml:space="preserve">pagará à </w:t>
      </w:r>
      <w:r w:rsidRPr="002C5573">
        <w:rPr>
          <w:rFonts w:ascii="Times New Roman" w:hAnsi="Times New Roman" w:cs="Times New Roman"/>
          <w:spacing w:val="-5"/>
          <w:w w:val="105"/>
          <w:sz w:val="24"/>
          <w:szCs w:val="24"/>
        </w:rPr>
        <w:t xml:space="preserve">CONTRATADA </w:t>
      </w:r>
      <w:r w:rsidRPr="002C5573">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Pr="002C5573">
        <w:rPr>
          <w:rFonts w:ascii="Times New Roman" w:hAnsi="Times New Roman" w:cs="Times New Roman"/>
          <w:spacing w:val="-4"/>
          <w:w w:val="105"/>
          <w:sz w:val="24"/>
          <w:szCs w:val="24"/>
        </w:rPr>
        <w:t xml:space="preserve">CONTRATADA </w:t>
      </w:r>
      <w:r w:rsidRPr="002C5573">
        <w:rPr>
          <w:rFonts w:ascii="Times New Roman" w:hAnsi="Times New Roman" w:cs="Times New Roman"/>
          <w:w w:val="105"/>
          <w:sz w:val="24"/>
          <w:szCs w:val="24"/>
        </w:rPr>
        <w:t>obrigada a apresentar memória de cálculo/planilha referente ao reajustamento de preços do valor remanescente, sempre que este</w:t>
      </w:r>
      <w:r w:rsidRPr="002C5573">
        <w:rPr>
          <w:rFonts w:ascii="Times New Roman" w:hAnsi="Times New Roman" w:cs="Times New Roman"/>
          <w:spacing w:val="-14"/>
          <w:w w:val="105"/>
          <w:sz w:val="24"/>
          <w:szCs w:val="24"/>
        </w:rPr>
        <w:t xml:space="preserve"> </w:t>
      </w:r>
      <w:r w:rsidRPr="002C5573">
        <w:rPr>
          <w:rFonts w:ascii="Times New Roman" w:hAnsi="Times New Roman" w:cs="Times New Roman"/>
          <w:w w:val="105"/>
          <w:sz w:val="24"/>
          <w:szCs w:val="24"/>
        </w:rPr>
        <w:t>ocorrer.</w:t>
      </w:r>
    </w:p>
    <w:p w:rsidR="002C5573" w:rsidRPr="002C5573" w:rsidRDefault="002C5573" w:rsidP="005F0DC2">
      <w:pPr>
        <w:tabs>
          <w:tab w:val="left" w:pos="682"/>
        </w:tabs>
        <w:ind w:left="273"/>
        <w:jc w:val="both"/>
        <w:rPr>
          <w:rFonts w:ascii="Times New Roman" w:hAnsi="Times New Roman" w:cs="Times New Roman"/>
          <w:sz w:val="24"/>
          <w:szCs w:val="24"/>
        </w:rPr>
      </w:pPr>
      <w:r w:rsidRPr="002C5573">
        <w:rPr>
          <w:rFonts w:ascii="Times New Roman" w:hAnsi="Times New Roman" w:cs="Times New Roman"/>
          <w:b/>
          <w:w w:val="105"/>
          <w:sz w:val="24"/>
          <w:szCs w:val="24"/>
        </w:rPr>
        <w:t>4.</w:t>
      </w:r>
      <w:r w:rsidRPr="002C5573">
        <w:rPr>
          <w:rFonts w:ascii="Times New Roman" w:hAnsi="Times New Roman" w:cs="Times New Roman"/>
          <w:w w:val="105"/>
          <w:sz w:val="24"/>
          <w:szCs w:val="24"/>
        </w:rPr>
        <w:t>Nas</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aferições</w:t>
      </w:r>
      <w:r w:rsidRPr="002C5573">
        <w:rPr>
          <w:rFonts w:ascii="Times New Roman" w:hAnsi="Times New Roman" w:cs="Times New Roman"/>
          <w:spacing w:val="-8"/>
          <w:w w:val="105"/>
          <w:sz w:val="24"/>
          <w:szCs w:val="24"/>
        </w:rPr>
        <w:t xml:space="preserve"> </w:t>
      </w:r>
      <w:r w:rsidRPr="002C5573">
        <w:rPr>
          <w:rFonts w:ascii="Times New Roman" w:hAnsi="Times New Roman" w:cs="Times New Roman"/>
          <w:w w:val="105"/>
          <w:sz w:val="24"/>
          <w:szCs w:val="24"/>
        </w:rPr>
        <w:t>finais,</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o</w:t>
      </w:r>
      <w:r w:rsidRPr="002C5573">
        <w:rPr>
          <w:rFonts w:ascii="Times New Roman" w:hAnsi="Times New Roman" w:cs="Times New Roman"/>
          <w:spacing w:val="-7"/>
          <w:w w:val="105"/>
          <w:sz w:val="24"/>
          <w:szCs w:val="24"/>
        </w:rPr>
        <w:t xml:space="preserve"> </w:t>
      </w:r>
      <w:r w:rsidRPr="002C5573">
        <w:rPr>
          <w:rFonts w:ascii="Times New Roman" w:hAnsi="Times New Roman" w:cs="Times New Roman"/>
          <w:w w:val="105"/>
          <w:sz w:val="24"/>
          <w:szCs w:val="24"/>
        </w:rPr>
        <w:t>índice</w:t>
      </w:r>
      <w:r w:rsidRPr="002C5573">
        <w:rPr>
          <w:rFonts w:ascii="Times New Roman" w:hAnsi="Times New Roman" w:cs="Times New Roman"/>
          <w:spacing w:val="-5"/>
          <w:w w:val="105"/>
          <w:sz w:val="24"/>
          <w:szCs w:val="24"/>
        </w:rPr>
        <w:t xml:space="preserve"> </w:t>
      </w:r>
      <w:r w:rsidRPr="002C5573">
        <w:rPr>
          <w:rFonts w:ascii="Times New Roman" w:hAnsi="Times New Roman" w:cs="Times New Roman"/>
          <w:w w:val="105"/>
          <w:sz w:val="24"/>
          <w:szCs w:val="24"/>
        </w:rPr>
        <w:t>utilizado</w:t>
      </w:r>
      <w:r w:rsidRPr="002C5573">
        <w:rPr>
          <w:rFonts w:ascii="Times New Roman" w:hAnsi="Times New Roman" w:cs="Times New Roman"/>
          <w:spacing w:val="-1"/>
          <w:w w:val="105"/>
          <w:sz w:val="24"/>
          <w:szCs w:val="24"/>
        </w:rPr>
        <w:t xml:space="preserve"> </w:t>
      </w:r>
      <w:r w:rsidRPr="002C5573">
        <w:rPr>
          <w:rFonts w:ascii="Times New Roman" w:hAnsi="Times New Roman" w:cs="Times New Roman"/>
          <w:w w:val="105"/>
          <w:sz w:val="24"/>
          <w:szCs w:val="24"/>
        </w:rPr>
        <w:t>para</w:t>
      </w:r>
      <w:r w:rsidRPr="002C5573">
        <w:rPr>
          <w:rFonts w:ascii="Times New Roman" w:hAnsi="Times New Roman" w:cs="Times New Roman"/>
          <w:spacing w:val="-4"/>
          <w:w w:val="105"/>
          <w:sz w:val="24"/>
          <w:szCs w:val="24"/>
        </w:rPr>
        <w:t xml:space="preserve"> </w:t>
      </w:r>
      <w:r w:rsidRPr="002C5573">
        <w:rPr>
          <w:rFonts w:ascii="Times New Roman" w:hAnsi="Times New Roman" w:cs="Times New Roman"/>
          <w:w w:val="105"/>
          <w:sz w:val="24"/>
          <w:szCs w:val="24"/>
        </w:rPr>
        <w:t>reajuste</w:t>
      </w:r>
      <w:r w:rsidRPr="002C5573">
        <w:rPr>
          <w:rFonts w:ascii="Times New Roman" w:hAnsi="Times New Roman" w:cs="Times New Roman"/>
          <w:spacing w:val="-1"/>
          <w:w w:val="105"/>
          <w:sz w:val="24"/>
          <w:szCs w:val="24"/>
        </w:rPr>
        <w:t xml:space="preserve"> </w:t>
      </w:r>
      <w:r w:rsidRPr="002C5573">
        <w:rPr>
          <w:rFonts w:ascii="Times New Roman" w:hAnsi="Times New Roman" w:cs="Times New Roman"/>
          <w:w w:val="105"/>
          <w:sz w:val="24"/>
          <w:szCs w:val="24"/>
        </w:rPr>
        <w:t>será,</w:t>
      </w:r>
      <w:r w:rsidRPr="002C5573">
        <w:rPr>
          <w:rFonts w:ascii="Times New Roman" w:hAnsi="Times New Roman" w:cs="Times New Roman"/>
          <w:spacing w:val="-4"/>
          <w:w w:val="105"/>
          <w:sz w:val="24"/>
          <w:szCs w:val="24"/>
        </w:rPr>
        <w:t xml:space="preserve"> </w:t>
      </w:r>
      <w:r w:rsidRPr="002C5573">
        <w:rPr>
          <w:rFonts w:ascii="Times New Roman" w:hAnsi="Times New Roman" w:cs="Times New Roman"/>
          <w:w w:val="105"/>
          <w:sz w:val="24"/>
          <w:szCs w:val="24"/>
        </w:rPr>
        <w:t>obrigatoriamente,</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definitivo.</w:t>
      </w:r>
    </w:p>
    <w:p w:rsidR="002C5573" w:rsidRPr="002C5573" w:rsidRDefault="002C5573" w:rsidP="005F0DC2">
      <w:pPr>
        <w:pStyle w:val="PargrafodaLista"/>
        <w:tabs>
          <w:tab w:val="left" w:pos="691"/>
        </w:tabs>
        <w:spacing w:before="39"/>
        <w:ind w:right="128"/>
        <w:rPr>
          <w:rFonts w:ascii="Times New Roman" w:hAnsi="Times New Roman" w:cs="Times New Roman"/>
          <w:sz w:val="24"/>
          <w:szCs w:val="24"/>
        </w:rPr>
      </w:pPr>
      <w:r w:rsidRPr="002C5573">
        <w:rPr>
          <w:rFonts w:ascii="Times New Roman" w:hAnsi="Times New Roman" w:cs="Times New Roman"/>
          <w:b/>
          <w:w w:val="105"/>
          <w:sz w:val="24"/>
          <w:szCs w:val="24"/>
        </w:rPr>
        <w:t>5.</w:t>
      </w:r>
      <w:r w:rsidRPr="002C5573">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Pr="002C5573">
        <w:rPr>
          <w:rFonts w:ascii="Times New Roman" w:hAnsi="Times New Roman" w:cs="Times New Roman"/>
          <w:spacing w:val="2"/>
          <w:w w:val="105"/>
          <w:sz w:val="24"/>
          <w:szCs w:val="24"/>
        </w:rPr>
        <w:t xml:space="preserve">em </w:t>
      </w:r>
      <w:r w:rsidRPr="002C5573">
        <w:rPr>
          <w:rFonts w:ascii="Times New Roman" w:hAnsi="Times New Roman" w:cs="Times New Roman"/>
          <w:spacing w:val="-4"/>
          <w:w w:val="105"/>
          <w:sz w:val="24"/>
          <w:szCs w:val="24"/>
        </w:rPr>
        <w:t>vigor.</w:t>
      </w:r>
    </w:p>
    <w:p w:rsidR="002C5573" w:rsidRPr="002C5573" w:rsidRDefault="002C5573" w:rsidP="002C5573">
      <w:pPr>
        <w:tabs>
          <w:tab w:val="left" w:pos="634"/>
        </w:tabs>
        <w:spacing w:before="1"/>
        <w:ind w:left="273" w:right="133"/>
        <w:rPr>
          <w:rFonts w:ascii="Times New Roman" w:hAnsi="Times New Roman" w:cs="Times New Roman"/>
          <w:sz w:val="24"/>
          <w:szCs w:val="24"/>
        </w:rPr>
      </w:pPr>
      <w:r w:rsidRPr="002C5573">
        <w:rPr>
          <w:rFonts w:ascii="Times New Roman" w:hAnsi="Times New Roman" w:cs="Times New Roman"/>
          <w:b/>
          <w:w w:val="105"/>
          <w:sz w:val="24"/>
          <w:szCs w:val="24"/>
        </w:rPr>
        <w:t>6.</w:t>
      </w:r>
      <w:r w:rsidRPr="002C5573">
        <w:rPr>
          <w:rFonts w:ascii="Times New Roman" w:hAnsi="Times New Roman" w:cs="Times New Roman"/>
          <w:w w:val="105"/>
          <w:sz w:val="24"/>
          <w:szCs w:val="24"/>
        </w:rPr>
        <w:t>Na ausência de previsão legal quanto ao índice substituto, as partes elegerão novo índice oficial, para reajustamento</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do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preço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do</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valor</w:t>
      </w:r>
      <w:r w:rsidRPr="002C5573">
        <w:rPr>
          <w:rFonts w:ascii="Times New Roman" w:hAnsi="Times New Roman" w:cs="Times New Roman"/>
          <w:spacing w:val="-12"/>
          <w:w w:val="105"/>
          <w:sz w:val="24"/>
          <w:szCs w:val="24"/>
        </w:rPr>
        <w:t xml:space="preserve"> </w:t>
      </w:r>
      <w:r w:rsidRPr="002C5573">
        <w:rPr>
          <w:rFonts w:ascii="Times New Roman" w:hAnsi="Times New Roman" w:cs="Times New Roman"/>
          <w:w w:val="105"/>
          <w:sz w:val="24"/>
          <w:szCs w:val="24"/>
        </w:rPr>
        <w:t>remanescente,</w:t>
      </w:r>
      <w:r w:rsidRPr="002C5573">
        <w:rPr>
          <w:rFonts w:ascii="Times New Roman" w:hAnsi="Times New Roman" w:cs="Times New Roman"/>
          <w:spacing w:val="-8"/>
          <w:w w:val="105"/>
          <w:sz w:val="24"/>
          <w:szCs w:val="24"/>
        </w:rPr>
        <w:t xml:space="preserve"> </w:t>
      </w:r>
      <w:r w:rsidRPr="002C5573">
        <w:rPr>
          <w:rFonts w:ascii="Times New Roman" w:hAnsi="Times New Roman" w:cs="Times New Roman"/>
          <w:w w:val="105"/>
          <w:sz w:val="24"/>
          <w:szCs w:val="24"/>
        </w:rPr>
        <w:t>por</w:t>
      </w:r>
      <w:r w:rsidRPr="002C5573">
        <w:rPr>
          <w:rFonts w:ascii="Times New Roman" w:hAnsi="Times New Roman" w:cs="Times New Roman"/>
          <w:spacing w:val="-4"/>
          <w:w w:val="105"/>
          <w:sz w:val="24"/>
          <w:szCs w:val="24"/>
        </w:rPr>
        <w:t xml:space="preserve"> </w:t>
      </w:r>
      <w:r w:rsidRPr="002C5573">
        <w:rPr>
          <w:rFonts w:ascii="Times New Roman" w:hAnsi="Times New Roman" w:cs="Times New Roman"/>
          <w:spacing w:val="-3"/>
          <w:w w:val="105"/>
          <w:sz w:val="24"/>
          <w:szCs w:val="24"/>
        </w:rPr>
        <w:t>meio</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de</w:t>
      </w:r>
      <w:r w:rsidRPr="002C5573">
        <w:rPr>
          <w:rFonts w:ascii="Times New Roman" w:hAnsi="Times New Roman" w:cs="Times New Roman"/>
          <w:spacing w:val="-9"/>
          <w:w w:val="105"/>
          <w:sz w:val="24"/>
          <w:szCs w:val="24"/>
        </w:rPr>
        <w:t xml:space="preserve"> </w:t>
      </w:r>
      <w:r w:rsidRPr="002C5573">
        <w:rPr>
          <w:rFonts w:ascii="Times New Roman" w:hAnsi="Times New Roman" w:cs="Times New Roman"/>
          <w:w w:val="105"/>
          <w:sz w:val="24"/>
          <w:szCs w:val="24"/>
        </w:rPr>
        <w:t>termo</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aditivo.</w:t>
      </w:r>
    </w:p>
    <w:p w:rsidR="002C5573" w:rsidRPr="002C5573" w:rsidRDefault="002C5573" w:rsidP="002C5573">
      <w:pPr>
        <w:pStyle w:val="PargrafodaLista"/>
        <w:tabs>
          <w:tab w:val="left" w:pos="687"/>
        </w:tabs>
        <w:spacing w:before="5"/>
        <w:ind w:left="981" w:right="130"/>
        <w:rPr>
          <w:rFonts w:ascii="Times New Roman" w:hAnsi="Times New Roman" w:cs="Times New Roman"/>
          <w:sz w:val="24"/>
          <w:szCs w:val="24"/>
        </w:rPr>
      </w:pPr>
      <w:r w:rsidRPr="002C5573">
        <w:rPr>
          <w:rFonts w:ascii="Times New Roman" w:hAnsi="Times New Roman" w:cs="Times New Roman"/>
          <w:b/>
          <w:w w:val="105"/>
          <w:sz w:val="24"/>
          <w:szCs w:val="24"/>
        </w:rPr>
        <w:t>6.1.</w:t>
      </w:r>
      <w:r w:rsidRPr="002C5573">
        <w:rPr>
          <w:rFonts w:ascii="Times New Roman" w:hAnsi="Times New Roman" w:cs="Times New Roman"/>
          <w:w w:val="105"/>
          <w:sz w:val="24"/>
          <w:szCs w:val="24"/>
        </w:rPr>
        <w:t xml:space="preserve">Os preços serão reajustados anualmente </w:t>
      </w:r>
      <w:r w:rsidRPr="002C5573">
        <w:rPr>
          <w:rFonts w:ascii="Times New Roman" w:hAnsi="Times New Roman" w:cs="Times New Roman"/>
          <w:spacing w:val="-3"/>
          <w:w w:val="105"/>
          <w:sz w:val="24"/>
          <w:szCs w:val="24"/>
        </w:rPr>
        <w:t xml:space="preserve">de </w:t>
      </w:r>
      <w:r w:rsidRPr="002C5573">
        <w:rPr>
          <w:rFonts w:ascii="Times New Roman" w:hAnsi="Times New Roman" w:cs="Times New Roman"/>
          <w:w w:val="105"/>
          <w:sz w:val="24"/>
          <w:szCs w:val="24"/>
        </w:rPr>
        <w:t>acordo com o menor índice IPCA/IGP-M/INPC, conforme dispõe o § 8º, do art. 65 da Lei</w:t>
      </w:r>
      <w:r w:rsidRPr="002C5573">
        <w:rPr>
          <w:rFonts w:ascii="Times New Roman" w:hAnsi="Times New Roman" w:cs="Times New Roman"/>
          <w:spacing w:val="-17"/>
          <w:w w:val="105"/>
          <w:sz w:val="24"/>
          <w:szCs w:val="24"/>
        </w:rPr>
        <w:t xml:space="preserve"> </w:t>
      </w:r>
      <w:r w:rsidRPr="002C5573">
        <w:rPr>
          <w:rFonts w:ascii="Times New Roman" w:hAnsi="Times New Roman" w:cs="Times New Roman"/>
          <w:w w:val="105"/>
          <w:sz w:val="24"/>
          <w:szCs w:val="24"/>
        </w:rPr>
        <w:t>8.666/93.</w:t>
      </w:r>
    </w:p>
    <w:p w:rsidR="002C5573" w:rsidRPr="002C5573" w:rsidRDefault="002C5573" w:rsidP="002C5573">
      <w:pPr>
        <w:pStyle w:val="PargrafodaLista"/>
        <w:tabs>
          <w:tab w:val="left" w:pos="744"/>
        </w:tabs>
        <w:spacing w:before="3"/>
        <w:ind w:left="981" w:right="129"/>
        <w:rPr>
          <w:rFonts w:ascii="Times New Roman" w:hAnsi="Times New Roman" w:cs="Times New Roman"/>
          <w:w w:val="105"/>
          <w:sz w:val="24"/>
          <w:szCs w:val="24"/>
        </w:rPr>
      </w:pPr>
      <w:r w:rsidRPr="002C5573">
        <w:rPr>
          <w:rFonts w:ascii="Times New Roman" w:hAnsi="Times New Roman" w:cs="Times New Roman"/>
          <w:b/>
          <w:w w:val="105"/>
          <w:sz w:val="24"/>
          <w:szCs w:val="24"/>
        </w:rPr>
        <w:t>6.2</w:t>
      </w:r>
      <w:r w:rsidRPr="002C5573">
        <w:rPr>
          <w:rFonts w:ascii="Times New Roman" w:hAnsi="Times New Roman" w:cs="Times New Roman"/>
          <w:w w:val="105"/>
          <w:sz w:val="24"/>
          <w:szCs w:val="24"/>
        </w:rPr>
        <w:t xml:space="preserve">.O reequilíbrio econômico-financeiro do objeto desta licitação será analisado e processado </w:t>
      </w:r>
      <w:r w:rsidRPr="002C5573">
        <w:rPr>
          <w:rFonts w:ascii="Times New Roman" w:hAnsi="Times New Roman" w:cs="Times New Roman"/>
          <w:spacing w:val="2"/>
          <w:w w:val="105"/>
          <w:sz w:val="24"/>
          <w:szCs w:val="24"/>
        </w:rPr>
        <w:t xml:space="preserve">em </w:t>
      </w:r>
      <w:r w:rsidRPr="002C5573">
        <w:rPr>
          <w:rFonts w:ascii="Times New Roman" w:hAnsi="Times New Roman" w:cs="Times New Roman"/>
          <w:w w:val="105"/>
          <w:sz w:val="24"/>
          <w:szCs w:val="24"/>
        </w:rPr>
        <w:t>conformidade</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com</w:t>
      </w:r>
      <w:r w:rsidRPr="002C5573">
        <w:rPr>
          <w:rFonts w:ascii="Times New Roman" w:hAnsi="Times New Roman" w:cs="Times New Roman"/>
          <w:spacing w:val="-10"/>
          <w:w w:val="105"/>
          <w:sz w:val="24"/>
          <w:szCs w:val="24"/>
        </w:rPr>
        <w:t xml:space="preserve"> </w:t>
      </w:r>
      <w:r w:rsidRPr="002C5573">
        <w:rPr>
          <w:rFonts w:ascii="Times New Roman" w:hAnsi="Times New Roman" w:cs="Times New Roman"/>
          <w:w w:val="105"/>
          <w:sz w:val="24"/>
          <w:szCs w:val="24"/>
        </w:rPr>
        <w:t>a</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Lei</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nº</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8.666/93.</w:t>
      </w:r>
      <w:r w:rsidRPr="002C5573">
        <w:rPr>
          <w:rFonts w:ascii="Times New Roman" w:hAnsi="Times New Roman" w:cs="Times New Roman"/>
          <w:spacing w:val="-14"/>
          <w:w w:val="105"/>
          <w:sz w:val="24"/>
          <w:szCs w:val="24"/>
        </w:rPr>
        <w:t xml:space="preserve"> </w:t>
      </w:r>
      <w:r w:rsidRPr="002C5573">
        <w:rPr>
          <w:rFonts w:ascii="Times New Roman" w:hAnsi="Times New Roman" w:cs="Times New Roman"/>
          <w:w w:val="105"/>
          <w:sz w:val="24"/>
          <w:szCs w:val="24"/>
        </w:rPr>
        <w:t>Cabe</w:t>
      </w:r>
      <w:r w:rsidRPr="002C5573">
        <w:rPr>
          <w:rFonts w:ascii="Times New Roman" w:hAnsi="Times New Roman" w:cs="Times New Roman"/>
          <w:spacing w:val="-13"/>
          <w:w w:val="105"/>
          <w:sz w:val="24"/>
          <w:szCs w:val="24"/>
        </w:rPr>
        <w:t xml:space="preserve"> </w:t>
      </w:r>
      <w:r w:rsidRPr="002C5573">
        <w:rPr>
          <w:rFonts w:ascii="Times New Roman" w:hAnsi="Times New Roman" w:cs="Times New Roman"/>
          <w:w w:val="105"/>
          <w:sz w:val="24"/>
          <w:szCs w:val="24"/>
        </w:rPr>
        <w:t>a</w:t>
      </w:r>
      <w:r w:rsidRPr="002C5573">
        <w:rPr>
          <w:rFonts w:ascii="Times New Roman" w:hAnsi="Times New Roman" w:cs="Times New Roman"/>
          <w:spacing w:val="-8"/>
          <w:w w:val="105"/>
          <w:sz w:val="24"/>
          <w:szCs w:val="24"/>
        </w:rPr>
        <w:t xml:space="preserve"> </w:t>
      </w:r>
      <w:r w:rsidRPr="002C5573">
        <w:rPr>
          <w:rFonts w:ascii="Times New Roman" w:hAnsi="Times New Roman" w:cs="Times New Roman"/>
          <w:spacing w:val="-4"/>
          <w:w w:val="105"/>
          <w:sz w:val="24"/>
          <w:szCs w:val="24"/>
        </w:rPr>
        <w:t>CONTRATADA</w:t>
      </w:r>
      <w:r w:rsidRPr="002C5573">
        <w:rPr>
          <w:rFonts w:ascii="Times New Roman" w:hAnsi="Times New Roman" w:cs="Times New Roman"/>
          <w:spacing w:val="-15"/>
          <w:w w:val="105"/>
          <w:sz w:val="24"/>
          <w:szCs w:val="24"/>
        </w:rPr>
        <w:t xml:space="preserve"> </w:t>
      </w:r>
      <w:r w:rsidRPr="002C5573">
        <w:rPr>
          <w:rFonts w:ascii="Times New Roman" w:hAnsi="Times New Roman" w:cs="Times New Roman"/>
          <w:w w:val="105"/>
          <w:sz w:val="24"/>
          <w:szCs w:val="24"/>
        </w:rPr>
        <w:t>apresentar</w:t>
      </w:r>
      <w:r w:rsidRPr="002C5573">
        <w:rPr>
          <w:rFonts w:ascii="Times New Roman" w:hAnsi="Times New Roman" w:cs="Times New Roman"/>
          <w:spacing w:val="-12"/>
          <w:w w:val="105"/>
          <w:sz w:val="24"/>
          <w:szCs w:val="24"/>
        </w:rPr>
        <w:t xml:space="preserve"> </w:t>
      </w:r>
      <w:r w:rsidRPr="002C5573">
        <w:rPr>
          <w:rFonts w:ascii="Times New Roman" w:hAnsi="Times New Roman" w:cs="Times New Roman"/>
          <w:w w:val="105"/>
          <w:sz w:val="24"/>
          <w:szCs w:val="24"/>
        </w:rPr>
        <w:t>documentos</w:t>
      </w:r>
      <w:r w:rsidRPr="002C5573">
        <w:rPr>
          <w:rFonts w:ascii="Times New Roman" w:hAnsi="Times New Roman" w:cs="Times New Roman"/>
          <w:spacing w:val="-16"/>
          <w:w w:val="105"/>
          <w:sz w:val="24"/>
          <w:szCs w:val="24"/>
        </w:rPr>
        <w:t xml:space="preserve"> </w:t>
      </w:r>
      <w:r w:rsidRPr="002C5573">
        <w:rPr>
          <w:rFonts w:ascii="Times New Roman" w:hAnsi="Times New Roman" w:cs="Times New Roman"/>
          <w:w w:val="105"/>
          <w:sz w:val="24"/>
          <w:szCs w:val="24"/>
        </w:rPr>
        <w:t>(originais,</w:t>
      </w:r>
      <w:r w:rsidRPr="002C5573">
        <w:rPr>
          <w:rFonts w:ascii="Times New Roman" w:hAnsi="Times New Roman" w:cs="Times New Roman"/>
          <w:spacing w:val="-11"/>
          <w:w w:val="105"/>
          <w:sz w:val="24"/>
          <w:szCs w:val="24"/>
        </w:rPr>
        <w:t xml:space="preserve"> </w:t>
      </w:r>
      <w:r w:rsidRPr="002C5573">
        <w:rPr>
          <w:rFonts w:ascii="Times New Roman" w:hAnsi="Times New Roman" w:cs="Times New Roman"/>
          <w:w w:val="105"/>
          <w:sz w:val="24"/>
          <w:szCs w:val="24"/>
        </w:rPr>
        <w:t>autenticados em cartório, ou autenticados por servidor) que justifiquem e comprovem o pedido de</w:t>
      </w:r>
      <w:r w:rsidRPr="002C5573">
        <w:rPr>
          <w:rFonts w:ascii="Times New Roman" w:hAnsi="Times New Roman" w:cs="Times New Roman"/>
          <w:spacing w:val="-14"/>
          <w:w w:val="105"/>
          <w:sz w:val="24"/>
          <w:szCs w:val="24"/>
        </w:rPr>
        <w:t xml:space="preserve"> </w:t>
      </w:r>
      <w:r w:rsidRPr="002C5573">
        <w:rPr>
          <w:rFonts w:ascii="Times New Roman" w:hAnsi="Times New Roman" w:cs="Times New Roman"/>
          <w:w w:val="105"/>
          <w:sz w:val="24"/>
          <w:szCs w:val="24"/>
        </w:rPr>
        <w:t>reequilíbrio.</w:t>
      </w:r>
    </w:p>
    <w:p w:rsidR="002C5573" w:rsidRPr="002C5573" w:rsidRDefault="002C5573" w:rsidP="002C5573">
      <w:pPr>
        <w:pStyle w:val="PargrafodaLista"/>
        <w:tabs>
          <w:tab w:val="left" w:pos="744"/>
        </w:tabs>
        <w:spacing w:before="3"/>
        <w:ind w:left="981" w:right="129"/>
        <w:rPr>
          <w:rFonts w:ascii="Times New Roman" w:hAnsi="Times New Roman" w:cs="Times New Roman"/>
          <w:sz w:val="24"/>
          <w:szCs w:val="24"/>
        </w:rPr>
      </w:pPr>
    </w:p>
    <w:p w:rsidR="002C5573" w:rsidRPr="002C5573" w:rsidRDefault="002C5573" w:rsidP="002C5573">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2C5573">
        <w:rPr>
          <w:rFonts w:ascii="Times New Roman" w:hAnsi="Times New Roman" w:cs="Times New Roman"/>
          <w:sz w:val="24"/>
          <w:szCs w:val="24"/>
        </w:rPr>
        <w:t xml:space="preserve">- Para restabelecer a relação </w:t>
      </w:r>
      <w:r w:rsidRPr="002C5573">
        <w:rPr>
          <w:rFonts w:ascii="Times New Roman" w:hAnsi="Times New Roman" w:cs="Times New Roman"/>
          <w:spacing w:val="-3"/>
          <w:sz w:val="24"/>
          <w:szCs w:val="24"/>
        </w:rPr>
        <w:t xml:space="preserve">que </w:t>
      </w:r>
      <w:r w:rsidRPr="002C5573">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2C5573">
        <w:rPr>
          <w:rFonts w:ascii="Times New Roman" w:hAnsi="Times New Roman" w:cs="Times New Roman"/>
          <w:spacing w:val="-3"/>
          <w:sz w:val="24"/>
          <w:szCs w:val="24"/>
        </w:rPr>
        <w:t xml:space="preserve">de </w:t>
      </w:r>
      <w:r w:rsidRPr="002C5573">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2C5573">
        <w:rPr>
          <w:rFonts w:ascii="Times New Roman" w:hAnsi="Times New Roman" w:cs="Times New Roman"/>
          <w:spacing w:val="-5"/>
          <w:sz w:val="24"/>
          <w:szCs w:val="24"/>
        </w:rPr>
        <w:t>nos</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preços</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serviço,</w:t>
      </w:r>
      <w:r w:rsidRPr="002C5573">
        <w:rPr>
          <w:rFonts w:ascii="Times New Roman" w:hAnsi="Times New Roman" w:cs="Times New Roman"/>
          <w:spacing w:val="-10"/>
          <w:sz w:val="24"/>
          <w:szCs w:val="24"/>
        </w:rPr>
        <w:t xml:space="preserve"> </w:t>
      </w:r>
      <w:r w:rsidRPr="002C5573">
        <w:rPr>
          <w:rFonts w:ascii="Times New Roman" w:hAnsi="Times New Roman" w:cs="Times New Roman"/>
          <w:sz w:val="24"/>
          <w:szCs w:val="24"/>
        </w:rPr>
        <w:t>precedido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da</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demonstração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aumento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dos</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custos,</w:t>
      </w:r>
      <w:r w:rsidRPr="002C5573">
        <w:rPr>
          <w:rFonts w:ascii="Times New Roman" w:hAnsi="Times New Roman" w:cs="Times New Roman"/>
          <w:spacing w:val="-7"/>
          <w:sz w:val="24"/>
          <w:szCs w:val="24"/>
        </w:rPr>
        <w:t xml:space="preserve"> </w:t>
      </w:r>
      <w:r w:rsidRPr="002C5573">
        <w:rPr>
          <w:rFonts w:ascii="Times New Roman" w:hAnsi="Times New Roman" w:cs="Times New Roman"/>
          <w:spacing w:val="-4"/>
          <w:sz w:val="24"/>
          <w:szCs w:val="24"/>
        </w:rPr>
        <w:t>os</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quais</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poderão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ser</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 xml:space="preserve">comprovados com documentos fiscais, contratos, convenções coletivas, na devida proporção do reflexo </w:t>
      </w:r>
      <w:r w:rsidRPr="002C5573">
        <w:rPr>
          <w:rFonts w:ascii="Times New Roman" w:hAnsi="Times New Roman" w:cs="Times New Roman"/>
          <w:spacing w:val="-3"/>
          <w:sz w:val="24"/>
          <w:szCs w:val="24"/>
        </w:rPr>
        <w:t xml:space="preserve">na </w:t>
      </w:r>
      <w:r w:rsidRPr="002C5573">
        <w:rPr>
          <w:rFonts w:ascii="Times New Roman" w:hAnsi="Times New Roman" w:cs="Times New Roman"/>
          <w:sz w:val="24"/>
          <w:szCs w:val="24"/>
        </w:rPr>
        <w:t xml:space="preserve">formação da planilha </w:t>
      </w:r>
      <w:r w:rsidRPr="002C5573">
        <w:rPr>
          <w:rFonts w:ascii="Times New Roman" w:hAnsi="Times New Roman" w:cs="Times New Roman"/>
          <w:spacing w:val="-3"/>
          <w:sz w:val="24"/>
          <w:szCs w:val="24"/>
        </w:rPr>
        <w:t xml:space="preserve">de </w:t>
      </w:r>
      <w:r w:rsidRPr="002C5573">
        <w:rPr>
          <w:rFonts w:ascii="Times New Roman" w:hAnsi="Times New Roman" w:cs="Times New Roman"/>
          <w:sz w:val="24"/>
          <w:szCs w:val="24"/>
        </w:rPr>
        <w:t>preço e compatibilidade com os valores de</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mercado.</w:t>
      </w:r>
    </w:p>
    <w:p w:rsidR="002C5573" w:rsidRPr="002C5573" w:rsidRDefault="002C5573" w:rsidP="002C5573">
      <w:pPr>
        <w:pStyle w:val="PargrafodaLista"/>
        <w:numPr>
          <w:ilvl w:val="2"/>
          <w:numId w:val="22"/>
        </w:numPr>
        <w:tabs>
          <w:tab w:val="left" w:pos="725"/>
        </w:tabs>
        <w:spacing w:before="7"/>
        <w:ind w:left="724" w:hanging="251"/>
        <w:rPr>
          <w:rFonts w:ascii="Times New Roman" w:hAnsi="Times New Roman" w:cs="Times New Roman"/>
          <w:sz w:val="24"/>
          <w:szCs w:val="24"/>
        </w:rPr>
      </w:pPr>
      <w:r w:rsidRPr="002C5573">
        <w:rPr>
          <w:rFonts w:ascii="Times New Roman" w:hAnsi="Times New Roman" w:cs="Times New Roman"/>
          <w:sz w:val="24"/>
          <w:szCs w:val="24"/>
        </w:rPr>
        <w:t>- O reequilíbrio econômico financeiro do contrato ocorrerá, ainda, quando da redução dos</w:t>
      </w:r>
      <w:r w:rsidRPr="002C5573">
        <w:rPr>
          <w:rFonts w:ascii="Times New Roman" w:hAnsi="Times New Roman" w:cs="Times New Roman"/>
          <w:spacing w:val="-32"/>
          <w:sz w:val="24"/>
          <w:szCs w:val="24"/>
        </w:rPr>
        <w:t xml:space="preserve"> </w:t>
      </w:r>
      <w:r w:rsidRPr="002C5573">
        <w:rPr>
          <w:rFonts w:ascii="Times New Roman" w:hAnsi="Times New Roman" w:cs="Times New Roman"/>
          <w:sz w:val="24"/>
          <w:szCs w:val="24"/>
        </w:rPr>
        <w:t>custos.</w:t>
      </w:r>
    </w:p>
    <w:p w:rsidR="002C5573" w:rsidRPr="002C5573" w:rsidRDefault="002C5573" w:rsidP="002C5573">
      <w:pPr>
        <w:pStyle w:val="PargrafodaLista"/>
        <w:numPr>
          <w:ilvl w:val="2"/>
          <w:numId w:val="22"/>
        </w:numPr>
        <w:tabs>
          <w:tab w:val="left" w:pos="730"/>
        </w:tabs>
        <w:spacing w:before="5"/>
        <w:ind w:left="729" w:hanging="256"/>
        <w:rPr>
          <w:rFonts w:ascii="Times New Roman" w:hAnsi="Times New Roman" w:cs="Times New Roman"/>
          <w:sz w:val="24"/>
          <w:szCs w:val="24"/>
        </w:rPr>
      </w:pPr>
      <w:r w:rsidRPr="002C5573">
        <w:rPr>
          <w:rFonts w:ascii="Times New Roman" w:hAnsi="Times New Roman" w:cs="Times New Roman"/>
          <w:sz w:val="24"/>
          <w:szCs w:val="24"/>
        </w:rPr>
        <w:t>- Quaisquer tributos ou encargos legais criados, alterados ou extintos, bem como a superveniência</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de disposições legais, quando ocorridas após a data da apresentação da proposta, de comprovada repercussão nos preços contratados, implicarão a revisão destes para mais ou para menos, conforme o caso.</w:t>
      </w:r>
    </w:p>
    <w:p w:rsidR="002C5573" w:rsidRPr="002C5573" w:rsidRDefault="002C5573" w:rsidP="002C5573">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2C5573">
        <w:rPr>
          <w:rFonts w:ascii="Times New Roman" w:hAnsi="Times New Roman" w:cs="Times New Roman"/>
          <w:sz w:val="24"/>
          <w:szCs w:val="24"/>
        </w:rPr>
        <w:t>- Incumbirá ao interessado a iniciativa e o encargo do cálculo minucioso do reequilíbrio econômico financeiro</w:t>
      </w:r>
      <w:r w:rsidRPr="002C5573">
        <w:rPr>
          <w:rFonts w:ascii="Times New Roman" w:hAnsi="Times New Roman" w:cs="Times New Roman"/>
          <w:spacing w:val="-10"/>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ser</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aprovado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pela</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CONTRATANTE,</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juntando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respectivo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memorial de</w:t>
      </w:r>
      <w:r w:rsidRPr="002C5573">
        <w:rPr>
          <w:rFonts w:ascii="Times New Roman" w:hAnsi="Times New Roman" w:cs="Times New Roman"/>
          <w:spacing w:val="1"/>
          <w:sz w:val="24"/>
          <w:szCs w:val="24"/>
        </w:rPr>
        <w:t xml:space="preserve"> </w:t>
      </w:r>
      <w:r w:rsidRPr="002C5573">
        <w:rPr>
          <w:rFonts w:ascii="Times New Roman" w:hAnsi="Times New Roman" w:cs="Times New Roman"/>
          <w:sz w:val="24"/>
          <w:szCs w:val="24"/>
        </w:rPr>
        <w:t>cálculo</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e</w:t>
      </w:r>
      <w:r w:rsidRPr="002C5573">
        <w:rPr>
          <w:rFonts w:ascii="Times New Roman" w:hAnsi="Times New Roman" w:cs="Times New Roman"/>
          <w:spacing w:val="2"/>
          <w:sz w:val="24"/>
          <w:szCs w:val="24"/>
        </w:rPr>
        <w:t xml:space="preserve"> </w:t>
      </w:r>
      <w:r w:rsidRPr="002C5573">
        <w:rPr>
          <w:rFonts w:ascii="Times New Roman" w:hAnsi="Times New Roman" w:cs="Times New Roman"/>
          <w:spacing w:val="-3"/>
          <w:sz w:val="24"/>
          <w:szCs w:val="24"/>
        </w:rPr>
        <w:t xml:space="preserve">as </w:t>
      </w:r>
      <w:r w:rsidRPr="002C5573">
        <w:rPr>
          <w:rFonts w:ascii="Times New Roman" w:hAnsi="Times New Roman" w:cs="Times New Roman"/>
          <w:sz w:val="24"/>
          <w:szCs w:val="24"/>
        </w:rPr>
        <w:t>demais</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provas que se fizerem</w:t>
      </w:r>
      <w:r w:rsidRPr="002C5573">
        <w:rPr>
          <w:rFonts w:ascii="Times New Roman" w:hAnsi="Times New Roman" w:cs="Times New Roman"/>
          <w:spacing w:val="11"/>
          <w:sz w:val="24"/>
          <w:szCs w:val="24"/>
        </w:rPr>
        <w:t xml:space="preserve"> </w:t>
      </w:r>
      <w:r w:rsidRPr="002C5573">
        <w:rPr>
          <w:rFonts w:ascii="Times New Roman" w:hAnsi="Times New Roman" w:cs="Times New Roman"/>
          <w:sz w:val="24"/>
          <w:szCs w:val="24"/>
        </w:rPr>
        <w:t>necessárias.</w:t>
      </w:r>
    </w:p>
    <w:p w:rsidR="002C5573" w:rsidRPr="002C5573" w:rsidRDefault="002C5573" w:rsidP="002C5573">
      <w:pPr>
        <w:pStyle w:val="Corpodetexto"/>
        <w:spacing w:before="2"/>
        <w:rPr>
          <w:rFonts w:ascii="Times New Roman" w:hAnsi="Times New Roman" w:cs="Times New Roman"/>
          <w:sz w:val="24"/>
          <w:szCs w:val="24"/>
        </w:rPr>
      </w:pPr>
    </w:p>
    <w:p w:rsidR="002C5573" w:rsidRPr="002C5573" w:rsidRDefault="002C5573" w:rsidP="002C5573">
      <w:pPr>
        <w:pStyle w:val="Ttulo1"/>
        <w:ind w:left="417"/>
        <w:jc w:val="both"/>
        <w:rPr>
          <w:rFonts w:ascii="Times New Roman" w:hAnsi="Times New Roman" w:cs="Times New Roman"/>
        </w:rPr>
      </w:pPr>
      <w:r w:rsidRPr="002C5573">
        <w:rPr>
          <w:rFonts w:ascii="Times New Roman" w:hAnsi="Times New Roman" w:cs="Times New Roman"/>
        </w:rPr>
        <w:t>12.DAS SANÇÕES ADMINISTRATIVAS</w:t>
      </w:r>
    </w:p>
    <w:p w:rsidR="002C5573" w:rsidRPr="002C5573" w:rsidRDefault="002C5573" w:rsidP="002C5573">
      <w:pPr>
        <w:pStyle w:val="Ttulo1"/>
        <w:ind w:left="417"/>
        <w:jc w:val="both"/>
        <w:rPr>
          <w:rFonts w:ascii="Times New Roman" w:hAnsi="Times New Roman" w:cs="Times New Roman"/>
        </w:rPr>
      </w:pPr>
    </w:p>
    <w:p w:rsidR="002C5573" w:rsidRPr="002C5573" w:rsidRDefault="002C5573" w:rsidP="002C5573">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2C5573">
        <w:rPr>
          <w:rFonts w:ascii="Times New Roman" w:hAnsi="Times New Roman" w:cs="Times New Roman"/>
          <w:sz w:val="24"/>
          <w:szCs w:val="24"/>
        </w:rPr>
        <w:t xml:space="preserve">A recusa do adjudicatário em </w:t>
      </w:r>
      <w:r w:rsidR="00F823DE">
        <w:rPr>
          <w:rFonts w:ascii="Times New Roman" w:hAnsi="Times New Roman" w:cs="Times New Roman"/>
          <w:sz w:val="24"/>
          <w:szCs w:val="24"/>
        </w:rPr>
        <w:t>entregar os itens</w:t>
      </w:r>
      <w:r w:rsidRPr="002C5573">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w:t>
      </w:r>
      <w:r w:rsidRPr="002C5573">
        <w:rPr>
          <w:rFonts w:ascii="Times New Roman" w:hAnsi="Times New Roman" w:cs="Times New Roman"/>
          <w:spacing w:val="-3"/>
          <w:sz w:val="24"/>
          <w:szCs w:val="24"/>
        </w:rPr>
        <w:t xml:space="preserve"> </w:t>
      </w:r>
      <w:r w:rsidRPr="002C5573">
        <w:rPr>
          <w:rFonts w:ascii="Times New Roman" w:hAnsi="Times New Roman" w:cs="Times New Roman"/>
          <w:sz w:val="24"/>
          <w:szCs w:val="24"/>
        </w:rPr>
        <w:t>MUNICÍPIO:</w:t>
      </w:r>
    </w:p>
    <w:p w:rsidR="002C5573" w:rsidRPr="002C5573" w:rsidRDefault="002C5573" w:rsidP="002C5573">
      <w:pPr>
        <w:pStyle w:val="PargrafodaLista"/>
        <w:numPr>
          <w:ilvl w:val="1"/>
          <w:numId w:val="21"/>
        </w:numPr>
        <w:tabs>
          <w:tab w:val="left" w:pos="1178"/>
        </w:tabs>
        <w:spacing w:line="260" w:lineRule="exact"/>
        <w:rPr>
          <w:rFonts w:ascii="Times New Roman" w:hAnsi="Times New Roman" w:cs="Times New Roman"/>
          <w:sz w:val="24"/>
          <w:szCs w:val="24"/>
        </w:rPr>
      </w:pPr>
      <w:r w:rsidRPr="002C5573">
        <w:rPr>
          <w:rFonts w:ascii="Times New Roman" w:hAnsi="Times New Roman" w:cs="Times New Roman"/>
          <w:sz w:val="24"/>
          <w:szCs w:val="24"/>
        </w:rPr>
        <w:t>advertência, que será aplicada sempre por</w:t>
      </w:r>
      <w:r w:rsidRPr="002C5573">
        <w:rPr>
          <w:rFonts w:ascii="Times New Roman" w:hAnsi="Times New Roman" w:cs="Times New Roman"/>
          <w:spacing w:val="-11"/>
          <w:sz w:val="24"/>
          <w:szCs w:val="24"/>
        </w:rPr>
        <w:t xml:space="preserve"> </w:t>
      </w:r>
      <w:r w:rsidRPr="002C5573">
        <w:rPr>
          <w:rFonts w:ascii="Times New Roman" w:hAnsi="Times New Roman" w:cs="Times New Roman"/>
          <w:sz w:val="24"/>
          <w:szCs w:val="24"/>
        </w:rPr>
        <w:t>escrito;</w:t>
      </w:r>
    </w:p>
    <w:p w:rsidR="002C5573" w:rsidRPr="002C5573" w:rsidRDefault="002C5573" w:rsidP="002C5573">
      <w:pPr>
        <w:pStyle w:val="PargrafodaLista"/>
        <w:numPr>
          <w:ilvl w:val="1"/>
          <w:numId w:val="21"/>
        </w:numPr>
        <w:tabs>
          <w:tab w:val="left" w:pos="1178"/>
        </w:tabs>
        <w:rPr>
          <w:rFonts w:ascii="Times New Roman" w:hAnsi="Times New Roman" w:cs="Times New Roman"/>
          <w:sz w:val="24"/>
          <w:szCs w:val="24"/>
        </w:rPr>
      </w:pPr>
      <w:r w:rsidRPr="002C5573">
        <w:rPr>
          <w:rFonts w:ascii="Times New Roman" w:hAnsi="Times New Roman" w:cs="Times New Roman"/>
          <w:sz w:val="24"/>
          <w:szCs w:val="24"/>
        </w:rPr>
        <w:t>multas;</w:t>
      </w:r>
    </w:p>
    <w:p w:rsidR="002C5573" w:rsidRPr="002C5573" w:rsidRDefault="002C5573" w:rsidP="002C5573">
      <w:pPr>
        <w:pStyle w:val="PargrafodaLista"/>
        <w:numPr>
          <w:ilvl w:val="1"/>
          <w:numId w:val="21"/>
        </w:numPr>
        <w:tabs>
          <w:tab w:val="left" w:pos="1178"/>
        </w:tabs>
        <w:spacing w:before="1"/>
        <w:rPr>
          <w:rFonts w:ascii="Times New Roman" w:hAnsi="Times New Roman" w:cs="Times New Roman"/>
          <w:sz w:val="24"/>
          <w:szCs w:val="24"/>
        </w:rPr>
      </w:pPr>
      <w:r w:rsidRPr="002C5573">
        <w:rPr>
          <w:rFonts w:ascii="Times New Roman" w:hAnsi="Times New Roman" w:cs="Times New Roman"/>
          <w:sz w:val="24"/>
          <w:szCs w:val="24"/>
        </w:rPr>
        <w:t>suspensão temporária do direito de licitar com o Município de Presidente</w:t>
      </w:r>
      <w:r w:rsidRPr="002C5573">
        <w:rPr>
          <w:rFonts w:ascii="Times New Roman" w:hAnsi="Times New Roman" w:cs="Times New Roman"/>
          <w:spacing w:val="-22"/>
          <w:sz w:val="24"/>
          <w:szCs w:val="24"/>
        </w:rPr>
        <w:t xml:space="preserve"> </w:t>
      </w:r>
      <w:r w:rsidRPr="002C5573">
        <w:rPr>
          <w:rFonts w:ascii="Times New Roman" w:hAnsi="Times New Roman" w:cs="Times New Roman"/>
          <w:sz w:val="24"/>
          <w:szCs w:val="24"/>
        </w:rPr>
        <w:t>Olegário;</w:t>
      </w:r>
    </w:p>
    <w:p w:rsidR="002C5573" w:rsidRPr="002C5573" w:rsidRDefault="002C5573" w:rsidP="002C5573">
      <w:pPr>
        <w:pStyle w:val="PargrafodaLista"/>
        <w:numPr>
          <w:ilvl w:val="1"/>
          <w:numId w:val="21"/>
        </w:numPr>
        <w:tabs>
          <w:tab w:val="left" w:pos="1178"/>
        </w:tabs>
        <w:rPr>
          <w:rFonts w:ascii="Times New Roman" w:hAnsi="Times New Roman" w:cs="Times New Roman"/>
          <w:sz w:val="24"/>
          <w:szCs w:val="24"/>
        </w:rPr>
      </w:pPr>
      <w:r w:rsidRPr="002C5573">
        <w:rPr>
          <w:rFonts w:ascii="Times New Roman" w:hAnsi="Times New Roman" w:cs="Times New Roman"/>
          <w:sz w:val="24"/>
          <w:szCs w:val="24"/>
        </w:rPr>
        <w:t>indenização ao MUNICÍPIO da diferença de custo para aquisição de outro</w:t>
      </w:r>
      <w:r w:rsidRPr="002C5573">
        <w:rPr>
          <w:rFonts w:ascii="Times New Roman" w:hAnsi="Times New Roman" w:cs="Times New Roman"/>
          <w:spacing w:val="-23"/>
          <w:sz w:val="24"/>
          <w:szCs w:val="24"/>
        </w:rPr>
        <w:t xml:space="preserve"> </w:t>
      </w:r>
      <w:r w:rsidRPr="002C5573">
        <w:rPr>
          <w:rFonts w:ascii="Times New Roman" w:hAnsi="Times New Roman" w:cs="Times New Roman"/>
          <w:sz w:val="24"/>
          <w:szCs w:val="24"/>
        </w:rPr>
        <w:t>licitante;</w:t>
      </w:r>
    </w:p>
    <w:p w:rsidR="002C5573" w:rsidRPr="002C5573" w:rsidRDefault="002C5573" w:rsidP="002C5573">
      <w:pPr>
        <w:pStyle w:val="PargrafodaLista"/>
        <w:numPr>
          <w:ilvl w:val="1"/>
          <w:numId w:val="21"/>
        </w:numPr>
        <w:tabs>
          <w:tab w:val="left" w:pos="1178"/>
        </w:tabs>
        <w:ind w:left="839" w:right="127" w:firstLine="0"/>
        <w:rPr>
          <w:rFonts w:ascii="Times New Roman" w:hAnsi="Times New Roman" w:cs="Times New Roman"/>
          <w:sz w:val="24"/>
          <w:szCs w:val="24"/>
        </w:rPr>
      </w:pPr>
      <w:r w:rsidRPr="002C5573">
        <w:rPr>
          <w:rFonts w:ascii="Times New Roman" w:hAnsi="Times New Roman" w:cs="Times New Roman"/>
          <w:sz w:val="24"/>
          <w:szCs w:val="24"/>
        </w:rPr>
        <w:t>declaração de inidoneidade para licitar e contratar com a Administração Pública, no prazo não superior a cinco</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anos.</w:t>
      </w:r>
    </w:p>
    <w:p w:rsidR="002C5573" w:rsidRPr="002C5573" w:rsidRDefault="002C5573" w:rsidP="002C5573">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2C5573">
        <w:rPr>
          <w:rFonts w:ascii="Times New Roman" w:hAnsi="Times New Roman" w:cs="Times New Roman"/>
          <w:sz w:val="24"/>
          <w:szCs w:val="24"/>
        </w:rPr>
        <w:t>Será aplicada multa a razão de 0,3% (três décimos por cento) sobre o valor total da aquisição, por dia de atraso na inexecução do</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contrato;</w:t>
      </w:r>
    </w:p>
    <w:p w:rsidR="002C5573" w:rsidRPr="002C5573" w:rsidRDefault="002C5573" w:rsidP="002C5573">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2C5573">
        <w:rPr>
          <w:rFonts w:ascii="Times New Roman" w:hAnsi="Times New Roman" w:cs="Times New Roman"/>
          <w:sz w:val="24"/>
          <w:szCs w:val="24"/>
        </w:rPr>
        <w:t xml:space="preserve">Será aplicada multa a razão de 3,0% (três por cento) sobre o valor total </w:t>
      </w:r>
      <w:r w:rsidRPr="002C5573">
        <w:rPr>
          <w:rFonts w:ascii="Times New Roman" w:hAnsi="Times New Roman" w:cs="Times New Roman"/>
          <w:spacing w:val="3"/>
          <w:sz w:val="24"/>
          <w:szCs w:val="24"/>
        </w:rPr>
        <w:t xml:space="preserve">do </w:t>
      </w:r>
      <w:r w:rsidRPr="002C5573">
        <w:rPr>
          <w:rFonts w:ascii="Times New Roman" w:hAnsi="Times New Roman" w:cs="Times New Roman"/>
          <w:sz w:val="24"/>
          <w:szCs w:val="24"/>
        </w:rPr>
        <w:t>contrato, por inexecução parcial das obrigações</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contratuais;</w:t>
      </w:r>
    </w:p>
    <w:p w:rsidR="002C5573" w:rsidRPr="002C5573" w:rsidRDefault="002C5573" w:rsidP="002C5573">
      <w:pPr>
        <w:pStyle w:val="PargrafodaLista"/>
        <w:numPr>
          <w:ilvl w:val="0"/>
          <w:numId w:val="21"/>
        </w:numPr>
        <w:tabs>
          <w:tab w:val="left" w:pos="480"/>
        </w:tabs>
        <w:ind w:left="479" w:hanging="207"/>
        <w:jc w:val="left"/>
        <w:rPr>
          <w:rFonts w:ascii="Times New Roman" w:hAnsi="Times New Roman" w:cs="Times New Roman"/>
          <w:sz w:val="24"/>
          <w:szCs w:val="24"/>
        </w:rPr>
      </w:pPr>
      <w:r w:rsidRPr="002C5573">
        <w:rPr>
          <w:rFonts w:ascii="Times New Roman" w:hAnsi="Times New Roman" w:cs="Times New Roman"/>
          <w:sz w:val="24"/>
          <w:szCs w:val="24"/>
        </w:rPr>
        <w:t>O</w:t>
      </w:r>
      <w:r w:rsidRPr="002C5573">
        <w:rPr>
          <w:rFonts w:ascii="Times New Roman" w:hAnsi="Times New Roman" w:cs="Times New Roman"/>
          <w:spacing w:val="-20"/>
          <w:sz w:val="24"/>
          <w:szCs w:val="24"/>
        </w:rPr>
        <w:t xml:space="preserve"> </w:t>
      </w:r>
      <w:r w:rsidRPr="002C5573">
        <w:rPr>
          <w:rFonts w:ascii="Times New Roman" w:hAnsi="Times New Roman" w:cs="Times New Roman"/>
          <w:sz w:val="24"/>
          <w:szCs w:val="24"/>
        </w:rPr>
        <w:t>valor</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máximo</w:t>
      </w:r>
      <w:r w:rsidRPr="002C5573">
        <w:rPr>
          <w:rFonts w:ascii="Times New Roman" w:hAnsi="Times New Roman" w:cs="Times New Roman"/>
          <w:spacing w:val="-18"/>
          <w:sz w:val="24"/>
          <w:szCs w:val="24"/>
        </w:rPr>
        <w:t xml:space="preserve"> </w:t>
      </w:r>
      <w:r w:rsidRPr="002C5573">
        <w:rPr>
          <w:rFonts w:ascii="Times New Roman" w:hAnsi="Times New Roman" w:cs="Times New Roman"/>
          <w:sz w:val="24"/>
          <w:szCs w:val="24"/>
        </w:rPr>
        <w:t>das</w:t>
      </w:r>
      <w:r w:rsidRPr="002C5573">
        <w:rPr>
          <w:rFonts w:ascii="Times New Roman" w:hAnsi="Times New Roman" w:cs="Times New Roman"/>
          <w:spacing w:val="-17"/>
          <w:sz w:val="24"/>
          <w:szCs w:val="24"/>
        </w:rPr>
        <w:t xml:space="preserve"> </w:t>
      </w:r>
      <w:r w:rsidRPr="002C5573">
        <w:rPr>
          <w:rFonts w:ascii="Times New Roman" w:hAnsi="Times New Roman" w:cs="Times New Roman"/>
          <w:sz w:val="24"/>
          <w:szCs w:val="24"/>
        </w:rPr>
        <w:t>multas</w:t>
      </w:r>
      <w:r w:rsidRPr="002C5573">
        <w:rPr>
          <w:rFonts w:ascii="Times New Roman" w:hAnsi="Times New Roman" w:cs="Times New Roman"/>
          <w:spacing w:val="-17"/>
          <w:sz w:val="24"/>
          <w:szCs w:val="24"/>
        </w:rPr>
        <w:t xml:space="preserve"> </w:t>
      </w:r>
      <w:r w:rsidRPr="002C5573">
        <w:rPr>
          <w:rFonts w:ascii="Times New Roman" w:hAnsi="Times New Roman" w:cs="Times New Roman"/>
          <w:sz w:val="24"/>
          <w:szCs w:val="24"/>
        </w:rPr>
        <w:t>não</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poderá</w:t>
      </w:r>
      <w:r w:rsidRPr="002C5573">
        <w:rPr>
          <w:rFonts w:ascii="Times New Roman" w:hAnsi="Times New Roman" w:cs="Times New Roman"/>
          <w:spacing w:val="-16"/>
          <w:sz w:val="24"/>
          <w:szCs w:val="24"/>
        </w:rPr>
        <w:t xml:space="preserve"> </w:t>
      </w:r>
      <w:r w:rsidRPr="002C5573">
        <w:rPr>
          <w:rFonts w:ascii="Times New Roman" w:hAnsi="Times New Roman" w:cs="Times New Roman"/>
          <w:sz w:val="24"/>
          <w:szCs w:val="24"/>
        </w:rPr>
        <w:t>exceder,</w:t>
      </w:r>
      <w:r w:rsidRPr="002C5573">
        <w:rPr>
          <w:rFonts w:ascii="Times New Roman" w:hAnsi="Times New Roman" w:cs="Times New Roman"/>
          <w:spacing w:val="-16"/>
          <w:sz w:val="24"/>
          <w:szCs w:val="24"/>
        </w:rPr>
        <w:t xml:space="preserve"> </w:t>
      </w:r>
      <w:r w:rsidRPr="002C5573">
        <w:rPr>
          <w:rFonts w:ascii="Times New Roman" w:hAnsi="Times New Roman" w:cs="Times New Roman"/>
          <w:sz w:val="24"/>
          <w:szCs w:val="24"/>
        </w:rPr>
        <w:t>cumulativamente,</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17"/>
          <w:sz w:val="24"/>
          <w:szCs w:val="24"/>
        </w:rPr>
        <w:t xml:space="preserve"> </w:t>
      </w:r>
      <w:r w:rsidRPr="002C5573">
        <w:rPr>
          <w:rFonts w:ascii="Times New Roman" w:hAnsi="Times New Roman" w:cs="Times New Roman"/>
          <w:sz w:val="24"/>
          <w:szCs w:val="24"/>
        </w:rPr>
        <w:t>10%</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(dez</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por</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cento)</w:t>
      </w:r>
      <w:r w:rsidRPr="002C5573">
        <w:rPr>
          <w:rFonts w:ascii="Times New Roman" w:hAnsi="Times New Roman" w:cs="Times New Roman"/>
          <w:spacing w:val="-12"/>
          <w:sz w:val="24"/>
          <w:szCs w:val="24"/>
        </w:rPr>
        <w:t xml:space="preserve"> </w:t>
      </w:r>
      <w:r w:rsidRPr="002C5573">
        <w:rPr>
          <w:rFonts w:ascii="Times New Roman" w:hAnsi="Times New Roman" w:cs="Times New Roman"/>
          <w:sz w:val="24"/>
          <w:szCs w:val="24"/>
        </w:rPr>
        <w:t>do</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valor</w:t>
      </w:r>
      <w:r w:rsidRPr="002C5573">
        <w:rPr>
          <w:rFonts w:ascii="Times New Roman" w:hAnsi="Times New Roman" w:cs="Times New Roman"/>
          <w:spacing w:val="-17"/>
          <w:sz w:val="24"/>
          <w:szCs w:val="24"/>
        </w:rPr>
        <w:t xml:space="preserve"> </w:t>
      </w:r>
      <w:r w:rsidRPr="002C5573">
        <w:rPr>
          <w:rFonts w:ascii="Times New Roman" w:hAnsi="Times New Roman" w:cs="Times New Roman"/>
          <w:spacing w:val="5"/>
          <w:sz w:val="24"/>
          <w:szCs w:val="24"/>
        </w:rPr>
        <w:t>do</w:t>
      </w:r>
      <w:r w:rsidRPr="002C5573">
        <w:rPr>
          <w:rFonts w:ascii="Times New Roman" w:hAnsi="Times New Roman" w:cs="Times New Roman"/>
          <w:spacing w:val="-13"/>
          <w:sz w:val="24"/>
          <w:szCs w:val="24"/>
        </w:rPr>
        <w:t xml:space="preserve"> </w:t>
      </w:r>
      <w:r w:rsidRPr="002C5573">
        <w:rPr>
          <w:rFonts w:ascii="Times New Roman" w:hAnsi="Times New Roman" w:cs="Times New Roman"/>
          <w:sz w:val="24"/>
          <w:szCs w:val="24"/>
        </w:rPr>
        <w:t>contrato;</w:t>
      </w:r>
    </w:p>
    <w:p w:rsidR="002C5573" w:rsidRPr="002C5573" w:rsidRDefault="002C5573" w:rsidP="002C5573">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2C5573">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ato;</w:t>
      </w:r>
    </w:p>
    <w:p w:rsidR="002C5573" w:rsidRPr="002C5573" w:rsidRDefault="002C5573" w:rsidP="002C5573">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2C5573">
        <w:rPr>
          <w:rFonts w:ascii="Times New Roman" w:hAnsi="Times New Roman" w:cs="Times New Roman"/>
          <w:sz w:val="24"/>
          <w:szCs w:val="24"/>
        </w:rPr>
        <w:t>Extensão das</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penalidades:</w:t>
      </w:r>
    </w:p>
    <w:p w:rsidR="002C5573" w:rsidRPr="002C5573" w:rsidRDefault="002C5573" w:rsidP="002C5573">
      <w:pPr>
        <w:pStyle w:val="PargrafodaLista"/>
        <w:numPr>
          <w:ilvl w:val="1"/>
          <w:numId w:val="21"/>
        </w:numPr>
        <w:tabs>
          <w:tab w:val="left" w:pos="1220"/>
        </w:tabs>
        <w:ind w:left="839" w:right="128" w:firstLine="0"/>
        <w:rPr>
          <w:rFonts w:ascii="Times New Roman" w:hAnsi="Times New Roman" w:cs="Times New Roman"/>
          <w:sz w:val="24"/>
          <w:szCs w:val="24"/>
        </w:rPr>
      </w:pPr>
      <w:r w:rsidRPr="002C5573">
        <w:rPr>
          <w:rFonts w:ascii="Times New Roman" w:hAnsi="Times New Roman" w:cs="Times New Roman"/>
          <w:sz w:val="24"/>
          <w:szCs w:val="24"/>
        </w:rPr>
        <w:t>A</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sanção</w:t>
      </w:r>
      <w:r w:rsidRPr="002C5573">
        <w:rPr>
          <w:rFonts w:ascii="Times New Roman" w:hAnsi="Times New Roman" w:cs="Times New Roman"/>
          <w:spacing w:val="-5"/>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suspensão</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de</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participar</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em</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licitação</w:t>
      </w:r>
      <w:r w:rsidRPr="002C5573">
        <w:rPr>
          <w:rFonts w:ascii="Times New Roman" w:hAnsi="Times New Roman" w:cs="Times New Roman"/>
          <w:spacing w:val="-9"/>
          <w:sz w:val="24"/>
          <w:szCs w:val="24"/>
        </w:rPr>
        <w:t xml:space="preserve"> </w:t>
      </w:r>
      <w:r w:rsidRPr="002C5573">
        <w:rPr>
          <w:rFonts w:ascii="Times New Roman" w:hAnsi="Times New Roman" w:cs="Times New Roman"/>
          <w:sz w:val="24"/>
          <w:szCs w:val="24"/>
        </w:rPr>
        <w:t>e</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contratar</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com</w:t>
      </w:r>
      <w:r w:rsidRPr="002C5573">
        <w:rPr>
          <w:rFonts w:ascii="Times New Roman" w:hAnsi="Times New Roman" w:cs="Times New Roman"/>
          <w:spacing w:val="-7"/>
          <w:sz w:val="24"/>
          <w:szCs w:val="24"/>
        </w:rPr>
        <w:t xml:space="preserve"> </w:t>
      </w:r>
      <w:r w:rsidRPr="002C5573">
        <w:rPr>
          <w:rFonts w:ascii="Times New Roman" w:hAnsi="Times New Roman" w:cs="Times New Roman"/>
          <w:sz w:val="24"/>
          <w:szCs w:val="24"/>
        </w:rPr>
        <w:t>a</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Administração</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Pública</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poderá</w:t>
      </w:r>
      <w:r w:rsidRPr="002C5573">
        <w:rPr>
          <w:rFonts w:ascii="Times New Roman" w:hAnsi="Times New Roman" w:cs="Times New Roman"/>
          <w:spacing w:val="-8"/>
          <w:sz w:val="24"/>
          <w:szCs w:val="24"/>
        </w:rPr>
        <w:t xml:space="preserve"> </w:t>
      </w:r>
      <w:r w:rsidRPr="002C5573">
        <w:rPr>
          <w:rFonts w:ascii="Times New Roman" w:hAnsi="Times New Roman" w:cs="Times New Roman"/>
          <w:sz w:val="24"/>
          <w:szCs w:val="24"/>
        </w:rPr>
        <w:t>ser também aplicada àqueles</w:t>
      </w:r>
      <w:r w:rsidRPr="002C5573">
        <w:rPr>
          <w:rFonts w:ascii="Times New Roman" w:hAnsi="Times New Roman" w:cs="Times New Roman"/>
          <w:spacing w:val="-4"/>
          <w:sz w:val="24"/>
          <w:szCs w:val="24"/>
        </w:rPr>
        <w:t xml:space="preserve"> </w:t>
      </w:r>
      <w:r w:rsidRPr="002C5573">
        <w:rPr>
          <w:rFonts w:ascii="Times New Roman" w:hAnsi="Times New Roman" w:cs="Times New Roman"/>
          <w:sz w:val="24"/>
          <w:szCs w:val="24"/>
        </w:rPr>
        <w:t>que:</w:t>
      </w:r>
    </w:p>
    <w:p w:rsidR="002C5573" w:rsidRPr="002C5573" w:rsidRDefault="002C5573" w:rsidP="002C5573">
      <w:pPr>
        <w:pStyle w:val="PargrafodaLista"/>
        <w:numPr>
          <w:ilvl w:val="2"/>
          <w:numId w:val="21"/>
        </w:numPr>
        <w:tabs>
          <w:tab w:val="left" w:pos="1628"/>
        </w:tabs>
        <w:spacing w:before="1"/>
        <w:ind w:hanging="222"/>
        <w:rPr>
          <w:rFonts w:ascii="Times New Roman" w:hAnsi="Times New Roman" w:cs="Times New Roman"/>
          <w:sz w:val="24"/>
          <w:szCs w:val="24"/>
        </w:rPr>
      </w:pPr>
      <w:r w:rsidRPr="002C5573">
        <w:rPr>
          <w:rFonts w:ascii="Times New Roman" w:hAnsi="Times New Roman" w:cs="Times New Roman"/>
          <w:sz w:val="24"/>
          <w:szCs w:val="24"/>
        </w:rPr>
        <w:t>retardarem a execução do</w:t>
      </w:r>
      <w:r w:rsidRPr="002C5573">
        <w:rPr>
          <w:rFonts w:ascii="Times New Roman" w:hAnsi="Times New Roman" w:cs="Times New Roman"/>
          <w:spacing w:val="-6"/>
          <w:sz w:val="24"/>
          <w:szCs w:val="24"/>
        </w:rPr>
        <w:t xml:space="preserve"> </w:t>
      </w:r>
      <w:r w:rsidRPr="002C5573">
        <w:rPr>
          <w:rFonts w:ascii="Times New Roman" w:hAnsi="Times New Roman" w:cs="Times New Roman"/>
          <w:sz w:val="24"/>
          <w:szCs w:val="24"/>
        </w:rPr>
        <w:t>pregão;</w:t>
      </w:r>
    </w:p>
    <w:p w:rsidR="002C5573" w:rsidRPr="002C5573" w:rsidRDefault="002C5573" w:rsidP="002C5573">
      <w:pPr>
        <w:pStyle w:val="PargrafodaLista"/>
        <w:numPr>
          <w:ilvl w:val="2"/>
          <w:numId w:val="21"/>
        </w:numPr>
        <w:tabs>
          <w:tab w:val="left" w:pos="1638"/>
        </w:tabs>
        <w:ind w:left="1637" w:hanging="232"/>
        <w:rPr>
          <w:rFonts w:ascii="Times New Roman" w:hAnsi="Times New Roman" w:cs="Times New Roman"/>
          <w:sz w:val="24"/>
          <w:szCs w:val="24"/>
        </w:rPr>
      </w:pPr>
      <w:r w:rsidRPr="002C5573">
        <w:rPr>
          <w:rFonts w:ascii="Times New Roman" w:hAnsi="Times New Roman" w:cs="Times New Roman"/>
          <w:sz w:val="24"/>
          <w:szCs w:val="24"/>
        </w:rPr>
        <w:t>demonstrarem não possuir idoneidade para contratar com a</w:t>
      </w:r>
      <w:r w:rsidRPr="002C5573">
        <w:rPr>
          <w:rFonts w:ascii="Times New Roman" w:hAnsi="Times New Roman" w:cs="Times New Roman"/>
          <w:spacing w:val="-20"/>
          <w:sz w:val="24"/>
          <w:szCs w:val="24"/>
        </w:rPr>
        <w:t xml:space="preserve"> </w:t>
      </w:r>
      <w:r w:rsidRPr="002C5573">
        <w:rPr>
          <w:rFonts w:ascii="Times New Roman" w:hAnsi="Times New Roman" w:cs="Times New Roman"/>
          <w:sz w:val="24"/>
          <w:szCs w:val="24"/>
        </w:rPr>
        <w:t>Administração;</w:t>
      </w:r>
    </w:p>
    <w:p w:rsidR="002C5573" w:rsidRDefault="002C5573" w:rsidP="002C5573">
      <w:pPr>
        <w:pStyle w:val="PargrafodaLista"/>
        <w:numPr>
          <w:ilvl w:val="2"/>
          <w:numId w:val="21"/>
        </w:numPr>
        <w:tabs>
          <w:tab w:val="left" w:pos="1613"/>
        </w:tabs>
        <w:ind w:left="1613" w:hanging="207"/>
        <w:rPr>
          <w:rFonts w:ascii="Times New Roman" w:hAnsi="Times New Roman" w:cs="Times New Roman"/>
          <w:sz w:val="24"/>
          <w:szCs w:val="24"/>
        </w:rPr>
      </w:pPr>
      <w:r w:rsidRPr="002C5573">
        <w:rPr>
          <w:rFonts w:ascii="Times New Roman" w:hAnsi="Times New Roman" w:cs="Times New Roman"/>
          <w:sz w:val="24"/>
          <w:szCs w:val="24"/>
        </w:rPr>
        <w:t>fizerem declaração falsa ou cometerem fraude</w:t>
      </w:r>
      <w:r w:rsidRPr="002C5573">
        <w:rPr>
          <w:rFonts w:ascii="Times New Roman" w:hAnsi="Times New Roman" w:cs="Times New Roman"/>
          <w:spacing w:val="-14"/>
          <w:sz w:val="24"/>
          <w:szCs w:val="24"/>
        </w:rPr>
        <w:t xml:space="preserve"> </w:t>
      </w:r>
      <w:r w:rsidRPr="002C5573">
        <w:rPr>
          <w:rFonts w:ascii="Times New Roman" w:hAnsi="Times New Roman" w:cs="Times New Roman"/>
          <w:sz w:val="24"/>
          <w:szCs w:val="24"/>
        </w:rPr>
        <w:t>fiscal.</w:t>
      </w:r>
    </w:p>
    <w:p w:rsidR="00454F3B" w:rsidRPr="002C5573" w:rsidRDefault="00454F3B" w:rsidP="00454F3B">
      <w:pPr>
        <w:pStyle w:val="Corpodetexto"/>
        <w:framePr w:hSpace="141" w:wrap="around" w:vAnchor="text" w:hAnchor="text" w:y="232"/>
        <w:jc w:val="center"/>
        <w:rPr>
          <w:rFonts w:ascii="Times New Roman" w:hAnsi="Times New Roman" w:cs="Times New Roman"/>
          <w:sz w:val="24"/>
          <w:szCs w:val="24"/>
        </w:rPr>
      </w:pPr>
      <w:r w:rsidRPr="002C5573">
        <w:rPr>
          <w:rFonts w:ascii="Times New Roman" w:hAnsi="Times New Roman" w:cs="Times New Roman"/>
          <w:sz w:val="24"/>
          <w:szCs w:val="24"/>
        </w:rPr>
        <w:t>Júlio dos Reis Pereira</w:t>
      </w:r>
    </w:p>
    <w:p w:rsidR="00454F3B" w:rsidRPr="002C5573" w:rsidRDefault="00454F3B" w:rsidP="00454F3B">
      <w:pPr>
        <w:pStyle w:val="Corpodetexto"/>
        <w:framePr w:hSpace="141" w:wrap="around" w:vAnchor="text" w:hAnchor="text" w:y="232"/>
        <w:jc w:val="center"/>
        <w:rPr>
          <w:rFonts w:ascii="Times New Roman" w:hAnsi="Times New Roman" w:cs="Times New Roman"/>
          <w:b/>
          <w:sz w:val="24"/>
          <w:szCs w:val="24"/>
        </w:rPr>
      </w:pPr>
      <w:r w:rsidRPr="002C5573">
        <w:rPr>
          <w:rFonts w:ascii="Times New Roman" w:hAnsi="Times New Roman" w:cs="Times New Roman"/>
          <w:b/>
          <w:sz w:val="24"/>
          <w:szCs w:val="24"/>
        </w:rPr>
        <w:t>Secretário Municipal de Agricultura, Pecuária,</w:t>
      </w:r>
    </w:p>
    <w:p w:rsidR="00454F3B" w:rsidRPr="002C5573" w:rsidRDefault="00454F3B" w:rsidP="00454F3B">
      <w:pPr>
        <w:pStyle w:val="PargrafodaLista"/>
        <w:tabs>
          <w:tab w:val="left" w:pos="1613"/>
        </w:tabs>
        <w:ind w:left="1177"/>
        <w:jc w:val="center"/>
        <w:rPr>
          <w:rFonts w:ascii="Times New Roman" w:hAnsi="Times New Roman" w:cs="Times New Roman"/>
          <w:sz w:val="24"/>
          <w:szCs w:val="24"/>
        </w:rPr>
      </w:pPr>
      <w:r w:rsidRPr="002C5573">
        <w:rPr>
          <w:rFonts w:ascii="Times New Roman" w:hAnsi="Times New Roman" w:cs="Times New Roman"/>
          <w:b/>
          <w:sz w:val="24"/>
          <w:szCs w:val="24"/>
        </w:rPr>
        <w:t>Abastecimento e Meio Ambiente</w:t>
      </w: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Pr="00454F3B" w:rsidRDefault="00A3642D">
      <w:pPr>
        <w:pStyle w:val="Corpodetexto"/>
        <w:spacing w:line="43" w:lineRule="exact"/>
        <w:ind w:left="244"/>
        <w:rPr>
          <w:rFonts w:ascii="Times New Roman" w:hAnsi="Times New Roman" w:cs="Times New Roman"/>
          <w:sz w:val="44"/>
          <w:szCs w:val="44"/>
        </w:rPr>
      </w:pPr>
    </w:p>
    <w:p w:rsidR="00A3642D" w:rsidRPr="00454F3B" w:rsidRDefault="00A3642D">
      <w:pPr>
        <w:pStyle w:val="Corpodetexto"/>
        <w:spacing w:line="43" w:lineRule="exact"/>
        <w:ind w:left="244"/>
        <w:rPr>
          <w:rFonts w:ascii="Times New Roman" w:hAnsi="Times New Roman" w:cs="Times New Roman"/>
          <w:sz w:val="44"/>
          <w:szCs w:val="44"/>
        </w:rPr>
      </w:pPr>
    </w:p>
    <w:p w:rsidR="00A3642D" w:rsidRPr="00454F3B" w:rsidRDefault="00A3642D">
      <w:pPr>
        <w:pStyle w:val="Corpodetexto"/>
        <w:spacing w:line="43" w:lineRule="exact"/>
        <w:ind w:left="244"/>
        <w:rPr>
          <w:rFonts w:ascii="Times New Roman" w:hAnsi="Times New Roman" w:cs="Times New Roman"/>
          <w:sz w:val="44"/>
          <w:szCs w:val="44"/>
        </w:rPr>
      </w:pPr>
    </w:p>
    <w:p w:rsidR="00A3642D" w:rsidRPr="00454F3B" w:rsidRDefault="00A3642D">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F823DE" w:rsidRDefault="00F823DE">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454F3B" w:rsidRPr="00454F3B" w:rsidRDefault="00454F3B">
      <w:pPr>
        <w:pStyle w:val="Corpodetexto"/>
        <w:spacing w:line="43" w:lineRule="exact"/>
        <w:ind w:left="244"/>
        <w:rPr>
          <w:rFonts w:ascii="Times New Roman" w:hAnsi="Times New Roman" w:cs="Times New Roman"/>
          <w:sz w:val="44"/>
          <w:szCs w:val="44"/>
        </w:rPr>
      </w:pPr>
    </w:p>
    <w:p w:rsidR="00A3642D" w:rsidRPr="00454F3B" w:rsidRDefault="00A3642D">
      <w:pPr>
        <w:pStyle w:val="Corpodetexto"/>
        <w:spacing w:line="43" w:lineRule="exact"/>
        <w:ind w:left="244"/>
        <w:rPr>
          <w:rFonts w:ascii="Times New Roman" w:hAnsi="Times New Roman" w:cs="Times New Roman"/>
          <w:sz w:val="44"/>
          <w:szCs w:val="44"/>
        </w:rPr>
      </w:pPr>
    </w:p>
    <w:p w:rsidR="00A3642D" w:rsidRPr="00454F3B" w:rsidRDefault="00A3642D">
      <w:pPr>
        <w:pStyle w:val="Corpodetexto"/>
        <w:spacing w:line="43" w:lineRule="exact"/>
        <w:ind w:left="244"/>
        <w:rPr>
          <w:rFonts w:ascii="Times New Roman" w:hAnsi="Times New Roman" w:cs="Times New Roman"/>
          <w:sz w:val="44"/>
          <w:szCs w:val="44"/>
        </w:rPr>
      </w:pPr>
    </w:p>
    <w:p w:rsidR="00A3642D" w:rsidRPr="00454F3B" w:rsidRDefault="00A3642D">
      <w:pPr>
        <w:pStyle w:val="Corpodetexto"/>
        <w:spacing w:line="43" w:lineRule="exact"/>
        <w:ind w:left="244"/>
        <w:rPr>
          <w:rFonts w:ascii="Times New Roman" w:hAnsi="Times New Roman" w:cs="Times New Roman"/>
          <w:sz w:val="44"/>
          <w:szCs w:val="4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A3642D" w:rsidRDefault="00A3642D">
      <w:pPr>
        <w:pStyle w:val="Corpodetexto"/>
        <w:spacing w:line="43" w:lineRule="exact"/>
        <w:ind w:left="244"/>
        <w:rPr>
          <w:rFonts w:ascii="Times New Roman" w:hAnsi="Times New Roman" w:cs="Times New Roman"/>
          <w:sz w:val="24"/>
          <w:szCs w:val="24"/>
        </w:rPr>
      </w:pPr>
    </w:p>
    <w:p w:rsidR="002C5573" w:rsidRDefault="002C5573" w:rsidP="00B41A00">
      <w:pPr>
        <w:pStyle w:val="Corpodetexto"/>
        <w:spacing w:line="43" w:lineRule="exact"/>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2C5573" w:rsidRDefault="002C5573">
      <w:pPr>
        <w:pStyle w:val="Corpodetexto"/>
        <w:spacing w:line="43" w:lineRule="exact"/>
        <w:ind w:left="244"/>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056D80">
        <w:rPr>
          <w:rFonts w:ascii="Times New Roman" w:hAnsi="Times New Roman" w:cs="Times New Roman"/>
          <w:b/>
          <w:sz w:val="24"/>
          <w:szCs w:val="24"/>
        </w:rPr>
        <w:t>3</w:t>
      </w:r>
      <w:r w:rsidR="003F6ADE">
        <w:rPr>
          <w:rFonts w:ascii="Times New Roman" w:hAnsi="Times New Roman" w:cs="Times New Roman"/>
          <w:b/>
          <w:sz w:val="24"/>
          <w:szCs w:val="24"/>
        </w:rPr>
        <w:t>4</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2C5573">
        <w:rPr>
          <w:rFonts w:ascii="Times New Roman" w:hAnsi="Times New Roman" w:cs="Times New Roman"/>
          <w:b/>
          <w:sz w:val="24"/>
          <w:szCs w:val="24"/>
        </w:rPr>
        <w:t>5</w:t>
      </w:r>
      <w:r w:rsidR="003F6ADE">
        <w:rPr>
          <w:rFonts w:ascii="Times New Roman" w:hAnsi="Times New Roman" w:cs="Times New Roman"/>
          <w:b/>
          <w:sz w:val="24"/>
          <w:szCs w:val="24"/>
        </w:rPr>
        <w:t>7</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headerReference w:type="default" r:id="rId15"/>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3DE" w:rsidRDefault="00F823DE">
                              <w:pPr>
                                <w:spacing w:before="11"/>
                                <w:rPr>
                                  <w:sz w:val="19"/>
                                </w:rPr>
                              </w:pPr>
                            </w:p>
                            <w:p w:rsidR="00F823DE" w:rsidRDefault="00F823DE">
                              <w:pPr>
                                <w:ind w:left="5211" w:right="4525"/>
                                <w:jc w:val="center"/>
                                <w:rPr>
                                  <w:rFonts w:ascii="Verdana" w:hAnsi="Verdana"/>
                                  <w:b/>
                                  <w:sz w:val="20"/>
                                </w:rPr>
                              </w:pPr>
                              <w:r>
                                <w:rPr>
                                  <w:rFonts w:ascii="Verdana" w:hAnsi="Verdana"/>
                                  <w:b/>
                                  <w:sz w:val="20"/>
                                </w:rPr>
                                <w:t>MUNICÍPIO DE PRESIDENTE OLEGÁRIO</w:t>
                              </w:r>
                            </w:p>
                            <w:p w:rsidR="00F823DE" w:rsidRDefault="00F823DE">
                              <w:pPr>
                                <w:ind w:left="5216" w:right="4525"/>
                                <w:jc w:val="center"/>
                                <w:rPr>
                                  <w:rFonts w:ascii="Verdana" w:hAnsi="Verdana"/>
                                  <w:b/>
                                  <w:sz w:val="14"/>
                                </w:rPr>
                              </w:pPr>
                              <w:r>
                                <w:rPr>
                                  <w:rFonts w:ascii="Verdana" w:hAnsi="Verdana"/>
                                  <w:b/>
                                  <w:sz w:val="14"/>
                                </w:rPr>
                                <w:t>Praça Dr. Castilho, 10 – Centro – CEP 38750-000 – CNPJ 18.602.060/0001-40</w:t>
                              </w:r>
                            </w:p>
                            <w:p w:rsidR="00F823DE" w:rsidRDefault="00F823DE">
                              <w:pPr>
                                <w:spacing w:before="3"/>
                                <w:ind w:left="5216" w:right="4525"/>
                                <w:jc w:val="center"/>
                                <w:rPr>
                                  <w:rFonts w:ascii="Verdana" w:hAnsi="Verdana"/>
                                  <w:b/>
                                  <w:sz w:val="14"/>
                                </w:rPr>
                              </w:pPr>
                              <w:r>
                                <w:rPr>
                                  <w:rFonts w:ascii="Verdana" w:hAnsi="Verdana"/>
                                  <w:b/>
                                  <w:sz w:val="14"/>
                                </w:rPr>
                                <w:t xml:space="preserve">Tel.: (34) 3811-1560 – </w:t>
                              </w:r>
                              <w:hyperlink r:id="rId18">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19"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0"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1"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F823DE" w:rsidRDefault="00F823DE">
                        <w:pPr>
                          <w:spacing w:before="11"/>
                          <w:rPr>
                            <w:sz w:val="19"/>
                          </w:rPr>
                        </w:pPr>
                      </w:p>
                      <w:p w:rsidR="00F823DE" w:rsidRDefault="00F823DE">
                        <w:pPr>
                          <w:ind w:left="5211" w:right="4525"/>
                          <w:jc w:val="center"/>
                          <w:rPr>
                            <w:rFonts w:ascii="Verdana" w:hAnsi="Verdana"/>
                            <w:b/>
                            <w:sz w:val="20"/>
                          </w:rPr>
                        </w:pPr>
                        <w:r>
                          <w:rPr>
                            <w:rFonts w:ascii="Verdana" w:hAnsi="Verdana"/>
                            <w:b/>
                            <w:sz w:val="20"/>
                          </w:rPr>
                          <w:t>MUNICÍPIO DE PRESIDENTE OLEGÁRIO</w:t>
                        </w:r>
                      </w:p>
                      <w:p w:rsidR="00F823DE" w:rsidRDefault="00F823DE">
                        <w:pPr>
                          <w:ind w:left="5216" w:right="4525"/>
                          <w:jc w:val="center"/>
                          <w:rPr>
                            <w:rFonts w:ascii="Verdana" w:hAnsi="Verdana"/>
                            <w:b/>
                            <w:sz w:val="14"/>
                          </w:rPr>
                        </w:pPr>
                        <w:r>
                          <w:rPr>
                            <w:rFonts w:ascii="Verdana" w:hAnsi="Verdana"/>
                            <w:b/>
                            <w:sz w:val="14"/>
                          </w:rPr>
                          <w:t>Praça Dr. Castilho, 10 – Centro – CEP 38750-000 – CNPJ 18.602.060/0001-40</w:t>
                        </w:r>
                      </w:p>
                      <w:p w:rsidR="00F823DE" w:rsidRDefault="00F823DE">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056D80">
        <w:rPr>
          <w:rFonts w:ascii="Times New Roman" w:hAnsi="Times New Roman" w:cs="Times New Roman"/>
          <w:b/>
          <w:sz w:val="24"/>
          <w:szCs w:val="24"/>
        </w:rPr>
        <w:t>3</w:t>
      </w:r>
      <w:r w:rsidR="003F6ADE">
        <w:rPr>
          <w:rFonts w:ascii="Times New Roman" w:hAnsi="Times New Roman" w:cs="Times New Roman"/>
          <w:b/>
          <w:sz w:val="24"/>
          <w:szCs w:val="24"/>
        </w:rPr>
        <w:t>4</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056D80">
        <w:rPr>
          <w:rFonts w:ascii="Times New Roman" w:hAnsi="Times New Roman" w:cs="Times New Roman"/>
          <w:b/>
          <w:sz w:val="24"/>
          <w:szCs w:val="24"/>
        </w:rPr>
        <w:t>5</w:t>
      </w:r>
      <w:r w:rsidR="003F6ADE">
        <w:rPr>
          <w:rFonts w:ascii="Times New Roman" w:hAnsi="Times New Roman" w:cs="Times New Roman"/>
          <w:b/>
          <w:sz w:val="24"/>
          <w:szCs w:val="24"/>
        </w:rPr>
        <w:t>7</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5A355F" w:rsidRDefault="005A355F" w:rsidP="005A355F">
      <w:pPr>
        <w:ind w:right="-51"/>
        <w:rPr>
          <w:rFonts w:ascii="Times New Roman" w:hAnsi="Times New Roman" w:cs="Times New Roman"/>
          <w:b/>
          <w:sz w:val="24"/>
          <w:szCs w:val="24"/>
        </w:rPr>
      </w:pPr>
    </w:p>
    <w:tbl>
      <w:tblPr>
        <w:tblW w:w="15310" w:type="dxa"/>
        <w:jc w:val="center"/>
        <w:tblLayout w:type="fixed"/>
        <w:tblCellMar>
          <w:left w:w="70" w:type="dxa"/>
          <w:right w:w="70" w:type="dxa"/>
        </w:tblCellMar>
        <w:tblLook w:val="04A0" w:firstRow="1" w:lastRow="0" w:firstColumn="1" w:lastColumn="0" w:noHBand="0" w:noVBand="1"/>
      </w:tblPr>
      <w:tblGrid>
        <w:gridCol w:w="704"/>
        <w:gridCol w:w="2126"/>
        <w:gridCol w:w="567"/>
        <w:gridCol w:w="993"/>
        <w:gridCol w:w="7093"/>
        <w:gridCol w:w="1984"/>
        <w:gridCol w:w="1843"/>
      </w:tblGrid>
      <w:tr w:rsidR="003F6ADE" w:rsidRPr="00892260" w:rsidTr="003F6ADE">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3F6ADE" w:rsidRPr="00892260" w:rsidRDefault="003F6ADE"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ITEM</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F6ADE" w:rsidRPr="00892260" w:rsidRDefault="003F6ADE"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F6ADE" w:rsidRPr="00892260" w:rsidRDefault="003F6ADE"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UN</w:t>
            </w:r>
            <w:r>
              <w:rPr>
                <w:rFonts w:ascii="Times New Roman" w:eastAsia="Times New Roman" w:hAnsi="Times New Roman" w:cs="Times New Roman"/>
                <w:b/>
                <w:bCs/>
                <w:color w:val="000000"/>
                <w:sz w:val="20"/>
                <w:szCs w:val="20"/>
                <w:lang w:eastAsia="pt-BR"/>
              </w:rPr>
              <w:t>.</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F6ADE" w:rsidRPr="00892260" w:rsidRDefault="003F6ADE"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QUANT.</w:t>
            </w:r>
          </w:p>
        </w:tc>
        <w:tc>
          <w:tcPr>
            <w:tcW w:w="70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F6ADE" w:rsidRPr="00892260" w:rsidRDefault="003F6ADE" w:rsidP="00470E76">
            <w:pPr>
              <w:jc w:val="center"/>
              <w:rPr>
                <w:rFonts w:ascii="Times New Roman" w:eastAsia="Times New Roman" w:hAnsi="Times New Roman" w:cs="Times New Roman"/>
                <w:b/>
                <w:bCs/>
                <w:color w:val="000000"/>
                <w:sz w:val="20"/>
                <w:szCs w:val="20"/>
                <w:lang w:eastAsia="pt-BR"/>
              </w:rPr>
            </w:pPr>
            <w:r w:rsidRPr="00892260">
              <w:rPr>
                <w:rFonts w:ascii="Times New Roman" w:eastAsia="Times New Roman" w:hAnsi="Times New Roman" w:cs="Times New Roman"/>
                <w:b/>
                <w:bCs/>
                <w:color w:val="000000"/>
                <w:sz w:val="20"/>
                <w:szCs w:val="20"/>
                <w:lang w:eastAsia="pt-BR"/>
              </w:rPr>
              <w:t>ESPECIFICAÇÃO</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F6ADE" w:rsidRPr="00892260" w:rsidRDefault="003F6ADE" w:rsidP="003F6ADE">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VALOR UNITÁRIO</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F6ADE" w:rsidRPr="00892260" w:rsidRDefault="003F6ADE" w:rsidP="003F6ADE">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VALOR TOTAL</w:t>
            </w:r>
          </w:p>
        </w:tc>
      </w:tr>
      <w:tr w:rsidR="003F6ADE" w:rsidRPr="002064CD" w:rsidTr="003F6ADE">
        <w:trPr>
          <w:trHeight w:val="10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2126"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GRADE ARADORA INTERMEDIÁRIA</w:t>
            </w:r>
          </w:p>
        </w:tc>
        <w:tc>
          <w:tcPr>
            <w:tcW w:w="567"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9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70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GRADE ARADORA INTERMEDIÁRIA</w:t>
            </w:r>
            <w:r w:rsidRPr="002064CD">
              <w:rPr>
                <w:rFonts w:ascii="Times New Roman" w:eastAsia="Times New Roman" w:hAnsi="Times New Roman" w:cs="Times New Roman"/>
                <w:color w:val="000000"/>
                <w:sz w:val="20"/>
                <w:szCs w:val="20"/>
                <w:lang w:eastAsia="pt-BR"/>
              </w:rPr>
              <w:t xml:space="preserve"> com controle remoto, com no mínimo 14 discos de 28 polegadas, espaçamento entre discos de 270 mm, mancais à óleo. Compatível com trator de potência de 80 CV.</w:t>
            </w:r>
          </w:p>
        </w:tc>
        <w:tc>
          <w:tcPr>
            <w:tcW w:w="1984"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c>
          <w:tcPr>
            <w:tcW w:w="1843"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r>
      <w:tr w:rsidR="003F6ADE" w:rsidRPr="002064CD" w:rsidTr="003F6ADE">
        <w:trPr>
          <w:trHeight w:val="140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02</w:t>
            </w:r>
          </w:p>
        </w:tc>
        <w:tc>
          <w:tcPr>
            <w:tcW w:w="2126"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DISTRIBUIDOR DE CALCÁRIO E ORGÂNICOS</w:t>
            </w:r>
          </w:p>
        </w:tc>
        <w:tc>
          <w:tcPr>
            <w:tcW w:w="567"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9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70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DISTRIBUIDOR DE CALCÁRIO E ORGÂNICOS</w:t>
            </w:r>
            <w:r w:rsidRPr="002064CD">
              <w:rPr>
                <w:rFonts w:ascii="Times New Roman" w:eastAsia="Times New Roman" w:hAnsi="Times New Roman" w:cs="Times New Roman"/>
                <w:color w:val="000000"/>
                <w:sz w:val="20"/>
                <w:szCs w:val="20"/>
                <w:lang w:eastAsia="pt-BR"/>
              </w:rPr>
              <w:t xml:space="preserve"> com capacidade mínima de 3.000 KG, esteira de travessa faixa de aplicação de até 16 metros, com pneus novos 7.50x16 e câmaras, 2 pratos lançadores, com acionamento das esteiras por motor hidráulico. Compatível com trator de potência de 80 CV.</w:t>
            </w:r>
          </w:p>
        </w:tc>
        <w:tc>
          <w:tcPr>
            <w:tcW w:w="1984"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c>
          <w:tcPr>
            <w:tcW w:w="1843"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r>
      <w:tr w:rsidR="003F6ADE" w:rsidRPr="002064CD" w:rsidTr="003F6ADE">
        <w:trPr>
          <w:trHeight w:val="239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03</w:t>
            </w:r>
          </w:p>
        </w:tc>
        <w:tc>
          <w:tcPr>
            <w:tcW w:w="2126"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DISTRIBUIDOR CENTRÍFUGO DE SEMENTES, FERTILIZANTES E CORRETIVOS</w:t>
            </w:r>
          </w:p>
        </w:tc>
        <w:tc>
          <w:tcPr>
            <w:tcW w:w="567"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9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70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DISTRIBUIDOR CENTRÍFUGO DE SEMENTES, FERTILIZANTES E CORRETIVOS</w:t>
            </w:r>
            <w:r w:rsidRPr="002064CD">
              <w:rPr>
                <w:rFonts w:ascii="Times New Roman" w:eastAsia="Times New Roman" w:hAnsi="Times New Roman" w:cs="Times New Roman"/>
                <w:color w:val="000000"/>
                <w:sz w:val="20"/>
                <w:szCs w:val="20"/>
                <w:lang w:eastAsia="pt-BR"/>
              </w:rPr>
              <w:t xml:space="preserve"> montado ao sistema hidráulico de três pontos do trator, equipado com rotor duplo e quatro (4) aletas ajustáveis em aço inox; depósito em polietileno removível com capacidade mínima de 1200 kg.; grade de proteção com chapéu chinês em plástico com altura regulável; agitadores internos blindados; fundo do depósito em aço inox; sistema de regulagem através de escalas com abertura por pistão hidráulico. Compatível com trator de potência de 80 CV.</w:t>
            </w:r>
          </w:p>
        </w:tc>
        <w:tc>
          <w:tcPr>
            <w:tcW w:w="1984"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c>
          <w:tcPr>
            <w:tcW w:w="1843"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r>
      <w:tr w:rsidR="003F6ADE" w:rsidRPr="002064CD" w:rsidTr="003F6ADE">
        <w:trPr>
          <w:trHeight w:val="141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04</w:t>
            </w:r>
          </w:p>
        </w:tc>
        <w:tc>
          <w:tcPr>
            <w:tcW w:w="2126"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PULVERIZADOR AGRÍCOLA DE BARRAS</w:t>
            </w:r>
          </w:p>
        </w:tc>
        <w:tc>
          <w:tcPr>
            <w:tcW w:w="567"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9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70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PULVERIZADOR AGRÍCOLA DE BARRAS</w:t>
            </w:r>
            <w:r w:rsidRPr="002064CD">
              <w:rPr>
                <w:rFonts w:ascii="Times New Roman" w:eastAsia="Times New Roman" w:hAnsi="Times New Roman" w:cs="Times New Roman"/>
                <w:color w:val="000000"/>
                <w:sz w:val="20"/>
                <w:szCs w:val="20"/>
                <w:lang w:eastAsia="pt-BR"/>
              </w:rPr>
              <w:t>, com faixa de aplicação de 12 metros, espaçamento entre bicos de 0,5 metros, tanque para 600 litros, bomba para 150 litros por minuto e abastecedor com 2 jogos de bico. Compatível com trator de potência de 80 CV.</w:t>
            </w:r>
          </w:p>
        </w:tc>
        <w:tc>
          <w:tcPr>
            <w:tcW w:w="1984"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c>
          <w:tcPr>
            <w:tcW w:w="1843"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r>
      <w:tr w:rsidR="003F6ADE" w:rsidRPr="002064CD" w:rsidTr="003F6ADE">
        <w:trPr>
          <w:trHeight w:val="978"/>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05</w:t>
            </w:r>
          </w:p>
        </w:tc>
        <w:tc>
          <w:tcPr>
            <w:tcW w:w="2126"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CONCHA AGRÍCOLA TRASEIRA</w:t>
            </w:r>
          </w:p>
        </w:tc>
        <w:tc>
          <w:tcPr>
            <w:tcW w:w="567"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9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70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CONCHA AGRÍCOLA TRASEIRA</w:t>
            </w:r>
            <w:r w:rsidRPr="002064CD">
              <w:rPr>
                <w:rFonts w:ascii="Times New Roman" w:eastAsia="Times New Roman" w:hAnsi="Times New Roman" w:cs="Times New Roman"/>
                <w:color w:val="000000"/>
                <w:sz w:val="20"/>
                <w:szCs w:val="20"/>
                <w:lang w:eastAsia="pt-BR"/>
              </w:rPr>
              <w:t xml:space="preserve"> de no mínimo 220 litros, sistema hidráulico, acoplado no 3º ponto do trator. Compatível com trator de potência de 80 CV.</w:t>
            </w:r>
          </w:p>
        </w:tc>
        <w:tc>
          <w:tcPr>
            <w:tcW w:w="1984"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c>
          <w:tcPr>
            <w:tcW w:w="1843"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r>
      <w:tr w:rsidR="003F6ADE" w:rsidRPr="002064CD" w:rsidTr="003F6ADE">
        <w:trPr>
          <w:trHeight w:val="1418"/>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06</w:t>
            </w:r>
          </w:p>
        </w:tc>
        <w:tc>
          <w:tcPr>
            <w:tcW w:w="2126"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ARADO SUBSOLADOR HIDRÁULICO</w:t>
            </w:r>
          </w:p>
        </w:tc>
        <w:tc>
          <w:tcPr>
            <w:tcW w:w="567"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w:t>
            </w:r>
          </w:p>
        </w:tc>
        <w:tc>
          <w:tcPr>
            <w:tcW w:w="9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01</w:t>
            </w:r>
          </w:p>
        </w:tc>
        <w:tc>
          <w:tcPr>
            <w:tcW w:w="7093" w:type="dxa"/>
            <w:tcBorders>
              <w:top w:val="single" w:sz="4" w:space="0" w:color="auto"/>
              <w:left w:val="single" w:sz="4" w:space="0" w:color="auto"/>
              <w:bottom w:val="single" w:sz="4" w:space="0" w:color="auto"/>
              <w:right w:val="single" w:sz="4" w:space="0" w:color="auto"/>
            </w:tcBorders>
            <w:vAlign w:val="center"/>
          </w:tcPr>
          <w:p w:rsidR="003F6ADE" w:rsidRPr="002064CD" w:rsidRDefault="003F6ADE" w:rsidP="00470E76">
            <w:pPr>
              <w:jc w:val="both"/>
              <w:rPr>
                <w:rFonts w:ascii="Times New Roman" w:eastAsia="Times New Roman" w:hAnsi="Times New Roman" w:cs="Times New Roman"/>
                <w:b/>
                <w:bCs/>
                <w:color w:val="000000"/>
                <w:sz w:val="20"/>
                <w:szCs w:val="20"/>
                <w:lang w:eastAsia="pt-BR"/>
              </w:rPr>
            </w:pPr>
            <w:r w:rsidRPr="002064CD">
              <w:rPr>
                <w:rFonts w:ascii="Times New Roman" w:eastAsia="Times New Roman" w:hAnsi="Times New Roman" w:cs="Times New Roman"/>
                <w:b/>
                <w:bCs/>
                <w:color w:val="000000"/>
                <w:sz w:val="20"/>
                <w:szCs w:val="20"/>
                <w:lang w:eastAsia="pt-BR"/>
              </w:rPr>
              <w:t>ARADO SUBSOLADOR HIDRÁULICO</w:t>
            </w:r>
            <w:r w:rsidRPr="002064CD">
              <w:rPr>
                <w:rFonts w:ascii="Times New Roman" w:eastAsia="Times New Roman" w:hAnsi="Times New Roman" w:cs="Times New Roman"/>
                <w:color w:val="000000"/>
                <w:sz w:val="20"/>
                <w:szCs w:val="20"/>
                <w:lang w:eastAsia="pt-BR"/>
              </w:rPr>
              <w:t>, mínimo de cinco hastes, haste subsoladora, dispositivo de segurança, pino fusível que se rompe em condições de sobrecarga na haste, dimensões mínimas de trabalho de 1240 mm de largura e 400 mm de profundidade. Compatível com trator de potência de 80 CV.</w:t>
            </w:r>
          </w:p>
        </w:tc>
        <w:tc>
          <w:tcPr>
            <w:tcW w:w="1984"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c>
          <w:tcPr>
            <w:tcW w:w="1843" w:type="dxa"/>
            <w:tcBorders>
              <w:top w:val="single" w:sz="4" w:space="0" w:color="auto"/>
              <w:left w:val="single" w:sz="4" w:space="0" w:color="auto"/>
              <w:bottom w:val="single" w:sz="4" w:space="0" w:color="auto"/>
              <w:right w:val="single" w:sz="4" w:space="0" w:color="auto"/>
            </w:tcBorders>
          </w:tcPr>
          <w:p w:rsidR="003F6ADE" w:rsidRPr="002064CD" w:rsidRDefault="003F6ADE" w:rsidP="00470E76">
            <w:pPr>
              <w:jc w:val="both"/>
              <w:rPr>
                <w:rFonts w:ascii="Times New Roman" w:eastAsia="Times New Roman" w:hAnsi="Times New Roman" w:cs="Times New Roman"/>
                <w:b/>
                <w:bCs/>
                <w:color w:val="000000"/>
                <w:sz w:val="20"/>
                <w:szCs w:val="20"/>
                <w:lang w:eastAsia="pt-BR"/>
              </w:rPr>
            </w:pPr>
          </w:p>
        </w:tc>
      </w:tr>
    </w:tbl>
    <w:p w:rsidR="003F6ADE" w:rsidRDefault="003F6ADE" w:rsidP="005A355F">
      <w:pPr>
        <w:ind w:right="-51"/>
        <w:rPr>
          <w:rFonts w:ascii="Times New Roman" w:hAnsi="Times New Roman" w:cs="Times New Roman"/>
          <w:b/>
          <w:sz w:val="24"/>
          <w:szCs w:val="24"/>
        </w:rPr>
      </w:pPr>
    </w:p>
    <w:p w:rsidR="00470E76" w:rsidRDefault="00470E76" w:rsidP="00470E76">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31849B" w:themeFill="accent5" w:themeFillShade="BF"/>
        <w:jc w:val="both"/>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O licitante deverá encaminhar, sob pena de desclassificação,pelo portal (www.licitanet.com.br) , juntamente com os documentos de HABILITAÇÃO, proposta de preços e </w:t>
      </w:r>
      <w:r>
        <w:rPr>
          <w:rFonts w:ascii="Times New Roman" w:hAnsi="Times New Roman" w:cs="Times New Roman"/>
          <w:b/>
          <w:sz w:val="24"/>
          <w:szCs w:val="24"/>
        </w:rPr>
        <w:t xml:space="preserve">prospectos/panfletos </w:t>
      </w:r>
      <w:r>
        <w:rPr>
          <w:rFonts w:ascii="Times New Roman" w:hAnsi="Times New Roman" w:cs="Times New Roman"/>
          <w:b/>
          <w:color w:val="FFFFFF" w:themeColor="background1"/>
          <w:sz w:val="24"/>
          <w:szCs w:val="24"/>
        </w:rPr>
        <w:t>dos equipamentos, definidos por folhetos ou impressos que incluem informações sobre a especificação dos equipamentos, suas principais características, marca, modelo, dentre outros, deve conter foto ilustrativa, também pode ser entendido como um anúncio ou divulgação.</w:t>
      </w:r>
    </w:p>
    <w:p w:rsidR="003F6ADE" w:rsidRDefault="003F6ADE" w:rsidP="005A355F">
      <w:pPr>
        <w:ind w:right="-51"/>
        <w:rPr>
          <w:rFonts w:ascii="Times New Roman" w:hAnsi="Times New Roman" w:cs="Times New Roman"/>
          <w:b/>
          <w:sz w:val="24"/>
          <w:szCs w:val="24"/>
        </w:rPr>
      </w:pPr>
    </w:p>
    <w:p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6A152E3C" wp14:editId="499BB340">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056D80">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33035E" w:rsidRPr="003558DC" w:rsidRDefault="0033035E" w:rsidP="0033035E">
      <w:pPr>
        <w:pStyle w:val="Corpodetexto"/>
        <w:ind w:left="100" w:right="3776"/>
        <w:rPr>
          <w:rFonts w:ascii="Times New Roman" w:hAnsi="Times New Roman" w:cs="Times New Roman"/>
          <w:sz w:val="24"/>
          <w:szCs w:val="24"/>
        </w:rPr>
      </w:pP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4"/>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4414F8" w:rsidRDefault="00F823DE"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057</w:t>
                            </w:r>
                            <w:r w:rsidRPr="004414F8">
                              <w:rPr>
                                <w:rFonts w:ascii="Times New Roman" w:hAnsi="Times New Roman" w:cs="Times New Roman"/>
                                <w:b/>
                                <w:sz w:val="24"/>
                                <w:szCs w:val="24"/>
                              </w:rPr>
                              <w:t>/2021</w:t>
                            </w:r>
                          </w:p>
                          <w:p w:rsidR="00F823DE" w:rsidRPr="00C2115F" w:rsidRDefault="00F823DE"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034</w:t>
                            </w:r>
                            <w:r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02595745"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rsidR="00F823DE" w:rsidRPr="004414F8" w:rsidRDefault="00F823DE"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057</w:t>
                      </w:r>
                      <w:r w:rsidRPr="004414F8">
                        <w:rPr>
                          <w:rFonts w:ascii="Times New Roman" w:hAnsi="Times New Roman" w:cs="Times New Roman"/>
                          <w:b/>
                          <w:sz w:val="24"/>
                          <w:szCs w:val="24"/>
                        </w:rPr>
                        <w:t>/2021</w:t>
                      </w:r>
                    </w:p>
                    <w:p w:rsidR="00F823DE" w:rsidRPr="00C2115F" w:rsidRDefault="00F823DE"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034</w:t>
                      </w:r>
                      <w:r w:rsidRPr="004414F8">
                        <w:rPr>
                          <w:rFonts w:ascii="Times New Roman" w:hAnsi="Times New Roman" w:cs="Times New Roman"/>
                          <w:b/>
                          <w:sz w:val="24"/>
                          <w:szCs w:val="24"/>
                        </w:rPr>
                        <w:t>/2021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C2115F" w:rsidRDefault="00F823DE">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rsidR="00F823DE" w:rsidRPr="00C2115F" w:rsidRDefault="00F823DE">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5"/>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3DE" w:rsidRPr="004414F8" w:rsidRDefault="00F823DE"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Pr>
                                  <w:rFonts w:ascii="Times New Roman" w:hAnsi="Times New Roman" w:cs="Times New Roman"/>
                                  <w:b/>
                                  <w:sz w:val="24"/>
                                  <w:szCs w:val="24"/>
                                </w:rPr>
                                <w:t>57</w:t>
                              </w:r>
                              <w:r w:rsidRPr="004414F8">
                                <w:rPr>
                                  <w:rFonts w:ascii="Times New Roman" w:hAnsi="Times New Roman" w:cs="Times New Roman"/>
                                  <w:b/>
                                  <w:sz w:val="24"/>
                                  <w:szCs w:val="24"/>
                                </w:rPr>
                                <w:t xml:space="preserve">/2021 </w:t>
                              </w:r>
                            </w:p>
                            <w:p w:rsidR="00F823DE" w:rsidRDefault="00F823DE"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034</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F823DE" w:rsidRPr="00C2115F" w:rsidRDefault="00F823DE"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F823DE" w:rsidRPr="004414F8" w:rsidRDefault="00F823DE"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Pr>
                            <w:rFonts w:ascii="Times New Roman" w:hAnsi="Times New Roman" w:cs="Times New Roman"/>
                            <w:b/>
                            <w:sz w:val="24"/>
                            <w:szCs w:val="24"/>
                          </w:rPr>
                          <w:t>57</w:t>
                        </w:r>
                        <w:r w:rsidRPr="004414F8">
                          <w:rPr>
                            <w:rFonts w:ascii="Times New Roman" w:hAnsi="Times New Roman" w:cs="Times New Roman"/>
                            <w:b/>
                            <w:sz w:val="24"/>
                            <w:szCs w:val="24"/>
                          </w:rPr>
                          <w:t xml:space="preserve">/2021 </w:t>
                        </w:r>
                      </w:p>
                      <w:p w:rsidR="00F823DE" w:rsidRDefault="00F823DE"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034</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F823DE" w:rsidRPr="00C2115F" w:rsidRDefault="00F823DE"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3DE" w:rsidRPr="004414F8" w:rsidRDefault="00F823DE"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057</w:t>
                              </w:r>
                              <w:r w:rsidRPr="004414F8">
                                <w:rPr>
                                  <w:rFonts w:ascii="Times New Roman" w:hAnsi="Times New Roman" w:cs="Times New Roman"/>
                                  <w:b/>
                                  <w:sz w:val="24"/>
                                  <w:szCs w:val="24"/>
                                </w:rPr>
                                <w:t xml:space="preserve">/2021 </w:t>
                              </w:r>
                            </w:p>
                            <w:p w:rsidR="00F823DE" w:rsidRPr="00C97A09" w:rsidRDefault="00F823DE"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034</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F823DE" w:rsidRPr="004414F8" w:rsidRDefault="00F823DE"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057</w:t>
                        </w:r>
                        <w:r w:rsidRPr="004414F8">
                          <w:rPr>
                            <w:rFonts w:ascii="Times New Roman" w:hAnsi="Times New Roman" w:cs="Times New Roman"/>
                            <w:b/>
                            <w:sz w:val="24"/>
                            <w:szCs w:val="24"/>
                          </w:rPr>
                          <w:t xml:space="preserve">/2021 </w:t>
                        </w:r>
                      </w:p>
                      <w:p w:rsidR="00F823DE" w:rsidRPr="00C97A09" w:rsidRDefault="00F823DE"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034</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3DE" w:rsidRPr="00C97A09" w:rsidRDefault="00F823DE">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F823DE" w:rsidRPr="00C97A09" w:rsidRDefault="00F823DE">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F823DE" w:rsidRPr="00C97A09" w:rsidRDefault="00F823DE">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F823DE" w:rsidRPr="00C97A09" w:rsidRDefault="00F823DE">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sz w:val="24"/>
          <w:szCs w:val="24"/>
        </w:rPr>
        <w:t>0</w:t>
      </w:r>
      <w:r w:rsidR="005A355F">
        <w:rPr>
          <w:rFonts w:ascii="Times New Roman" w:hAnsi="Times New Roman" w:cs="Times New Roman"/>
          <w:sz w:val="24"/>
          <w:szCs w:val="24"/>
        </w:rPr>
        <w:t>5</w:t>
      </w:r>
      <w:r w:rsidR="008F1640">
        <w:rPr>
          <w:rFonts w:ascii="Times New Roman" w:hAnsi="Times New Roman" w:cs="Times New Roman"/>
          <w:sz w:val="24"/>
          <w:szCs w:val="24"/>
        </w:rPr>
        <w:t>7</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D246F3" w:rsidRPr="004414F8">
        <w:rPr>
          <w:rFonts w:ascii="Times New Roman" w:hAnsi="Times New Roman" w:cs="Times New Roman"/>
          <w:sz w:val="24"/>
          <w:szCs w:val="24"/>
        </w:rPr>
        <w:t>0</w:t>
      </w:r>
      <w:r w:rsidR="00971298">
        <w:rPr>
          <w:rFonts w:ascii="Times New Roman" w:hAnsi="Times New Roman" w:cs="Times New Roman"/>
          <w:sz w:val="24"/>
          <w:szCs w:val="24"/>
        </w:rPr>
        <w:t>3</w:t>
      </w:r>
      <w:r w:rsidR="008F1640">
        <w:rPr>
          <w:rFonts w:ascii="Times New Roman" w:hAnsi="Times New Roman" w:cs="Times New Roman"/>
          <w:sz w:val="24"/>
          <w:szCs w:val="24"/>
        </w:rPr>
        <w:t>4</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7E3374"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007E3374" w:rsidRPr="007E3374">
        <w:rPr>
          <w:rFonts w:ascii="Times New Roman" w:hAnsi="Times New Roman" w:cs="Times New Roman"/>
          <w:b/>
          <w:sz w:val="24"/>
          <w:szCs w:val="24"/>
        </w:rPr>
        <w:t>Paulo Henrique Leite</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00633E5F">
        <w:rPr>
          <w:rFonts w:ascii="Times New Roman" w:hAnsi="Times New Roman" w:cs="Times New Roman"/>
          <w:b/>
          <w:sz w:val="24"/>
          <w:szCs w:val="24"/>
        </w:rPr>
        <w:t>Júlio dos Reis Pereira</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6" cstate="print"/>
                    <a:stretch>
                      <a:fillRect/>
                    </a:stretch>
                  </pic:blipFill>
                  <pic:spPr>
                    <a:xfrm>
                      <a:off x="0" y="0"/>
                      <a:ext cx="2128834" cy="1496020"/>
                    </a:xfrm>
                    <a:prstGeom prst="rect">
                      <a:avLst/>
                    </a:prstGeom>
                  </pic:spPr>
                </pic:pic>
              </a:graphicData>
            </a:graphic>
          </wp:anchor>
        </w:drawing>
      </w:r>
      <w:r w:rsidR="00B41A00">
        <w:rPr>
          <w:rFonts w:ascii="Times New Roman" w:hAnsi="Times New Roman" w:cs="Times New Roman"/>
          <w:sz w:val="24"/>
          <w:szCs w:val="24"/>
        </w:rPr>
        <w:t xml:space="preserve">Por este contrato de </w:t>
      </w:r>
      <w:r w:rsidR="00F823DE">
        <w:rPr>
          <w:rFonts w:ascii="Times New Roman" w:hAnsi="Times New Roman" w:cs="Times New Roman"/>
          <w:sz w:val="24"/>
          <w:szCs w:val="24"/>
        </w:rPr>
        <w:t>fornecimento</w:t>
      </w:r>
      <w:r w:rsidRPr="003558DC">
        <w:rPr>
          <w:rFonts w:ascii="Times New Roman" w:hAnsi="Times New Roman" w:cs="Times New Roman"/>
          <w:sz w:val="24"/>
          <w:szCs w:val="24"/>
        </w:rPr>
        <w:t>,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3DE" w:rsidRDefault="00F823DE">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rsidR="00F823DE" w:rsidRDefault="00F823DE">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A33DED" w:rsidRDefault="00F823DE">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8PfQ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8hBI1sQ9ygMC8gbUozvCRoN2K+U9NibFXVf9sxKSvRbg+IKjTwZdjK2k8EMx6MV9ZSM5pUfG37f&#10;WbVrEHmUr4ELFGCtojYeozjKFvstJnF8G0JDP51Hr8cX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ZGC/D30CAAAJ&#10;BQAADgAAAAAAAAAAAAAAAAAuAgAAZHJzL2Uyb0RvYy54bWxQSwECLQAUAAYACAAAACEAQq0Y/d4A&#10;AAAKAQAADwAAAAAAAAAAAAAAAADXBAAAZHJzL2Rvd25yZXYueG1sUEsFBgAAAAAEAAQA8wAAAOIF&#10;AAAAAA==&#10;" fillcolor="gray" stroked="f">
                <v:textbox inset="0,0,0,0">
                  <w:txbxContent>
                    <w:p w:rsidR="00F823DE" w:rsidRPr="00A33DED" w:rsidRDefault="00F823DE">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2C7A5A" w:rsidRPr="004414F8">
        <w:rPr>
          <w:rFonts w:ascii="Times New Roman" w:hAnsi="Times New Roman" w:cs="Times New Roman"/>
          <w:sz w:val="24"/>
          <w:szCs w:val="24"/>
        </w:rPr>
        <w:t>0</w:t>
      </w:r>
      <w:r w:rsidR="00EB2031">
        <w:rPr>
          <w:rFonts w:ascii="Times New Roman" w:hAnsi="Times New Roman" w:cs="Times New Roman"/>
          <w:sz w:val="24"/>
          <w:szCs w:val="24"/>
        </w:rPr>
        <w:t>5</w:t>
      </w:r>
      <w:r w:rsidR="008F1640">
        <w:rPr>
          <w:rFonts w:ascii="Times New Roman" w:hAnsi="Times New Roman" w:cs="Times New Roman"/>
          <w:sz w:val="24"/>
          <w:szCs w:val="24"/>
        </w:rPr>
        <w:t>4</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D246F3" w:rsidRPr="004414F8">
        <w:rPr>
          <w:rFonts w:ascii="Times New Roman" w:hAnsi="Times New Roman" w:cs="Times New Roman"/>
          <w:sz w:val="24"/>
          <w:szCs w:val="24"/>
        </w:rPr>
        <w:t>0</w:t>
      </w:r>
      <w:r w:rsidR="00EB2031">
        <w:rPr>
          <w:rFonts w:ascii="Times New Roman" w:hAnsi="Times New Roman" w:cs="Times New Roman"/>
          <w:sz w:val="24"/>
          <w:szCs w:val="24"/>
        </w:rPr>
        <w:t>3</w:t>
      </w:r>
      <w:r w:rsidR="008F1640">
        <w:rPr>
          <w:rFonts w:ascii="Times New Roman" w:hAnsi="Times New Roman" w:cs="Times New Roman"/>
          <w:sz w:val="24"/>
          <w:szCs w:val="24"/>
        </w:rPr>
        <w:t>4</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A4071D" w:rsidRDefault="00725CC4" w:rsidP="00633E5F">
      <w:pPr>
        <w:pStyle w:val="Corpodetexto"/>
        <w:ind w:left="284"/>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F86A6E" w:rsidRDefault="00F823DE">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MD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IokaGQL4h6FYQHrhiXG9wSNBuxXSnrszYq6L3tmJSXtW43iCo08GXYytpPBNMejFfWUjOaVHxt+&#10;b6zaNYg8ylfDBQqwVlEbjyyOssV+i0Ec34bQ0E/n0evxBVv/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J2CjA34CAAAJ&#10;BQAADgAAAAAAAAAAAAAAAAAuAgAAZHJzL2Uyb0RvYy54bWxQSwECLQAUAAYACAAAACEAkyx3Pt0A&#10;AAAKAQAADwAAAAAAAAAAAAAAAADYBAAAZHJzL2Rvd25yZXYueG1sUEsFBgAAAAAEAAQA8wAAAOIF&#10;AAAAAA==&#10;" fillcolor="gray" stroked="f">
                <v:textbox inset="0,0,0,0">
                  <w:txbxContent>
                    <w:p w:rsidR="00F823DE" w:rsidRPr="00F86A6E" w:rsidRDefault="00F823DE">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931612" w:rsidRPr="00A4071D">
        <w:rPr>
          <w:rFonts w:ascii="Times New Roman" w:hAnsi="Times New Roman" w:cs="Times New Roman"/>
          <w:sz w:val="24"/>
          <w:szCs w:val="24"/>
        </w:rPr>
        <w:t>O pre</w:t>
      </w:r>
      <w:r w:rsidR="00A861F2" w:rsidRPr="00A4071D">
        <w:rPr>
          <w:rFonts w:ascii="Times New Roman" w:hAnsi="Times New Roman" w:cs="Times New Roman"/>
          <w:sz w:val="24"/>
          <w:szCs w:val="24"/>
        </w:rPr>
        <w:t xml:space="preserve">sente contrato tem como objeto a </w:t>
      </w:r>
      <w:r w:rsidR="008F1640">
        <w:rPr>
          <w:rFonts w:ascii="Times New Roman" w:hAnsi="Times New Roman" w:cs="Times New Roman"/>
          <w:b/>
          <w:bCs/>
          <w:sz w:val="24"/>
          <w:szCs w:val="24"/>
        </w:rPr>
        <w:t>AQUISIÇÃO DE IMPLEMENTOS AGRÍCOLAS CONFORME RESOLUÇÃO SEGOV Nº 753, DE 05 DE MAIO DE 2020.</w:t>
      </w:r>
    </w:p>
    <w:p w:rsidR="00496902" w:rsidRPr="00F86A6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F86A6E">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F81958" w:rsidRDefault="00F823DE">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rsidR="00F823DE" w:rsidRPr="00F81958" w:rsidRDefault="00F823DE">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3558DC"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CONTRATANTE:</w:t>
      </w:r>
    </w:p>
    <w:p w:rsidR="00496902" w:rsidRPr="003558DC" w:rsidRDefault="00931612" w:rsidP="00765B80">
      <w:pPr>
        <w:pStyle w:val="PargrafodaLista"/>
        <w:numPr>
          <w:ilvl w:val="0"/>
          <w:numId w:val="7"/>
        </w:numPr>
        <w:tabs>
          <w:tab w:val="left" w:pos="410"/>
        </w:tabs>
        <w:ind w:right="187" w:hanging="217"/>
        <w:rPr>
          <w:rFonts w:ascii="Times New Roman" w:hAnsi="Times New Roman" w:cs="Times New Roman"/>
          <w:sz w:val="24"/>
          <w:szCs w:val="24"/>
        </w:rPr>
      </w:pPr>
      <w:r w:rsidRPr="003558DC">
        <w:rPr>
          <w:rFonts w:ascii="Times New Roman" w:hAnsi="Times New Roman" w:cs="Times New Roman"/>
          <w:sz w:val="24"/>
          <w:szCs w:val="24"/>
        </w:rPr>
        <w:t>Pagar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resultante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8"/>
          <w:sz w:val="24"/>
          <w:szCs w:val="24"/>
        </w:rPr>
        <w:t xml:space="preserve"> </w:t>
      </w:r>
      <w:r w:rsidR="00633E5F">
        <w:rPr>
          <w:rFonts w:ascii="Times New Roman" w:hAnsi="Times New Roman" w:cs="Times New Roman"/>
          <w:spacing w:val="-8"/>
          <w:sz w:val="24"/>
          <w:szCs w:val="24"/>
        </w:rPr>
        <w:t>implementos</w:t>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estabelecidas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neste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7"/>
        </w:numPr>
        <w:tabs>
          <w:tab w:val="left" w:pos="429"/>
        </w:tabs>
        <w:spacing w:before="1"/>
        <w:ind w:left="428" w:right="187" w:hanging="236"/>
        <w:rPr>
          <w:rFonts w:ascii="Times New Roman" w:hAnsi="Times New Roman" w:cs="Times New Roman"/>
          <w:sz w:val="24"/>
          <w:szCs w:val="24"/>
        </w:rPr>
      </w:pPr>
      <w:r w:rsidRPr="003558DC">
        <w:rPr>
          <w:rFonts w:ascii="Times New Roman" w:hAnsi="Times New Roman" w:cs="Times New Roman"/>
          <w:sz w:val="24"/>
          <w:szCs w:val="24"/>
        </w:rPr>
        <w:t>Fiscalizar a execução do contrato por meio da Secretaria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Requisitante.</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Notificar a CONTRATADA, fixando-lhe prazo para corrigir irregularidades observadas na execução do objeto;</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Exigir o cumprimento de todas as obrigações assumidas pela CONTRATADA, de acordo com as cláusulas contratuais e os termos de sua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proposta;</w:t>
      </w:r>
    </w:p>
    <w:p w:rsidR="00496902" w:rsidRPr="003558DC" w:rsidRDefault="00931612" w:rsidP="00765B80">
      <w:pPr>
        <w:pStyle w:val="PargrafodaLista"/>
        <w:numPr>
          <w:ilvl w:val="0"/>
          <w:numId w:val="7"/>
        </w:numPr>
        <w:tabs>
          <w:tab w:val="left" w:pos="415"/>
        </w:tabs>
        <w:spacing w:before="1"/>
        <w:ind w:left="414" w:right="187" w:hanging="222"/>
        <w:rPr>
          <w:rFonts w:ascii="Times New Roman" w:hAnsi="Times New Roman" w:cs="Times New Roman"/>
          <w:sz w:val="24"/>
          <w:szCs w:val="24"/>
        </w:rPr>
      </w:pPr>
      <w:r w:rsidRPr="003558DC">
        <w:rPr>
          <w:rFonts w:ascii="Times New Roman" w:hAnsi="Times New Roman" w:cs="Times New Roman"/>
          <w:sz w:val="24"/>
          <w:szCs w:val="24"/>
        </w:rPr>
        <w:t>Prestar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informações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esclarecimentos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pertinentes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venham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solicitados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7"/>
        </w:numPr>
        <w:tabs>
          <w:tab w:val="left" w:pos="381"/>
        </w:tabs>
        <w:spacing w:before="1"/>
        <w:ind w:left="193" w:right="187" w:firstLine="0"/>
        <w:rPr>
          <w:rFonts w:ascii="Times New Roman" w:hAnsi="Times New Roman" w:cs="Times New Roman"/>
          <w:sz w:val="24"/>
          <w:szCs w:val="24"/>
        </w:rPr>
      </w:pPr>
      <w:r w:rsidRPr="003558DC">
        <w:rPr>
          <w:rFonts w:ascii="Times New Roman" w:hAnsi="Times New Roman" w:cs="Times New Roman"/>
          <w:sz w:val="24"/>
          <w:szCs w:val="24"/>
        </w:rPr>
        <w:t>Fiscalizar</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manutenção,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habilitação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qualificação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exigidas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inciso XIII do art. 55 da Lei n°.</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Pr="003558DC" w:rsidRDefault="00931612" w:rsidP="00765B80">
      <w:pPr>
        <w:pStyle w:val="Ttulo3"/>
        <w:numPr>
          <w:ilvl w:val="1"/>
          <w:numId w:val="8"/>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 xml:space="preserve">Entregar os </w:t>
      </w:r>
      <w:r w:rsidR="007072B9">
        <w:rPr>
          <w:rFonts w:ascii="Times New Roman" w:hAnsi="Times New Roman" w:cs="Times New Roman"/>
          <w:sz w:val="24"/>
          <w:szCs w:val="24"/>
        </w:rPr>
        <w:t>implementos</w:t>
      </w:r>
      <w:r w:rsidRPr="003558DC">
        <w:rPr>
          <w:rFonts w:ascii="Times New Roman" w:hAnsi="Times New Roman" w:cs="Times New Roman"/>
          <w:sz w:val="24"/>
          <w:szCs w:val="24"/>
        </w:rPr>
        <w:t xml:space="preserve"> conforme descrições da Clá</w:t>
      </w:r>
      <w:r w:rsidR="007072B9">
        <w:rPr>
          <w:rFonts w:ascii="Times New Roman" w:hAnsi="Times New Roman" w:cs="Times New Roman"/>
          <w:sz w:val="24"/>
          <w:szCs w:val="24"/>
        </w:rPr>
        <w:t>usula Oitava e solicitações da S</w:t>
      </w:r>
      <w:r w:rsidRPr="003558DC">
        <w:rPr>
          <w:rFonts w:ascii="Times New Roman" w:hAnsi="Times New Roman" w:cs="Times New Roman"/>
          <w:sz w:val="24"/>
          <w:szCs w:val="24"/>
        </w:rPr>
        <w:t>ecretaria</w:t>
      </w:r>
      <w:r w:rsidRPr="003558DC">
        <w:rPr>
          <w:rFonts w:ascii="Times New Roman" w:hAnsi="Times New Roman" w:cs="Times New Roman"/>
          <w:spacing w:val="-28"/>
          <w:sz w:val="24"/>
          <w:szCs w:val="24"/>
        </w:rPr>
        <w:t xml:space="preserve"> </w:t>
      </w:r>
      <w:r w:rsidR="007072B9">
        <w:rPr>
          <w:rFonts w:ascii="Times New Roman" w:hAnsi="Times New Roman" w:cs="Times New Roman"/>
          <w:spacing w:val="-28"/>
          <w:sz w:val="24"/>
          <w:szCs w:val="24"/>
        </w:rPr>
        <w:t>de  Agricultura</w:t>
      </w:r>
      <w:r w:rsidRPr="003558DC">
        <w:rPr>
          <w:rFonts w:ascii="Times New Roman" w:hAnsi="Times New Roman" w:cs="Times New Roman"/>
          <w:sz w:val="24"/>
          <w:szCs w:val="24"/>
        </w:rPr>
        <w:t>;</w:t>
      </w:r>
    </w:p>
    <w:p w:rsidR="000F55F8" w:rsidRPr="003558DC" w:rsidRDefault="000F55F8"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Cumprir fielmente as regras deste instrumento contratual;</w:t>
      </w:r>
    </w:p>
    <w:p w:rsidR="00496902" w:rsidRPr="003558DC" w:rsidRDefault="00931612" w:rsidP="00765B80">
      <w:pPr>
        <w:pStyle w:val="PargrafodaLista"/>
        <w:numPr>
          <w:ilvl w:val="0"/>
          <w:numId w:val="6"/>
        </w:numPr>
        <w:tabs>
          <w:tab w:val="left" w:pos="429"/>
        </w:tabs>
        <w:spacing w:before="7"/>
        <w:ind w:left="428" w:right="187" w:hanging="236"/>
        <w:rPr>
          <w:rFonts w:ascii="Times New Roman" w:hAnsi="Times New Roman" w:cs="Times New Roman"/>
          <w:sz w:val="24"/>
          <w:szCs w:val="24"/>
        </w:rPr>
      </w:pPr>
      <w:r w:rsidRPr="003558DC">
        <w:rPr>
          <w:rFonts w:ascii="Times New Roman" w:hAnsi="Times New Roman" w:cs="Times New Roman"/>
          <w:sz w:val="24"/>
          <w:szCs w:val="24"/>
        </w:rPr>
        <w:t>Relatar ao Contratante toda e qualquer irregularidade verificada no decorrer da execução do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6"/>
        </w:numPr>
        <w:tabs>
          <w:tab w:val="left" w:pos="405"/>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licitação;</w:t>
      </w:r>
    </w:p>
    <w:p w:rsidR="00496902" w:rsidRPr="003558DC" w:rsidRDefault="00931612" w:rsidP="00765B80">
      <w:pPr>
        <w:pStyle w:val="PargrafodaLista"/>
        <w:numPr>
          <w:ilvl w:val="0"/>
          <w:numId w:val="6"/>
        </w:numPr>
        <w:tabs>
          <w:tab w:val="left" w:pos="429"/>
        </w:tabs>
        <w:ind w:left="428" w:right="187" w:hanging="236"/>
        <w:rPr>
          <w:rFonts w:ascii="Times New Roman" w:hAnsi="Times New Roman" w:cs="Times New Roman"/>
          <w:sz w:val="24"/>
          <w:szCs w:val="24"/>
        </w:rPr>
      </w:pPr>
      <w:r w:rsidRPr="003558DC">
        <w:rPr>
          <w:rFonts w:ascii="Times New Roman" w:hAnsi="Times New Roman" w:cs="Times New Roman"/>
          <w:sz w:val="24"/>
          <w:szCs w:val="24"/>
        </w:rPr>
        <w:t xml:space="preserve">Guardar sigilo sobre todas as informações obtidas </w:t>
      </w:r>
      <w:r w:rsidRPr="003558DC">
        <w:rPr>
          <w:rFonts w:ascii="Times New Roman" w:hAnsi="Times New Roman" w:cs="Times New Roman"/>
          <w:spacing w:val="2"/>
          <w:sz w:val="24"/>
          <w:szCs w:val="24"/>
        </w:rPr>
        <w:t xml:space="preserve">em </w:t>
      </w:r>
      <w:r w:rsidRPr="003558DC">
        <w:rPr>
          <w:rFonts w:ascii="Times New Roman" w:hAnsi="Times New Roman" w:cs="Times New Roman"/>
          <w:sz w:val="24"/>
          <w:szCs w:val="24"/>
        </w:rPr>
        <w:t>decorrência do cumprimento do</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contrato.</w:t>
      </w: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8D3521" w:rsidRDefault="00F823DE">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rsidR="00F823DE" w:rsidRPr="008D3521" w:rsidRDefault="00F823DE">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00EB2031">
        <w:rPr>
          <w:rFonts w:ascii="Times New Roman" w:hAnsi="Times New Roman" w:cs="Times New Roman"/>
          <w:sz w:val="24"/>
          <w:szCs w:val="24"/>
        </w:rPr>
        <w:t>/execução dos serviços</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8D6876" w:rsidRDefault="00F823DE">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rsidR="00F823DE" w:rsidRPr="008D6876" w:rsidRDefault="00F823DE">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870BB4" w:rsidRDefault="00F823DE"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rsidR="00F823DE" w:rsidRPr="00870BB4" w:rsidRDefault="00F823DE"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w:t>
      </w:r>
      <w:r w:rsidR="008D7B2C">
        <w:rPr>
          <w:rFonts w:ascii="Times New Roman" w:hAnsi="Times New Roman" w:cs="Times New Roman"/>
          <w:sz w:val="24"/>
          <w:szCs w:val="24"/>
        </w:rPr>
        <w:t>1</w:t>
      </w:r>
      <w:r w:rsidR="00931612" w:rsidRPr="003558DC">
        <w:rPr>
          <w:rFonts w:ascii="Times New Roman" w:hAnsi="Times New Roman" w:cs="Times New Roman"/>
          <w:sz w:val="24"/>
          <w:szCs w:val="24"/>
        </w:rPr>
        <w:t xml:space="preserve">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347326" w:rsidRPr="003558DC" w:rsidRDefault="00347326" w:rsidP="000F55F8">
      <w:pPr>
        <w:pStyle w:val="PargrafodaLista"/>
        <w:tabs>
          <w:tab w:val="left" w:pos="587"/>
        </w:tabs>
        <w:ind w:left="227" w:right="227"/>
        <w:rPr>
          <w:rFonts w:ascii="Times New Roman" w:hAnsi="Times New Roman" w:cs="Times New Roman"/>
          <w:sz w:val="24"/>
          <w:szCs w:val="24"/>
        </w:rPr>
      </w:pPr>
    </w:p>
    <w:p w:rsidR="007E3374" w:rsidRDefault="00347326" w:rsidP="007E3374">
      <w:pPr>
        <w:pStyle w:val="PargrafodaLista"/>
        <w:ind w:left="284" w:firstLine="142"/>
        <w:rPr>
          <w:rFonts w:ascii="Times New Roman" w:hAnsi="Times New Roman" w:cs="Times New Roman"/>
          <w:sz w:val="24"/>
          <w:szCs w:val="24"/>
        </w:rPr>
      </w:pPr>
      <w:r w:rsidRPr="003558DC">
        <w:rPr>
          <w:rFonts w:ascii="Times New Roman" w:hAnsi="Times New Roman" w:cs="Times New Roman"/>
          <w:b/>
          <w:sz w:val="24"/>
          <w:szCs w:val="24"/>
        </w:rPr>
        <w:t xml:space="preserve">Ficha: </w:t>
      </w:r>
      <w:r w:rsidR="007E3374">
        <w:rPr>
          <w:rFonts w:ascii="Times New Roman" w:hAnsi="Times New Roman" w:cs="Times New Roman"/>
          <w:sz w:val="24"/>
          <w:szCs w:val="24"/>
        </w:rPr>
        <w:t xml:space="preserve">553 </w:t>
      </w:r>
    </w:p>
    <w:p w:rsidR="007E3374" w:rsidRDefault="007E3374" w:rsidP="007E3374">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Fonte de recurso da Resolução SEGOV 753/2020: 1.55.22</w:t>
      </w:r>
    </w:p>
    <w:p w:rsidR="007E3374" w:rsidRDefault="007E3374" w:rsidP="007E3374">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Fonte de recurso de contrapartida: 1.00.00</w:t>
      </w:r>
      <w:r w:rsidRPr="000D2F7B">
        <w:rPr>
          <w:rFonts w:ascii="Times New Roman" w:hAnsi="Times New Roman" w:cs="Times New Roman"/>
          <w:sz w:val="24"/>
          <w:szCs w:val="24"/>
        </w:rPr>
        <w:t xml:space="preserve">. </w:t>
      </w:r>
    </w:p>
    <w:p w:rsidR="00347326" w:rsidRDefault="00347326" w:rsidP="00CC0D69">
      <w:pPr>
        <w:pStyle w:val="Cabealho"/>
        <w:ind w:left="426" w:right="510"/>
        <w:jc w:val="both"/>
        <w:rPr>
          <w:rFonts w:ascii="Times New Roman" w:hAnsi="Times New Roman" w:cs="Times New Roman"/>
          <w:b/>
          <w:sz w:val="24"/>
          <w:szCs w:val="24"/>
        </w:rPr>
      </w:pPr>
    </w:p>
    <w:p w:rsidR="00496902" w:rsidRDefault="002D6C2B"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b/>
          <w:sz w:val="24"/>
          <w:szCs w:val="24"/>
        </w:rPr>
        <w:t>6.2.</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552A1A" w:rsidRPr="003558DC" w:rsidRDefault="00552A1A"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14B9C422" wp14:editId="35A5F989">
                <wp:simplePos x="0" y="0"/>
                <wp:positionH relativeFrom="page">
                  <wp:posOffset>815340</wp:posOffset>
                </wp:positionH>
                <wp:positionV relativeFrom="paragraph">
                  <wp:posOffset>174625</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E712BD" w:rsidRDefault="00F823DE">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C422" id="Text Box 7" o:spid="_x0000_s1056" type="#_x0000_t202" style="position:absolute;left:0;text-align:left;margin-left:64.2pt;margin-top:13.75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8q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" fillcolor="gray" stroked="f">
                <v:textbox inset="0,0,0,0">
                  <w:txbxContent>
                    <w:p w:rsidR="00F823DE" w:rsidRPr="00E712BD" w:rsidRDefault="00F823DE">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p>
    <w:p w:rsidR="00496902" w:rsidRPr="00FC20EB" w:rsidRDefault="00931612" w:rsidP="003C5420">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C0D69">
        <w:rPr>
          <w:rFonts w:ascii="Times New Roman" w:hAnsi="Times New Roman" w:cs="Times New Roman"/>
          <w:sz w:val="24"/>
          <w:szCs w:val="24"/>
        </w:rPr>
        <w:t>12</w:t>
      </w:r>
      <w:r w:rsidR="00ED3CEC" w:rsidRPr="00ED3CEC">
        <w:rPr>
          <w:rFonts w:ascii="Times New Roman" w:hAnsi="Times New Roman" w:cs="Times New Roman"/>
          <w:sz w:val="24"/>
          <w:szCs w:val="24"/>
        </w:rPr>
        <w:t xml:space="preserve"> (</w:t>
      </w:r>
      <w:r w:rsidR="00CC0D69">
        <w:rPr>
          <w:rFonts w:ascii="Times New Roman" w:hAnsi="Times New Roman" w:cs="Times New Roman"/>
          <w:sz w:val="24"/>
          <w:szCs w:val="24"/>
        </w:rPr>
        <w:t>doze</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3C5420">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E712BD" w:rsidRDefault="00F823DE">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rsidR="00F823DE" w:rsidRPr="00E712BD" w:rsidRDefault="00F823DE">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 xml:space="preserve">1. </w:t>
      </w:r>
      <w:r w:rsidRPr="002C5573">
        <w:rPr>
          <w:rFonts w:ascii="Times New Roman" w:hAnsi="Times New Roman" w:cs="Times New Roman"/>
          <w:sz w:val="24"/>
          <w:szCs w:val="24"/>
        </w:rPr>
        <w:t>O Licitante vencedor do certame se responsabiliza pel</w:t>
      </w:r>
      <w:r>
        <w:rPr>
          <w:rFonts w:ascii="Times New Roman" w:hAnsi="Times New Roman" w:cs="Times New Roman"/>
          <w:sz w:val="24"/>
          <w:szCs w:val="24"/>
        </w:rPr>
        <w:t>a e</w:t>
      </w:r>
      <w:r w:rsidR="00552A1A">
        <w:rPr>
          <w:rFonts w:ascii="Times New Roman" w:hAnsi="Times New Roman" w:cs="Times New Roman"/>
          <w:sz w:val="24"/>
          <w:szCs w:val="24"/>
        </w:rPr>
        <w:t>ntrega dos implementos</w:t>
      </w:r>
      <w:r w:rsidRPr="002C5573">
        <w:rPr>
          <w:rFonts w:ascii="Times New Roman" w:hAnsi="Times New Roman" w:cs="Times New Roman"/>
          <w:sz w:val="24"/>
          <w:szCs w:val="24"/>
        </w:rPr>
        <w:t xml:space="preserve">, conforme objeto do presente Edital, que deverá ser entregue de forma parcelada ou total, obedecendo aos cronogramas determinados pela Secretaria </w:t>
      </w:r>
      <w:r w:rsidR="00552A1A">
        <w:rPr>
          <w:rFonts w:ascii="Times New Roman" w:hAnsi="Times New Roman" w:cs="Times New Roman"/>
          <w:sz w:val="24"/>
          <w:szCs w:val="24"/>
        </w:rPr>
        <w:t>de Agricultura</w:t>
      </w:r>
      <w:r w:rsidRPr="002C5573">
        <w:rPr>
          <w:rFonts w:ascii="Times New Roman" w:hAnsi="Times New Roman" w:cs="Times New Roman"/>
          <w:sz w:val="24"/>
          <w:szCs w:val="24"/>
        </w:rPr>
        <w:t xml:space="preserve">, na cidade de Presidente Olegário, sem ônus para o Município, e fica na obrigação de aceitar a </w:t>
      </w:r>
      <w:r w:rsidR="00552A1A">
        <w:rPr>
          <w:rFonts w:ascii="Times New Roman" w:hAnsi="Times New Roman" w:cs="Times New Roman"/>
          <w:sz w:val="24"/>
          <w:szCs w:val="24"/>
        </w:rPr>
        <w:t>NAF</w:t>
      </w:r>
      <w:r w:rsidRPr="002C5573">
        <w:rPr>
          <w:rFonts w:ascii="Times New Roman" w:hAnsi="Times New Roman" w:cs="Times New Roman"/>
          <w:sz w:val="24"/>
          <w:szCs w:val="24"/>
        </w:rPr>
        <w:t xml:space="preserve"> que porventura lhe seja enviada como resultado da presente Licitação, devendo a efetiva e</w:t>
      </w:r>
      <w:r w:rsidR="00E24E63">
        <w:rPr>
          <w:rFonts w:ascii="Times New Roman" w:hAnsi="Times New Roman" w:cs="Times New Roman"/>
          <w:sz w:val="24"/>
          <w:szCs w:val="24"/>
        </w:rPr>
        <w:t>ntrega ocorr</w:t>
      </w:r>
      <w:r w:rsidRPr="002C5573">
        <w:rPr>
          <w:rFonts w:ascii="Times New Roman" w:hAnsi="Times New Roman" w:cs="Times New Roman"/>
          <w:sz w:val="24"/>
          <w:szCs w:val="24"/>
        </w:rPr>
        <w:t xml:space="preserve">er em até </w:t>
      </w:r>
      <w:r w:rsidR="00F823DE" w:rsidRPr="00F823DE">
        <w:rPr>
          <w:rFonts w:ascii="Times New Roman" w:hAnsi="Times New Roman" w:cs="Times New Roman"/>
          <w:b/>
          <w:sz w:val="24"/>
          <w:szCs w:val="24"/>
        </w:rPr>
        <w:t>30</w:t>
      </w:r>
      <w:r w:rsidRPr="002C5573">
        <w:rPr>
          <w:rFonts w:ascii="Times New Roman" w:hAnsi="Times New Roman" w:cs="Times New Roman"/>
          <w:b/>
          <w:sz w:val="24"/>
          <w:szCs w:val="24"/>
        </w:rPr>
        <w:t xml:space="preserve"> dias</w:t>
      </w:r>
      <w:r w:rsidRPr="002C5573">
        <w:rPr>
          <w:rFonts w:ascii="Times New Roman" w:hAnsi="Times New Roman" w:cs="Times New Roman"/>
          <w:sz w:val="24"/>
          <w:szCs w:val="24"/>
        </w:rPr>
        <w:t xml:space="preserve"> após o recebimento da NAF que será encaminhada para o e-mail informado na Proposta de Preços (Anexo </w:t>
      </w:r>
      <w:r w:rsidR="003C5420">
        <w:rPr>
          <w:rFonts w:ascii="Times New Roman" w:hAnsi="Times New Roman" w:cs="Times New Roman"/>
          <w:sz w:val="24"/>
          <w:szCs w:val="24"/>
        </w:rPr>
        <w:t>I</w:t>
      </w:r>
      <w:r w:rsidRPr="002C5573">
        <w:rPr>
          <w:rFonts w:ascii="Times New Roman" w:hAnsi="Times New Roman" w:cs="Times New Roman"/>
          <w:sz w:val="24"/>
          <w:szCs w:val="24"/>
        </w:rPr>
        <w:t>I).</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w:t>
      </w:r>
      <w:r w:rsidRPr="002C5573">
        <w:rPr>
          <w:rFonts w:ascii="Times New Roman" w:hAnsi="Times New Roman" w:cs="Times New Roman"/>
          <w:sz w:val="24"/>
          <w:szCs w:val="24"/>
        </w:rPr>
        <w:t xml:space="preserve"> A entrega</w:t>
      </w:r>
      <w:r w:rsidR="00552A1A">
        <w:rPr>
          <w:rFonts w:ascii="Times New Roman" w:hAnsi="Times New Roman" w:cs="Times New Roman"/>
          <w:sz w:val="24"/>
          <w:szCs w:val="24"/>
        </w:rPr>
        <w:t xml:space="preserve"> dos implementos</w:t>
      </w:r>
      <w:r w:rsidRPr="002C5573">
        <w:rPr>
          <w:rFonts w:ascii="Times New Roman" w:hAnsi="Times New Roman" w:cs="Times New Roman"/>
          <w:sz w:val="24"/>
          <w:szCs w:val="24"/>
        </w:rPr>
        <w:t xml:space="preserve"> não efetuada no prazo determinado pelo item anterior do edital, sujeitará a contratada as sanções administrativas previstas neste instrumento bem como as previstas em leis vigentes.</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2.1.</w:t>
      </w:r>
      <w:r w:rsidRPr="002C5573">
        <w:rPr>
          <w:rFonts w:ascii="Times New Roman" w:hAnsi="Times New Roman" w:cs="Times New Roman"/>
          <w:sz w:val="24"/>
          <w:szCs w:val="24"/>
        </w:rPr>
        <w:t xml:space="preserve"> Ao participar deste certame, as licitantes se comprometem a acompanhar o e-mail informado</w:t>
      </w:r>
      <w:r w:rsidR="00552A1A">
        <w:rPr>
          <w:rFonts w:ascii="Times New Roman" w:hAnsi="Times New Roman" w:cs="Times New Roman"/>
          <w:sz w:val="24"/>
          <w:szCs w:val="24"/>
        </w:rPr>
        <w:t xml:space="preserve"> </w:t>
      </w:r>
      <w:r w:rsidRPr="002C5573">
        <w:rPr>
          <w:rFonts w:ascii="Times New Roman" w:hAnsi="Times New Roman" w:cs="Times New Roman"/>
          <w:sz w:val="24"/>
          <w:szCs w:val="24"/>
        </w:rPr>
        <w:t xml:space="preserve"> no ANEXO </w:t>
      </w:r>
      <w:r w:rsidR="003C5420">
        <w:rPr>
          <w:rFonts w:ascii="Times New Roman" w:hAnsi="Times New Roman" w:cs="Times New Roman"/>
          <w:sz w:val="24"/>
          <w:szCs w:val="24"/>
        </w:rPr>
        <w:t>I</w:t>
      </w:r>
      <w:r w:rsidRPr="002C5573">
        <w:rPr>
          <w:rFonts w:ascii="Times New Roman" w:hAnsi="Times New Roman" w:cs="Times New Roman"/>
          <w:sz w:val="24"/>
          <w:szCs w:val="24"/>
        </w:rPr>
        <w:t>I para apurar o recebimento de NAF.</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2.2.</w:t>
      </w:r>
      <w:r w:rsidRPr="002C5573">
        <w:rPr>
          <w:rFonts w:ascii="Times New Roman" w:hAnsi="Times New Roman" w:cs="Times New Roman"/>
          <w:sz w:val="24"/>
          <w:szCs w:val="24"/>
        </w:rPr>
        <w:t xml:space="preserve"> Excepcionalmente, desde que devidamente justificados e aceitos pela administração, serão tolerados pequenos atrasos.</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2.3.</w:t>
      </w:r>
      <w:r w:rsidRPr="002C5573">
        <w:rPr>
          <w:rFonts w:ascii="Times New Roman" w:hAnsi="Times New Roman" w:cs="Times New Roman"/>
          <w:sz w:val="24"/>
          <w:szCs w:val="24"/>
        </w:rPr>
        <w:t xml:space="preserve"> Após transcorridos 30 dias corridos, constatada a não entrega dos produtos/ execução dos serviços, a empresa será notificada extrajudicialmente.</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3.</w:t>
      </w:r>
      <w:r w:rsidRPr="002C5573">
        <w:rPr>
          <w:rFonts w:ascii="Times New Roman" w:hAnsi="Times New Roman" w:cs="Times New Roman"/>
          <w:sz w:val="24"/>
          <w:szCs w:val="24"/>
        </w:rPr>
        <w:t xml:space="preserve"> A entrega dos materiais/ execução dos serviços deverá ser conforme estabelecido em NAF.</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4.</w:t>
      </w:r>
      <w:r w:rsidRPr="002C5573">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5.</w:t>
      </w:r>
      <w:r w:rsidRPr="002C5573">
        <w:rPr>
          <w:rFonts w:ascii="Times New Roman" w:hAnsi="Times New Roman" w:cs="Times New Roman"/>
          <w:sz w:val="24"/>
          <w:szCs w:val="24"/>
        </w:rPr>
        <w:t xml:space="preserve"> Os </w:t>
      </w:r>
      <w:r>
        <w:rPr>
          <w:rFonts w:ascii="Times New Roman" w:hAnsi="Times New Roman" w:cs="Times New Roman"/>
          <w:sz w:val="24"/>
          <w:szCs w:val="24"/>
        </w:rPr>
        <w:t>serviços</w:t>
      </w:r>
      <w:r w:rsidRPr="002C5573">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6.</w:t>
      </w:r>
      <w:r w:rsidRPr="002C5573">
        <w:rPr>
          <w:rFonts w:ascii="Times New Roman" w:hAnsi="Times New Roman" w:cs="Times New Roman"/>
          <w:sz w:val="24"/>
          <w:szCs w:val="24"/>
        </w:rPr>
        <w:t xml:space="preserve"> A Prefeitura Municipal de Presidente Olegário - MG reserva-se no direito de não receber os</w:t>
      </w:r>
      <w:r>
        <w:rPr>
          <w:rFonts w:ascii="Times New Roman" w:hAnsi="Times New Roman" w:cs="Times New Roman"/>
          <w:sz w:val="24"/>
          <w:szCs w:val="24"/>
        </w:rPr>
        <w:t xml:space="preserve"> serviços</w:t>
      </w:r>
      <w:r w:rsidRPr="002C5573">
        <w:rPr>
          <w:rFonts w:ascii="Times New Roman" w:hAnsi="Times New Roman" w:cs="Times New Roman"/>
          <w:sz w:val="24"/>
          <w:szCs w:val="24"/>
        </w:rPr>
        <w:t xml:space="preserve"> que estiverem em desacordo com as disposições apresentadas neste instrumento convocatório.</w:t>
      </w:r>
    </w:p>
    <w:p w:rsidR="008D7B2C" w:rsidRPr="002C5573" w:rsidRDefault="008D7B2C" w:rsidP="003C5420">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2C5573">
        <w:rPr>
          <w:rFonts w:ascii="Times New Roman" w:hAnsi="Times New Roman" w:cs="Times New Roman"/>
          <w:b/>
          <w:sz w:val="24"/>
          <w:szCs w:val="24"/>
        </w:rPr>
        <w:t>7.</w:t>
      </w:r>
      <w:r w:rsidRPr="002C5573">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F66D28" w:rsidRPr="00CA5DE1" w:rsidRDefault="00F66D28" w:rsidP="00F66D28">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003C5420">
        <w:rPr>
          <w:rFonts w:ascii="Times New Roman" w:hAnsi="Times New Roman" w:cs="Times New Roman"/>
          <w:b/>
          <w:color w:val="FFFFFF" w:themeColor="background1"/>
          <w:sz w:val="24"/>
          <w:shd w:val="clear" w:color="auto" w:fill="808080" w:themeFill="background1" w:themeFillShade="80"/>
        </w:rPr>
        <w:t xml:space="preserve"> 9. CLÁUSULA OITAVA – DA </w:t>
      </w:r>
      <w:bookmarkStart w:id="0" w:name="_GoBack"/>
      <w:r w:rsidR="003C5420">
        <w:rPr>
          <w:rFonts w:ascii="Times New Roman" w:hAnsi="Times New Roman" w:cs="Times New Roman"/>
          <w:b/>
          <w:color w:val="FFFFFF" w:themeColor="background1"/>
          <w:sz w:val="24"/>
          <w:shd w:val="clear" w:color="auto" w:fill="808080" w:themeFill="background1" w:themeFillShade="80"/>
        </w:rPr>
        <w:t>GARANT</w:t>
      </w:r>
      <w:bookmarkEnd w:id="0"/>
      <w:r w:rsidR="003C5420">
        <w:rPr>
          <w:rFonts w:ascii="Times New Roman" w:hAnsi="Times New Roman" w:cs="Times New Roman"/>
          <w:b/>
          <w:color w:val="FFFFFF" w:themeColor="background1"/>
          <w:sz w:val="24"/>
          <w:shd w:val="clear" w:color="auto" w:fill="808080" w:themeFill="background1" w:themeFillShade="80"/>
        </w:rPr>
        <w:t>IA</w:t>
      </w:r>
    </w:p>
    <w:p w:rsidR="00EE4EAE" w:rsidRPr="003558DC" w:rsidRDefault="00EE4EAE" w:rsidP="00EE4EAE">
      <w:pPr>
        <w:pStyle w:val="Corpodetexto"/>
        <w:ind w:left="272"/>
        <w:jc w:val="both"/>
        <w:rPr>
          <w:rFonts w:ascii="Times New Roman" w:hAnsi="Times New Roman" w:cs="Times New Roman"/>
          <w:sz w:val="24"/>
          <w:szCs w:val="24"/>
        </w:rPr>
      </w:pPr>
      <w:r w:rsidRPr="00F66D28">
        <w:rPr>
          <w:rFonts w:ascii="Times New Roman" w:hAnsi="Times New Roman" w:cs="Times New Roman"/>
          <w:b/>
          <w:sz w:val="24"/>
          <w:szCs w:val="24"/>
        </w:rPr>
        <w:t>9.1.</w:t>
      </w:r>
      <w:r w:rsidRPr="00F66D28">
        <w:rPr>
          <w:rFonts w:ascii="Times New Roman" w:hAnsi="Times New Roman" w:cs="Times New Roman"/>
          <w:sz w:val="24"/>
          <w:szCs w:val="24"/>
        </w:rPr>
        <w:t xml:space="preserve"> O Licitante vencedor do certame deverá fornecer garantia </w:t>
      </w:r>
      <w:r w:rsidR="00552A1A">
        <w:rPr>
          <w:rFonts w:ascii="Times New Roman" w:hAnsi="Times New Roman" w:cs="Times New Roman"/>
          <w:sz w:val="24"/>
          <w:szCs w:val="24"/>
        </w:rPr>
        <w:t>de 12 meses</w:t>
      </w:r>
      <w:r w:rsidRPr="00F66D28">
        <w:rPr>
          <w:rFonts w:ascii="Times New Roman" w:hAnsi="Times New Roman" w:cs="Times New Roman"/>
          <w:sz w:val="24"/>
          <w:szCs w:val="24"/>
        </w:rPr>
        <w:t xml:space="preserve">, contra defeitos de fabricação, bem como contra vícios redibitórios no que diz respeito a falhas ou defeitos ocultos existentes no objeto passível de o tornarem impróprio ao uso a que se destina ou lhe diminuir sensivelmente </w:t>
      </w:r>
      <w:r w:rsidRPr="003558DC">
        <w:rPr>
          <w:rFonts w:ascii="Times New Roman" w:hAnsi="Times New Roman" w:cs="Times New Roman"/>
          <w:sz w:val="24"/>
          <w:szCs w:val="24"/>
        </w:rPr>
        <w:t>o valor, de tal modo que o ato não se realizaria se esses defeitos fossem conhecidos;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9.2</w:t>
      </w:r>
      <w:r w:rsidR="003F52F1" w:rsidRPr="003558DC">
        <w:rPr>
          <w:rFonts w:ascii="Times New Roman" w:hAnsi="Times New Roman" w:cs="Times New Roman"/>
          <w:b/>
          <w:sz w:val="24"/>
          <w:szCs w:val="24"/>
        </w:rPr>
        <w:t xml:space="preserve">. </w:t>
      </w:r>
      <w:r w:rsidRPr="003558DC">
        <w:rPr>
          <w:rFonts w:ascii="Times New Roman" w:hAnsi="Times New Roman" w:cs="Times New Roman"/>
          <w:sz w:val="24"/>
          <w:szCs w:val="24"/>
        </w:rPr>
        <w:t>O prazo para substituição das peças danificadas que estejam dentro do prazo de garantia será de até 7 (sete) dias consecutivos;</w:t>
      </w:r>
    </w:p>
    <w:p w:rsidR="00EE4EAE"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w:t>
      </w:r>
      <w:r w:rsidR="002C3129">
        <w:rPr>
          <w:rFonts w:ascii="Times New Roman" w:hAnsi="Times New Roman" w:cs="Times New Roman"/>
          <w:b/>
          <w:sz w:val="24"/>
          <w:szCs w:val="24"/>
        </w:rPr>
        <w:t>3</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O início da contagem do período de garantia dar-se-á após o r</w:t>
      </w:r>
      <w:r w:rsidR="00C01991">
        <w:rPr>
          <w:rFonts w:ascii="Times New Roman" w:hAnsi="Times New Roman" w:cs="Times New Roman"/>
          <w:sz w:val="24"/>
          <w:szCs w:val="24"/>
        </w:rPr>
        <w:t>ecebimento definitivo do objeto.</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6F0B31" w:rsidRDefault="00F823DE">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g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XL&#10;gBw0stPsHoRhNdQNSgzPCRittt8w6qE1a+y+HojlGMl3CsQV+ngy7GTsJoMoCkdr7DEazY0f+/1g&#10;rNi3gDzKV+krEGAjojaeWJxkC+0Wgzg9DaGfn8+j19MDtvoB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YV7tIH0CAAAI&#10;BQAADgAAAAAAAAAAAAAAAAAuAgAAZHJzL2Uyb0RvYy54bWxQSwECLQAUAAYACAAAACEAfk2khN4A&#10;AAAKAQAADwAAAAAAAAAAAAAAAADXBAAAZHJzL2Rvd25yZXYueG1sUEsFBgAAAAAEAAQA8wAAAOIF&#10;AAAAAA==&#10;" fillcolor="gray" stroked="f">
                <v:textbox inset="0,0,0,0">
                  <w:txbxContent>
                    <w:p w:rsidR="00F823DE" w:rsidRPr="006F0B31" w:rsidRDefault="00F823DE">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8D7B2C">
        <w:rPr>
          <w:rFonts w:ascii="Times New Roman" w:hAnsi="Times New Roman" w:cs="Times New Roman"/>
          <w:sz w:val="24"/>
          <w:szCs w:val="24"/>
        </w:rPr>
        <w:t xml:space="preserve"> executar os serviços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3DE" w:rsidRPr="004D613A" w:rsidRDefault="00F823DE">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59"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Ngim2t+AgAA&#10;CAUAAA4AAAAAAAAAAAAAAAAALgIAAGRycy9lMm9Eb2MueG1sUEsBAi0AFAAGAAgAAAAhAIW0tQje&#10;AAAACgEAAA8AAAAAAAAAAAAAAAAA2AQAAGRycy9kb3ducmV2LnhtbFBLBQYAAAAABAAEAPMAAADj&#10;BQAAAAA=&#10;" fillcolor="gray" stroked="f">
                <v:textbox inset="0,0,0,0">
                  <w:txbxContent>
                    <w:p w:rsidR="00F823DE" w:rsidRPr="004D613A" w:rsidRDefault="00F823DE">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9F0D9A" w:rsidRPr="002C5573" w:rsidRDefault="009F0D9A" w:rsidP="009F0D9A">
            <w:pPr>
              <w:pStyle w:val="Corpodetexto"/>
              <w:jc w:val="center"/>
              <w:rPr>
                <w:rFonts w:ascii="Times New Roman" w:hAnsi="Times New Roman" w:cs="Times New Roman"/>
                <w:sz w:val="24"/>
                <w:szCs w:val="24"/>
              </w:rPr>
            </w:pPr>
            <w:r w:rsidRPr="002C5573">
              <w:rPr>
                <w:rFonts w:ascii="Times New Roman" w:hAnsi="Times New Roman" w:cs="Times New Roman"/>
                <w:sz w:val="24"/>
                <w:szCs w:val="24"/>
              </w:rPr>
              <w:t>Júlio dos Reis Pereira</w:t>
            </w:r>
          </w:p>
          <w:p w:rsidR="009F0D9A" w:rsidRDefault="009F0D9A" w:rsidP="009F0D9A">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Secretário Municipal de Agricultura, Pecuária,</w:t>
            </w:r>
            <w:r>
              <w:rPr>
                <w:rFonts w:ascii="Times New Roman" w:hAnsi="Times New Roman" w:cs="Times New Roman"/>
                <w:b/>
                <w:sz w:val="24"/>
                <w:szCs w:val="24"/>
              </w:rPr>
              <w:t xml:space="preserve"> </w:t>
            </w:r>
          </w:p>
          <w:p w:rsidR="009F0D9A" w:rsidRPr="009F0D9A" w:rsidRDefault="009F0D9A" w:rsidP="009F0D9A">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Abastecimento e Meio Ambiente</w:t>
            </w:r>
          </w:p>
          <w:p w:rsidR="00496902" w:rsidRPr="003558DC" w:rsidRDefault="00496902">
            <w:pPr>
              <w:pStyle w:val="TableParagraph"/>
              <w:spacing w:before="0" w:line="245" w:lineRule="exact"/>
              <w:ind w:left="177" w:right="1186"/>
              <w:jc w:val="center"/>
              <w:rPr>
                <w:rFonts w:ascii="Times New Roman" w:hAnsi="Times New Roman" w:cs="Times New Roman"/>
                <w:sz w:val="24"/>
                <w:szCs w:val="24"/>
              </w:rPr>
            </w:pPr>
          </w:p>
        </w:tc>
        <w:tc>
          <w:tcPr>
            <w:tcW w:w="4486" w:type="dxa"/>
          </w:tcPr>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496902" w:rsidRPr="003558DC" w:rsidRDefault="00931612" w:rsidP="0015093F">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sectPr w:rsidR="00496902" w:rsidRPr="003558DC">
      <w:headerReference w:type="default" r:id="rId27"/>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3DE" w:rsidRDefault="00F823DE">
      <w:r>
        <w:separator/>
      </w:r>
    </w:p>
  </w:endnote>
  <w:endnote w:type="continuationSeparator" w:id="0">
    <w:p w:rsidR="00F823DE" w:rsidRDefault="00F8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3DE" w:rsidRDefault="00F823DE">
      <w:r>
        <w:separator/>
      </w:r>
    </w:p>
  </w:footnote>
  <w:footnote w:type="continuationSeparator" w:id="0">
    <w:p w:rsidR="00F823DE" w:rsidRDefault="00F823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3DE" w:rsidRDefault="00F823DE"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6FF6591D" wp14:editId="58C5B0BC">
          <wp:simplePos x="0" y="0"/>
          <wp:positionH relativeFrom="column">
            <wp:posOffset>316230</wp:posOffset>
          </wp:positionH>
          <wp:positionV relativeFrom="paragraph">
            <wp:posOffset>63500</wp:posOffset>
          </wp:positionV>
          <wp:extent cx="401320" cy="312420"/>
          <wp:effectExtent l="19050" t="0" r="0" b="0"/>
          <wp:wrapNone/>
          <wp:docPr id="25" name="Imagem 2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rsidR="00F823DE" w:rsidRDefault="00F823DE"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F823DE" w:rsidRDefault="00F823DE"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3DE" w:rsidRDefault="00F823DE">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3DE" w:rsidRDefault="00F823DE">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3DE" w:rsidRDefault="00F823DE">
                          <w:pPr>
                            <w:spacing w:before="21" w:line="243" w:lineRule="exact"/>
                            <w:ind w:left="3" w:right="6"/>
                            <w:jc w:val="center"/>
                            <w:rPr>
                              <w:rFonts w:ascii="Verdana" w:hAnsi="Verdana"/>
                              <w:b/>
                              <w:sz w:val="20"/>
                            </w:rPr>
                          </w:pPr>
                          <w:r>
                            <w:rPr>
                              <w:rFonts w:ascii="Verdana" w:hAnsi="Verdana"/>
                              <w:b/>
                              <w:sz w:val="20"/>
                            </w:rPr>
                            <w:t>MUNICÍPIO DE PRESIDENTE OLEGÁRIO</w:t>
                          </w:r>
                        </w:p>
                        <w:p w:rsidR="00F823DE" w:rsidRDefault="00F823DE">
                          <w:pPr>
                            <w:ind w:left="3" w:right="3"/>
                            <w:jc w:val="center"/>
                            <w:rPr>
                              <w:rFonts w:ascii="Verdana" w:hAnsi="Verdana"/>
                              <w:b/>
                              <w:sz w:val="14"/>
                            </w:rPr>
                          </w:pPr>
                          <w:r>
                            <w:rPr>
                              <w:rFonts w:ascii="Verdana" w:hAnsi="Verdana"/>
                              <w:b/>
                              <w:sz w:val="14"/>
                            </w:rPr>
                            <w:t>Praça Dr. Castilho, 10 – Centro – CEP 38750-000 – CNPJ 18.602.060/0001-40</w:t>
                          </w:r>
                        </w:p>
                        <w:p w:rsidR="00F823DE" w:rsidRDefault="00F823DE">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F823DE" w:rsidRDefault="00F823DE">
                    <w:pPr>
                      <w:spacing w:before="21" w:line="243" w:lineRule="exact"/>
                      <w:ind w:left="3" w:right="6"/>
                      <w:jc w:val="center"/>
                      <w:rPr>
                        <w:rFonts w:ascii="Verdana" w:hAnsi="Verdana"/>
                        <w:b/>
                        <w:sz w:val="20"/>
                      </w:rPr>
                    </w:pPr>
                    <w:r>
                      <w:rPr>
                        <w:rFonts w:ascii="Verdana" w:hAnsi="Verdana"/>
                        <w:b/>
                        <w:sz w:val="20"/>
                      </w:rPr>
                      <w:t>MUNICÍPIO DE PRESIDENTE OLEGÁRIO</w:t>
                    </w:r>
                  </w:p>
                  <w:p w:rsidR="00F823DE" w:rsidRDefault="00F823DE">
                    <w:pPr>
                      <w:ind w:left="3" w:right="3"/>
                      <w:jc w:val="center"/>
                      <w:rPr>
                        <w:rFonts w:ascii="Verdana" w:hAnsi="Verdana"/>
                        <w:b/>
                        <w:sz w:val="14"/>
                      </w:rPr>
                    </w:pPr>
                    <w:r>
                      <w:rPr>
                        <w:rFonts w:ascii="Verdana" w:hAnsi="Verdana"/>
                        <w:b/>
                        <w:sz w:val="14"/>
                      </w:rPr>
                      <w:t>Praça Dr. Castilho, 10 – Centro – CEP 38750-000 – CNPJ 18.602.060/0001-40</w:t>
                    </w:r>
                  </w:p>
                  <w:p w:rsidR="00F823DE" w:rsidRDefault="00F823DE">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3DE" w:rsidRDefault="00F823DE">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3DE" w:rsidRDefault="00F823DE">
                          <w:pPr>
                            <w:spacing w:before="21" w:line="243" w:lineRule="exact"/>
                            <w:ind w:left="3" w:right="7"/>
                            <w:jc w:val="center"/>
                            <w:rPr>
                              <w:rFonts w:ascii="Verdana" w:hAnsi="Verdana"/>
                              <w:b/>
                              <w:sz w:val="20"/>
                            </w:rPr>
                          </w:pPr>
                          <w:r>
                            <w:rPr>
                              <w:rFonts w:ascii="Verdana" w:hAnsi="Verdana"/>
                              <w:b/>
                              <w:sz w:val="20"/>
                            </w:rPr>
                            <w:t>MUNICÍPIO DE PRESIDENTE OLEGÁRIO</w:t>
                          </w:r>
                        </w:p>
                        <w:p w:rsidR="00F823DE" w:rsidRDefault="00F823DE">
                          <w:pPr>
                            <w:ind w:left="3" w:right="3"/>
                            <w:jc w:val="center"/>
                            <w:rPr>
                              <w:rFonts w:ascii="Verdana" w:hAnsi="Verdana"/>
                              <w:b/>
                              <w:sz w:val="14"/>
                            </w:rPr>
                          </w:pPr>
                          <w:r>
                            <w:rPr>
                              <w:rFonts w:ascii="Verdana" w:hAnsi="Verdana"/>
                              <w:b/>
                              <w:sz w:val="14"/>
                            </w:rPr>
                            <w:t>Praça Dr. Castilho, 10 – Centro – CEP 38750-000 – CNPJ 18.602.060/0001-40</w:t>
                          </w:r>
                        </w:p>
                        <w:p w:rsidR="00F823DE" w:rsidRDefault="00F823DE">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1243F7" w:rsidRDefault="001243F7">
                    <w:pPr>
                      <w:spacing w:before="21" w:line="243" w:lineRule="exact"/>
                      <w:ind w:left="3" w:right="7"/>
                      <w:jc w:val="center"/>
                      <w:rPr>
                        <w:rFonts w:ascii="Verdana" w:hAnsi="Verdana"/>
                        <w:b/>
                        <w:sz w:val="20"/>
                      </w:rPr>
                    </w:pPr>
                    <w:r>
                      <w:rPr>
                        <w:rFonts w:ascii="Verdana" w:hAnsi="Verdana"/>
                        <w:b/>
                        <w:sz w:val="20"/>
                      </w:rPr>
                      <w:t>MUNICÍPIO DE PRESIDENTE OLEGÁRIO</w:t>
                    </w:r>
                  </w:p>
                  <w:p w:rsidR="001243F7" w:rsidRDefault="001243F7">
                    <w:pPr>
                      <w:ind w:left="3" w:right="3"/>
                      <w:jc w:val="center"/>
                      <w:rPr>
                        <w:rFonts w:ascii="Verdana" w:hAnsi="Verdana"/>
                        <w:b/>
                        <w:sz w:val="14"/>
                      </w:rPr>
                    </w:pPr>
                    <w:r>
                      <w:rPr>
                        <w:rFonts w:ascii="Verdana" w:hAnsi="Verdana"/>
                        <w:b/>
                        <w:sz w:val="14"/>
                      </w:rPr>
                      <w:t>Praça Dr. Castilho, 10 – Centro – CEP 38750-000 – CNPJ 18.602.060/0001-40</w:t>
                    </w:r>
                  </w:p>
                  <w:p w:rsidR="001243F7" w:rsidRDefault="001243F7">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0D0A5E4B"/>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8"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2"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3"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4"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5"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6"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7"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8"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9"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20"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21"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2"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3"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4"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5"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6"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7"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8"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9"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30"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1"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2"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3"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5"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6"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7"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8"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9"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40"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1"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2"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4"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5"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6"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7"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8"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9"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50"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51"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2"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3"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4"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5"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6"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7"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8"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60"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1"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2"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50"/>
  </w:num>
  <w:num w:numId="2">
    <w:abstractNumId w:val="24"/>
  </w:num>
  <w:num w:numId="3">
    <w:abstractNumId w:val="9"/>
  </w:num>
  <w:num w:numId="4">
    <w:abstractNumId w:val="36"/>
  </w:num>
  <w:num w:numId="5">
    <w:abstractNumId w:val="59"/>
  </w:num>
  <w:num w:numId="6">
    <w:abstractNumId w:val="45"/>
  </w:num>
  <w:num w:numId="7">
    <w:abstractNumId w:val="30"/>
  </w:num>
  <w:num w:numId="8">
    <w:abstractNumId w:val="23"/>
  </w:num>
  <w:num w:numId="9">
    <w:abstractNumId w:val="55"/>
  </w:num>
  <w:num w:numId="10">
    <w:abstractNumId w:val="39"/>
  </w:num>
  <w:num w:numId="11">
    <w:abstractNumId w:val="34"/>
  </w:num>
  <w:num w:numId="12">
    <w:abstractNumId w:val="5"/>
  </w:num>
  <w:num w:numId="13">
    <w:abstractNumId w:val="44"/>
  </w:num>
  <w:num w:numId="14">
    <w:abstractNumId w:val="2"/>
  </w:num>
  <w:num w:numId="15">
    <w:abstractNumId w:val="14"/>
  </w:num>
  <w:num w:numId="16">
    <w:abstractNumId w:val="41"/>
  </w:num>
  <w:num w:numId="17">
    <w:abstractNumId w:val="25"/>
  </w:num>
  <w:num w:numId="18">
    <w:abstractNumId w:val="13"/>
  </w:num>
  <w:num w:numId="19">
    <w:abstractNumId w:val="17"/>
  </w:num>
  <w:num w:numId="20">
    <w:abstractNumId w:val="37"/>
  </w:num>
  <w:num w:numId="21">
    <w:abstractNumId w:val="1"/>
  </w:num>
  <w:num w:numId="22">
    <w:abstractNumId w:val="21"/>
  </w:num>
  <w:num w:numId="23">
    <w:abstractNumId w:val="48"/>
  </w:num>
  <w:num w:numId="24">
    <w:abstractNumId w:val="56"/>
  </w:num>
  <w:num w:numId="25">
    <w:abstractNumId w:val="11"/>
  </w:num>
  <w:num w:numId="26">
    <w:abstractNumId w:val="15"/>
  </w:num>
  <w:num w:numId="27">
    <w:abstractNumId w:val="38"/>
  </w:num>
  <w:num w:numId="28">
    <w:abstractNumId w:val="6"/>
  </w:num>
  <w:num w:numId="29">
    <w:abstractNumId w:val="62"/>
  </w:num>
  <w:num w:numId="30">
    <w:abstractNumId w:val="47"/>
  </w:num>
  <w:num w:numId="31">
    <w:abstractNumId w:val="18"/>
  </w:num>
  <w:num w:numId="32">
    <w:abstractNumId w:val="46"/>
  </w:num>
  <w:num w:numId="33">
    <w:abstractNumId w:val="43"/>
  </w:num>
  <w:num w:numId="34">
    <w:abstractNumId w:val="29"/>
  </w:num>
  <w:num w:numId="35">
    <w:abstractNumId w:val="27"/>
  </w:num>
  <w:num w:numId="36">
    <w:abstractNumId w:val="40"/>
  </w:num>
  <w:num w:numId="37">
    <w:abstractNumId w:val="61"/>
  </w:num>
  <w:num w:numId="38">
    <w:abstractNumId w:val="57"/>
  </w:num>
  <w:num w:numId="39">
    <w:abstractNumId w:val="31"/>
  </w:num>
  <w:num w:numId="40">
    <w:abstractNumId w:val="52"/>
  </w:num>
  <w:num w:numId="41">
    <w:abstractNumId w:val="20"/>
  </w:num>
  <w:num w:numId="42">
    <w:abstractNumId w:val="22"/>
  </w:num>
  <w:num w:numId="43">
    <w:abstractNumId w:val="3"/>
  </w:num>
  <w:num w:numId="44">
    <w:abstractNumId w:val="35"/>
  </w:num>
  <w:num w:numId="45">
    <w:abstractNumId w:val="12"/>
  </w:num>
  <w:num w:numId="46">
    <w:abstractNumId w:val="16"/>
  </w:num>
  <w:num w:numId="47">
    <w:abstractNumId w:val="60"/>
  </w:num>
  <w:num w:numId="48">
    <w:abstractNumId w:val="4"/>
  </w:num>
  <w:num w:numId="49">
    <w:abstractNumId w:val="26"/>
  </w:num>
  <w:num w:numId="50">
    <w:abstractNumId w:val="0"/>
  </w:num>
  <w:num w:numId="51">
    <w:abstractNumId w:val="53"/>
  </w:num>
  <w:num w:numId="52">
    <w:abstractNumId w:val="28"/>
  </w:num>
  <w:num w:numId="53">
    <w:abstractNumId w:val="54"/>
  </w:num>
  <w:num w:numId="54">
    <w:abstractNumId w:val="51"/>
  </w:num>
  <w:num w:numId="55">
    <w:abstractNumId w:val="19"/>
  </w:num>
  <w:num w:numId="56">
    <w:abstractNumId w:val="33"/>
  </w:num>
  <w:num w:numId="57">
    <w:abstractNumId w:val="42"/>
  </w:num>
  <w:num w:numId="58">
    <w:abstractNumId w:val="58"/>
  </w:num>
  <w:num w:numId="59">
    <w:abstractNumId w:val="10"/>
  </w:num>
  <w:num w:numId="60">
    <w:abstractNumId w:val="49"/>
  </w:num>
  <w:num w:numId="61">
    <w:abstractNumId w:val="32"/>
  </w:num>
  <w:num w:numId="62">
    <w:abstractNumId w:val="8"/>
  </w:num>
  <w:num w:numId="6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6D80"/>
    <w:rsid w:val="00062D33"/>
    <w:rsid w:val="0007144C"/>
    <w:rsid w:val="000722BA"/>
    <w:rsid w:val="00076AF5"/>
    <w:rsid w:val="00094F15"/>
    <w:rsid w:val="0009551C"/>
    <w:rsid w:val="000A0842"/>
    <w:rsid w:val="000A5175"/>
    <w:rsid w:val="000D2A4D"/>
    <w:rsid w:val="000D4F8F"/>
    <w:rsid w:val="000E0B6C"/>
    <w:rsid w:val="000E5818"/>
    <w:rsid w:val="000F55F8"/>
    <w:rsid w:val="0010497B"/>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43AF"/>
    <w:rsid w:val="002A694A"/>
    <w:rsid w:val="002B2766"/>
    <w:rsid w:val="002C0993"/>
    <w:rsid w:val="002C3129"/>
    <w:rsid w:val="002C5573"/>
    <w:rsid w:val="002C7A5A"/>
    <w:rsid w:val="002D00CD"/>
    <w:rsid w:val="002D1420"/>
    <w:rsid w:val="002D345D"/>
    <w:rsid w:val="002D523A"/>
    <w:rsid w:val="002D694F"/>
    <w:rsid w:val="002D6B59"/>
    <w:rsid w:val="002D6C2B"/>
    <w:rsid w:val="002E00C2"/>
    <w:rsid w:val="002E546E"/>
    <w:rsid w:val="002F19F1"/>
    <w:rsid w:val="002F3AC7"/>
    <w:rsid w:val="002F4ABD"/>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6568C"/>
    <w:rsid w:val="003677D2"/>
    <w:rsid w:val="0036782F"/>
    <w:rsid w:val="0037418F"/>
    <w:rsid w:val="003774E9"/>
    <w:rsid w:val="0039098C"/>
    <w:rsid w:val="00392EFF"/>
    <w:rsid w:val="00395549"/>
    <w:rsid w:val="00397999"/>
    <w:rsid w:val="003A0EEB"/>
    <w:rsid w:val="003A2A3B"/>
    <w:rsid w:val="003A3324"/>
    <w:rsid w:val="003A78C2"/>
    <w:rsid w:val="003C0D48"/>
    <w:rsid w:val="003C5420"/>
    <w:rsid w:val="003D6017"/>
    <w:rsid w:val="003D643C"/>
    <w:rsid w:val="003E1E3F"/>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7DE0"/>
    <w:rsid w:val="005310AB"/>
    <w:rsid w:val="00540FD1"/>
    <w:rsid w:val="00545954"/>
    <w:rsid w:val="00546895"/>
    <w:rsid w:val="00550901"/>
    <w:rsid w:val="00552A1A"/>
    <w:rsid w:val="00556746"/>
    <w:rsid w:val="00557179"/>
    <w:rsid w:val="00584FF3"/>
    <w:rsid w:val="0058729F"/>
    <w:rsid w:val="00593110"/>
    <w:rsid w:val="005A2843"/>
    <w:rsid w:val="005A34BC"/>
    <w:rsid w:val="005A355F"/>
    <w:rsid w:val="005A475A"/>
    <w:rsid w:val="005B0A02"/>
    <w:rsid w:val="005B6920"/>
    <w:rsid w:val="005C71E9"/>
    <w:rsid w:val="005D1493"/>
    <w:rsid w:val="005D71A8"/>
    <w:rsid w:val="005F0DC2"/>
    <w:rsid w:val="005F16E2"/>
    <w:rsid w:val="005F7C87"/>
    <w:rsid w:val="00601B7C"/>
    <w:rsid w:val="00602A0A"/>
    <w:rsid w:val="00605E6B"/>
    <w:rsid w:val="006130D6"/>
    <w:rsid w:val="0061547F"/>
    <w:rsid w:val="00623692"/>
    <w:rsid w:val="00623897"/>
    <w:rsid w:val="00633E5F"/>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92173"/>
    <w:rsid w:val="006A49FA"/>
    <w:rsid w:val="006B2F02"/>
    <w:rsid w:val="006B7C63"/>
    <w:rsid w:val="006C2841"/>
    <w:rsid w:val="006C38FF"/>
    <w:rsid w:val="006C6642"/>
    <w:rsid w:val="006D65FE"/>
    <w:rsid w:val="006F0AC7"/>
    <w:rsid w:val="006F0B31"/>
    <w:rsid w:val="006F6857"/>
    <w:rsid w:val="007036B9"/>
    <w:rsid w:val="0070445B"/>
    <w:rsid w:val="0070452C"/>
    <w:rsid w:val="00706BF3"/>
    <w:rsid w:val="007072B9"/>
    <w:rsid w:val="00711102"/>
    <w:rsid w:val="007134E8"/>
    <w:rsid w:val="007145EA"/>
    <w:rsid w:val="00720D39"/>
    <w:rsid w:val="007240CB"/>
    <w:rsid w:val="00725CC4"/>
    <w:rsid w:val="00726E92"/>
    <w:rsid w:val="00727E92"/>
    <w:rsid w:val="00741BF4"/>
    <w:rsid w:val="00756768"/>
    <w:rsid w:val="007568E3"/>
    <w:rsid w:val="0076179B"/>
    <w:rsid w:val="00765B80"/>
    <w:rsid w:val="007755E1"/>
    <w:rsid w:val="00782A5D"/>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B2B61"/>
    <w:rsid w:val="008B4B06"/>
    <w:rsid w:val="008B52FD"/>
    <w:rsid w:val="008C1E8F"/>
    <w:rsid w:val="008C40BC"/>
    <w:rsid w:val="008C40D3"/>
    <w:rsid w:val="008C6E34"/>
    <w:rsid w:val="008D096F"/>
    <w:rsid w:val="008D3521"/>
    <w:rsid w:val="008D6876"/>
    <w:rsid w:val="008D7B2C"/>
    <w:rsid w:val="008E481F"/>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71298"/>
    <w:rsid w:val="0098032C"/>
    <w:rsid w:val="00983AC6"/>
    <w:rsid w:val="009878BD"/>
    <w:rsid w:val="00990AC5"/>
    <w:rsid w:val="009925BD"/>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0D9A"/>
    <w:rsid w:val="009F1ACE"/>
    <w:rsid w:val="009F24A0"/>
    <w:rsid w:val="009F523E"/>
    <w:rsid w:val="009F5DD8"/>
    <w:rsid w:val="00A028C9"/>
    <w:rsid w:val="00A06B43"/>
    <w:rsid w:val="00A100BA"/>
    <w:rsid w:val="00A10E5F"/>
    <w:rsid w:val="00A21044"/>
    <w:rsid w:val="00A22C96"/>
    <w:rsid w:val="00A23707"/>
    <w:rsid w:val="00A23E6A"/>
    <w:rsid w:val="00A33DED"/>
    <w:rsid w:val="00A3642D"/>
    <w:rsid w:val="00A37169"/>
    <w:rsid w:val="00A4071D"/>
    <w:rsid w:val="00A41097"/>
    <w:rsid w:val="00A51DA0"/>
    <w:rsid w:val="00A52429"/>
    <w:rsid w:val="00A54C7C"/>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A48C7"/>
    <w:rsid w:val="00AC5984"/>
    <w:rsid w:val="00AD3F68"/>
    <w:rsid w:val="00AE0FB1"/>
    <w:rsid w:val="00AE79A4"/>
    <w:rsid w:val="00AF3999"/>
    <w:rsid w:val="00B020F1"/>
    <w:rsid w:val="00B04EED"/>
    <w:rsid w:val="00B05E74"/>
    <w:rsid w:val="00B2069F"/>
    <w:rsid w:val="00B226D3"/>
    <w:rsid w:val="00B23599"/>
    <w:rsid w:val="00B3413D"/>
    <w:rsid w:val="00B35826"/>
    <w:rsid w:val="00B41A00"/>
    <w:rsid w:val="00B428ED"/>
    <w:rsid w:val="00B6453A"/>
    <w:rsid w:val="00B6521E"/>
    <w:rsid w:val="00B71086"/>
    <w:rsid w:val="00B76305"/>
    <w:rsid w:val="00B81010"/>
    <w:rsid w:val="00B843CC"/>
    <w:rsid w:val="00B9137F"/>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7AEA"/>
    <w:rsid w:val="00C71501"/>
    <w:rsid w:val="00C94701"/>
    <w:rsid w:val="00C97A09"/>
    <w:rsid w:val="00CA5DE1"/>
    <w:rsid w:val="00CB2014"/>
    <w:rsid w:val="00CB2D56"/>
    <w:rsid w:val="00CB4544"/>
    <w:rsid w:val="00CC0D69"/>
    <w:rsid w:val="00CC3DD7"/>
    <w:rsid w:val="00CC747E"/>
    <w:rsid w:val="00CD25E2"/>
    <w:rsid w:val="00CE740F"/>
    <w:rsid w:val="00CF0340"/>
    <w:rsid w:val="00CF29EA"/>
    <w:rsid w:val="00CF748B"/>
    <w:rsid w:val="00D03CE8"/>
    <w:rsid w:val="00D10815"/>
    <w:rsid w:val="00D22BC5"/>
    <w:rsid w:val="00D231F2"/>
    <w:rsid w:val="00D246F3"/>
    <w:rsid w:val="00D26C9A"/>
    <w:rsid w:val="00D27577"/>
    <w:rsid w:val="00D44928"/>
    <w:rsid w:val="00D456F1"/>
    <w:rsid w:val="00D537BF"/>
    <w:rsid w:val="00D6268B"/>
    <w:rsid w:val="00D73E64"/>
    <w:rsid w:val="00D75961"/>
    <w:rsid w:val="00D83161"/>
    <w:rsid w:val="00D85467"/>
    <w:rsid w:val="00D921C2"/>
    <w:rsid w:val="00D94F6F"/>
    <w:rsid w:val="00D95FDC"/>
    <w:rsid w:val="00D977FB"/>
    <w:rsid w:val="00DA131C"/>
    <w:rsid w:val="00DB0BA6"/>
    <w:rsid w:val="00DB3C1A"/>
    <w:rsid w:val="00DB4530"/>
    <w:rsid w:val="00DC230A"/>
    <w:rsid w:val="00DC6B1B"/>
    <w:rsid w:val="00DD1770"/>
    <w:rsid w:val="00DE2DDA"/>
    <w:rsid w:val="00DF1959"/>
    <w:rsid w:val="00E033D1"/>
    <w:rsid w:val="00E035D0"/>
    <w:rsid w:val="00E11E1D"/>
    <w:rsid w:val="00E173B1"/>
    <w:rsid w:val="00E222EE"/>
    <w:rsid w:val="00E22994"/>
    <w:rsid w:val="00E22F8A"/>
    <w:rsid w:val="00E24E63"/>
    <w:rsid w:val="00E3359A"/>
    <w:rsid w:val="00E344B4"/>
    <w:rsid w:val="00E4251F"/>
    <w:rsid w:val="00E440D0"/>
    <w:rsid w:val="00E507C7"/>
    <w:rsid w:val="00E62165"/>
    <w:rsid w:val="00E63A9C"/>
    <w:rsid w:val="00E643F2"/>
    <w:rsid w:val="00E647F4"/>
    <w:rsid w:val="00E712BD"/>
    <w:rsid w:val="00E73D18"/>
    <w:rsid w:val="00E7599D"/>
    <w:rsid w:val="00E80E82"/>
    <w:rsid w:val="00E862BC"/>
    <w:rsid w:val="00E9636C"/>
    <w:rsid w:val="00EA7F5C"/>
    <w:rsid w:val="00EB1708"/>
    <w:rsid w:val="00EB1BFB"/>
    <w:rsid w:val="00EB2031"/>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55C6D83"/>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licitacao@po.mg.gov.br" TargetMode="External"/><Relationship Id="rId28"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mailto:licitacao@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8D4E-3AF8-431B-A4A4-4E7F410B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28</Pages>
  <Words>11489</Words>
  <Characters>62044</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2021-05-27T12:54:00Z</cp:lastPrinted>
  <dcterms:created xsi:type="dcterms:W3CDTF">2021-05-26T16:35:00Z</dcterms:created>
  <dcterms:modified xsi:type="dcterms:W3CDTF">2021-05-27T16:11:00Z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