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4D74A1">
        <w:rPr>
          <w:rFonts w:ascii="Times New Roman" w:hAnsi="Times New Roman" w:cs="Times New Roman"/>
          <w:sz w:val="24"/>
          <w:szCs w:val="24"/>
        </w:rPr>
        <w:t xml:space="preserve">   </w:t>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C722E2" w:rsidRDefault="00C722E2" w:rsidP="00C722E2">
      <w:pPr>
        <w:shd w:val="clear" w:color="auto" w:fill="000000" w:themeFill="text1"/>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EDITAL RETIFICADO</w:t>
      </w:r>
    </w:p>
    <w:p w:rsidR="00756768" w:rsidRPr="003558DC"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D97A3A">
        <w:rPr>
          <w:rFonts w:ascii="Times New Roman" w:hAnsi="Times New Roman" w:cs="Times New Roman"/>
          <w:b/>
          <w:color w:val="FFFFFF" w:themeColor="background1"/>
          <w:sz w:val="24"/>
          <w:szCs w:val="24"/>
        </w:rPr>
        <w:t>54</w:t>
      </w:r>
      <w:r w:rsidR="001F101F">
        <w:rPr>
          <w:rFonts w:ascii="Times New Roman" w:hAnsi="Times New Roman" w:cs="Times New Roman"/>
          <w:b/>
          <w:color w:val="FFFFFF" w:themeColor="background1"/>
          <w:sz w:val="24"/>
          <w:szCs w:val="24"/>
        </w:rPr>
        <w:t>/2021</w:t>
      </w:r>
    </w:p>
    <w:p w:rsidR="00756768"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D97A3A">
        <w:rPr>
          <w:rFonts w:ascii="Times New Roman" w:hAnsi="Times New Roman" w:cs="Times New Roman"/>
          <w:b/>
          <w:color w:val="FFFFFF" w:themeColor="background1"/>
          <w:sz w:val="24"/>
          <w:szCs w:val="24"/>
        </w:rPr>
        <w:t>32</w:t>
      </w:r>
      <w:r w:rsidR="00D95FDC">
        <w:rPr>
          <w:rFonts w:ascii="Times New Roman" w:hAnsi="Times New Roman" w:cs="Times New Roman"/>
          <w:b/>
          <w:color w:val="FFFFFF" w:themeColor="background1"/>
          <w:sz w:val="24"/>
          <w:szCs w:val="24"/>
        </w:rPr>
        <w:t xml:space="preserve"> </w:t>
      </w:r>
      <w:r w:rsidR="001F101F">
        <w:rPr>
          <w:rFonts w:ascii="Times New Roman" w:hAnsi="Times New Roman" w:cs="Times New Roman"/>
          <w:b/>
          <w:color w:val="FFFFFF" w:themeColor="background1"/>
          <w:sz w:val="24"/>
          <w:szCs w:val="24"/>
        </w:rPr>
        <w:t>/2021</w:t>
      </w:r>
    </w:p>
    <w:p w:rsidR="00576258" w:rsidRPr="003558DC" w:rsidRDefault="00D97A3A" w:rsidP="004165E6">
      <w:pPr>
        <w:shd w:val="clear" w:color="auto" w:fill="808080" w:themeFill="background1" w:themeFillShade="80"/>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REGISTRO DE PREÇOS 017</w:t>
      </w:r>
      <w:r w:rsidR="00576258">
        <w:rPr>
          <w:rFonts w:ascii="Times New Roman" w:hAnsi="Times New Roman" w:cs="Times New Roman"/>
          <w:b/>
          <w:color w:val="FFFFFF" w:themeColor="background1"/>
          <w:sz w:val="24"/>
          <w:szCs w:val="24"/>
        </w:rPr>
        <w:t>/2021</w:t>
      </w:r>
    </w:p>
    <w:p w:rsidR="00756768" w:rsidRPr="003558DC" w:rsidRDefault="00756768" w:rsidP="004165E6">
      <w:pPr>
        <w:shd w:val="clear" w:color="auto" w:fill="808080" w:themeFill="background1" w:themeFillShade="80"/>
        <w:jc w:val="center"/>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353E8A"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4165E6" w:rsidRPr="00D9663B" w:rsidRDefault="004165E6" w:rsidP="004165E6">
      <w:pPr>
        <w:shd w:val="clear" w:color="auto" w:fill="404040" w:themeFill="text1" w:themeFillTint="BF"/>
        <w:ind w:left="255" w:right="-9"/>
        <w:jc w:val="center"/>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t>EXCLUSIVA PARA ME/EPP</w:t>
      </w:r>
    </w:p>
    <w:p w:rsidR="004165E6" w:rsidRDefault="004165E6" w:rsidP="00B6521E">
      <w:pPr>
        <w:pStyle w:val="Ttulo3"/>
        <w:tabs>
          <w:tab w:val="left" w:pos="3567"/>
          <w:tab w:val="left" w:pos="10097"/>
        </w:tabs>
        <w:spacing w:before="0"/>
        <w:ind w:left="0" w:right="227"/>
        <w:jc w:val="both"/>
        <w:rPr>
          <w:rFonts w:ascii="Times New Roman" w:hAnsi="Times New Roman" w:cs="Times New Roman"/>
          <w:b w:val="0"/>
          <w:sz w:val="24"/>
          <w:szCs w:val="24"/>
        </w:rPr>
      </w:pP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O Município de Presidente Olegário e esta Pregoeira, designada pela Portaria nº 0</w:t>
      </w:r>
      <w:r w:rsidR="001F101F">
        <w:rPr>
          <w:rFonts w:ascii="Times New Roman" w:hAnsi="Times New Roman" w:cs="Times New Roman"/>
          <w:b w:val="0"/>
          <w:sz w:val="24"/>
          <w:szCs w:val="24"/>
        </w:rPr>
        <w:t>38</w:t>
      </w:r>
      <w:r w:rsidRPr="00B6521E">
        <w:rPr>
          <w:rFonts w:ascii="Times New Roman" w:hAnsi="Times New Roman" w:cs="Times New Roman"/>
          <w:b w:val="0"/>
          <w:sz w:val="24"/>
          <w:szCs w:val="24"/>
        </w:rPr>
        <w:t xml:space="preserve">, de </w:t>
      </w:r>
      <w:r w:rsidR="001F101F">
        <w:rPr>
          <w:rFonts w:ascii="Times New Roman" w:hAnsi="Times New Roman" w:cs="Times New Roman"/>
          <w:b w:val="0"/>
          <w:sz w:val="24"/>
          <w:szCs w:val="24"/>
        </w:rPr>
        <w:t>06</w:t>
      </w:r>
      <w:r w:rsidRPr="00B6521E">
        <w:rPr>
          <w:rFonts w:ascii="Times New Roman" w:hAnsi="Times New Roman" w:cs="Times New Roman"/>
          <w:b w:val="0"/>
          <w:sz w:val="24"/>
          <w:szCs w:val="24"/>
        </w:rPr>
        <w:t xml:space="preserve"> de Janeiro de 202</w:t>
      </w:r>
      <w:r w:rsidR="001F101F">
        <w:rPr>
          <w:rFonts w:ascii="Times New Roman" w:hAnsi="Times New Roman" w:cs="Times New Roman"/>
          <w:b w:val="0"/>
          <w:sz w:val="24"/>
          <w:szCs w:val="24"/>
        </w:rPr>
        <w:t>1</w:t>
      </w:r>
      <w:r w:rsidRPr="00B6521E">
        <w:rPr>
          <w:rFonts w:ascii="Times New Roman" w:hAnsi="Times New Roman" w:cs="Times New Roman"/>
          <w:b w:val="0"/>
          <w:sz w:val="24"/>
          <w:szCs w:val="24"/>
        </w:rPr>
        <w:t xml:space="preserve">, levam ao conhecimento dos interessados que, na </w:t>
      </w:r>
      <w:r w:rsidRPr="00AA4799">
        <w:rPr>
          <w:rFonts w:ascii="Times New Roman" w:hAnsi="Times New Roman" w:cs="Times New Roman"/>
          <w:b w:val="0"/>
          <w:sz w:val="24"/>
          <w:szCs w:val="24"/>
        </w:rPr>
        <w:t xml:space="preserve">forma </w:t>
      </w:r>
      <w:r w:rsidR="00AA4799" w:rsidRPr="00AA4799">
        <w:rPr>
          <w:rFonts w:ascii="Times New Roman" w:hAnsi="Times New Roman" w:cs="Times New Roman"/>
          <w:b w:val="0"/>
          <w:sz w:val="24"/>
          <w:szCs w:val="24"/>
        </w:rPr>
        <w:t>Lei Federal n.º 10.520/2002, do Decreto Federal n.º 10.024/2019 Decreto Municipal nº 1.183/2020, Decreto Municipal</w:t>
      </w:r>
      <w:r w:rsidR="00AA4799" w:rsidRPr="00AA4799">
        <w:rPr>
          <w:rFonts w:ascii="Times New Roman" w:hAnsi="Times New Roman" w:cs="Times New Roman"/>
          <w:b w:val="0"/>
          <w:spacing w:val="-19"/>
          <w:sz w:val="24"/>
          <w:szCs w:val="24"/>
        </w:rPr>
        <w:t xml:space="preserve"> </w:t>
      </w:r>
      <w:r w:rsidR="00AA4799" w:rsidRPr="00AA4799">
        <w:rPr>
          <w:rFonts w:ascii="Times New Roman" w:hAnsi="Times New Roman" w:cs="Times New Roman"/>
          <w:b w:val="0"/>
          <w:sz w:val="24"/>
          <w:szCs w:val="24"/>
        </w:rPr>
        <w:t>nº</w:t>
      </w:r>
      <w:r w:rsidR="00AA4799" w:rsidRPr="00AA4799">
        <w:rPr>
          <w:rFonts w:ascii="Times New Roman" w:hAnsi="Times New Roman" w:cs="Times New Roman"/>
          <w:b w:val="0"/>
          <w:spacing w:val="-18"/>
          <w:sz w:val="24"/>
          <w:szCs w:val="24"/>
        </w:rPr>
        <w:t xml:space="preserve"> </w:t>
      </w:r>
      <w:r w:rsidR="00AA4799" w:rsidRPr="00AA4799">
        <w:rPr>
          <w:rFonts w:ascii="Times New Roman" w:hAnsi="Times New Roman" w:cs="Times New Roman"/>
          <w:b w:val="0"/>
          <w:sz w:val="24"/>
          <w:szCs w:val="24"/>
        </w:rPr>
        <w:t>1.091/2018,</w:t>
      </w:r>
      <w:r w:rsidR="00AA4799" w:rsidRPr="00AA4799">
        <w:rPr>
          <w:rFonts w:ascii="Times New Roman" w:hAnsi="Times New Roman" w:cs="Times New Roman"/>
          <w:b w:val="0"/>
          <w:spacing w:val="-12"/>
          <w:sz w:val="24"/>
          <w:szCs w:val="24"/>
        </w:rPr>
        <w:t xml:space="preserve"> </w:t>
      </w:r>
      <w:r w:rsidR="00AA4799" w:rsidRPr="00AA4799">
        <w:rPr>
          <w:rFonts w:ascii="Times New Roman" w:hAnsi="Times New Roman" w:cs="Times New Roman"/>
          <w:b w:val="0"/>
          <w:sz w:val="24"/>
          <w:szCs w:val="24"/>
        </w:rPr>
        <w:t>Decreto</w:t>
      </w:r>
      <w:r w:rsidR="00AA4799" w:rsidRPr="00AA4799">
        <w:rPr>
          <w:rFonts w:ascii="Times New Roman" w:hAnsi="Times New Roman" w:cs="Times New Roman"/>
          <w:b w:val="0"/>
          <w:spacing w:val="-13"/>
          <w:sz w:val="24"/>
          <w:szCs w:val="24"/>
        </w:rPr>
        <w:t xml:space="preserve"> </w:t>
      </w:r>
      <w:r w:rsidR="00AA4799" w:rsidRPr="00AA4799">
        <w:rPr>
          <w:rFonts w:ascii="Times New Roman" w:hAnsi="Times New Roman" w:cs="Times New Roman"/>
          <w:b w:val="0"/>
          <w:sz w:val="24"/>
          <w:szCs w:val="24"/>
        </w:rPr>
        <w:t>Federal</w:t>
      </w:r>
      <w:r w:rsidR="00AA4799" w:rsidRPr="00AA4799">
        <w:rPr>
          <w:rFonts w:ascii="Times New Roman" w:hAnsi="Times New Roman" w:cs="Times New Roman"/>
          <w:b w:val="0"/>
          <w:spacing w:val="-14"/>
          <w:sz w:val="24"/>
          <w:szCs w:val="24"/>
        </w:rPr>
        <w:t xml:space="preserve"> </w:t>
      </w:r>
      <w:r w:rsidR="00AA4799" w:rsidRPr="00AA4799">
        <w:rPr>
          <w:rFonts w:ascii="Times New Roman" w:hAnsi="Times New Roman" w:cs="Times New Roman"/>
          <w:b w:val="0"/>
          <w:sz w:val="24"/>
          <w:szCs w:val="24"/>
        </w:rPr>
        <w:t>nº</w:t>
      </w:r>
      <w:r w:rsidR="00AA4799" w:rsidRPr="00AA4799">
        <w:rPr>
          <w:rFonts w:ascii="Times New Roman" w:hAnsi="Times New Roman" w:cs="Times New Roman"/>
          <w:b w:val="0"/>
          <w:spacing w:val="-18"/>
          <w:sz w:val="24"/>
          <w:szCs w:val="24"/>
        </w:rPr>
        <w:t xml:space="preserve"> </w:t>
      </w:r>
      <w:r w:rsidR="00AA4799" w:rsidRPr="00AA4799">
        <w:rPr>
          <w:rFonts w:ascii="Times New Roman" w:hAnsi="Times New Roman" w:cs="Times New Roman"/>
          <w:b w:val="0"/>
          <w:sz w:val="24"/>
          <w:szCs w:val="24"/>
        </w:rPr>
        <w:t>7.892/2013,</w:t>
      </w:r>
      <w:r w:rsidR="00AA4799" w:rsidRPr="00AA4799">
        <w:rPr>
          <w:rFonts w:ascii="Times New Roman" w:hAnsi="Times New Roman" w:cs="Times New Roman"/>
          <w:b w:val="0"/>
          <w:spacing w:val="-17"/>
          <w:sz w:val="24"/>
          <w:szCs w:val="24"/>
        </w:rPr>
        <w:t xml:space="preserve"> </w:t>
      </w:r>
      <w:r w:rsidR="00AA4799" w:rsidRPr="00AA4799">
        <w:rPr>
          <w:rFonts w:ascii="Times New Roman" w:hAnsi="Times New Roman" w:cs="Times New Roman"/>
          <w:b w:val="0"/>
          <w:sz w:val="24"/>
          <w:szCs w:val="24"/>
        </w:rPr>
        <w:t xml:space="preserve">da Lei Complementar n.º 123/2006 e, subsidiariamente, da Lei </w:t>
      </w:r>
      <w:r w:rsidR="00AA4799" w:rsidRPr="00AA4799">
        <w:rPr>
          <w:rFonts w:ascii="Times New Roman" w:hAnsi="Times New Roman" w:cs="Times New Roman"/>
          <w:b w:val="0"/>
          <w:spacing w:val="-5"/>
          <w:sz w:val="24"/>
          <w:szCs w:val="24"/>
        </w:rPr>
        <w:t xml:space="preserve">Federal </w:t>
      </w:r>
      <w:r w:rsidR="00AA4799" w:rsidRPr="00AA4799">
        <w:rPr>
          <w:rFonts w:ascii="Times New Roman" w:hAnsi="Times New Roman" w:cs="Times New Roman"/>
          <w:b w:val="0"/>
          <w:sz w:val="24"/>
          <w:szCs w:val="24"/>
        </w:rPr>
        <w:t>n.º 8.666/1993</w:t>
      </w:r>
      <w:r w:rsidRPr="00AA4799">
        <w:rPr>
          <w:rFonts w:ascii="Times New Roman" w:hAnsi="Times New Roman" w:cs="Times New Roman"/>
          <w:b w:val="0"/>
          <w:sz w:val="24"/>
          <w:szCs w:val="24"/>
        </w:rPr>
        <w:t xml:space="preserve">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4165E6" w:rsidRDefault="004165E6" w:rsidP="004165E6">
      <w:pPr>
        <w:pStyle w:val="Corpodetexto"/>
        <w:ind w:right="303"/>
        <w:jc w:val="both"/>
        <w:rPr>
          <w:rFonts w:ascii="Times New Roman" w:hAnsi="Times New Roman" w:cs="Times New Roman"/>
          <w:sz w:val="24"/>
          <w:szCs w:val="24"/>
        </w:rPr>
      </w:pPr>
      <w:r w:rsidRPr="004165E6">
        <w:rPr>
          <w:rFonts w:ascii="Times New Roman" w:hAnsi="Times New Roman" w:cs="Times New Roman"/>
          <w:b/>
          <w:sz w:val="24"/>
          <w:szCs w:val="24"/>
        </w:rPr>
        <w:t>1.</w:t>
      </w:r>
      <w:r>
        <w:rPr>
          <w:rFonts w:ascii="Times New Roman" w:hAnsi="Times New Roman" w:cs="Times New Roman"/>
          <w:sz w:val="24"/>
          <w:szCs w:val="24"/>
        </w:rPr>
        <w:t xml:space="preserve"> </w:t>
      </w:r>
      <w:r w:rsidRPr="0037744A">
        <w:rPr>
          <w:rFonts w:ascii="Times New Roman" w:hAnsi="Times New Roman" w:cs="Times New Roman"/>
          <w:sz w:val="24"/>
          <w:szCs w:val="24"/>
        </w:rPr>
        <w:t xml:space="preserve">Para os efeitos desta contratação e considerando a particularidade do objeto em licitação, considerando ainda ser mais vantajoso para a administração pública, tendo em vista que na pesquisa de mercado realizada indendificou-se que há </w:t>
      </w:r>
      <w:r>
        <w:rPr>
          <w:rFonts w:ascii="Times New Roman" w:hAnsi="Times New Roman" w:cs="Times New Roman"/>
          <w:sz w:val="24"/>
          <w:szCs w:val="24"/>
        </w:rPr>
        <w:t>o mí</w:t>
      </w:r>
      <w:r w:rsidRPr="0037744A">
        <w:rPr>
          <w:rFonts w:ascii="Times New Roman" w:hAnsi="Times New Roman" w:cs="Times New Roman"/>
          <w:sz w:val="24"/>
          <w:szCs w:val="24"/>
        </w:rPr>
        <w:t>nimo de três empresas enquadradas como ME/EPP para todos os itens dessa licitação, es</w:t>
      </w:r>
      <w:r>
        <w:rPr>
          <w:rFonts w:ascii="Times New Roman" w:hAnsi="Times New Roman" w:cs="Times New Roman"/>
          <w:sz w:val="24"/>
          <w:szCs w:val="24"/>
        </w:rPr>
        <w:t>ta contratação terá destinação exclusividade na contratação de ME/EPP</w:t>
      </w:r>
      <w:r w:rsidRPr="0037744A">
        <w:rPr>
          <w:rFonts w:ascii="Times New Roman" w:hAnsi="Times New Roman" w:cs="Times New Roman"/>
          <w:sz w:val="24"/>
          <w:szCs w:val="24"/>
        </w:rPr>
        <w:t>.</w:t>
      </w:r>
    </w:p>
    <w:p w:rsidR="00DB6261" w:rsidRDefault="00DB6261" w:rsidP="004165E6">
      <w:pPr>
        <w:pStyle w:val="Corpodetexto"/>
        <w:ind w:right="303"/>
        <w:jc w:val="both"/>
        <w:rPr>
          <w:rFonts w:ascii="Times New Roman" w:hAnsi="Times New Roman" w:cs="Times New Roman"/>
          <w:sz w:val="24"/>
          <w:szCs w:val="24"/>
        </w:rPr>
      </w:pPr>
    </w:p>
    <w:p w:rsidR="00DB6261" w:rsidRDefault="00DB6261" w:rsidP="004165E6">
      <w:pPr>
        <w:pStyle w:val="Corpodetexto"/>
        <w:ind w:right="303"/>
        <w:jc w:val="both"/>
        <w:rPr>
          <w:rFonts w:ascii="Times New Roman" w:hAnsi="Times New Roman" w:cs="Times New Roman"/>
          <w:i/>
          <w:sz w:val="24"/>
          <w:szCs w:val="24"/>
        </w:rPr>
      </w:pPr>
      <w:r w:rsidRPr="00DB6261">
        <w:rPr>
          <w:rFonts w:ascii="Times New Roman" w:hAnsi="Times New Roman" w:cs="Times New Roman"/>
          <w:b/>
          <w:sz w:val="24"/>
          <w:szCs w:val="24"/>
        </w:rPr>
        <w:t>2.</w:t>
      </w:r>
      <w:r>
        <w:rPr>
          <w:rFonts w:ascii="Times New Roman" w:hAnsi="Times New Roman" w:cs="Times New Roman"/>
          <w:sz w:val="24"/>
          <w:szCs w:val="24"/>
        </w:rPr>
        <w:t xml:space="preserve"> </w:t>
      </w:r>
      <w:r w:rsidRPr="00DB6261">
        <w:rPr>
          <w:rFonts w:ascii="Times New Roman" w:hAnsi="Times New Roman" w:cs="Times New Roman"/>
          <w:sz w:val="24"/>
          <w:szCs w:val="24"/>
        </w:rPr>
        <w:t xml:space="preserve">A Prefeitura Municipal de Presidente Olegário, reserva-se ao direto de divulgar os valores unitários estimados, somente após o encerramento da etapa de lances. </w:t>
      </w:r>
      <w:r w:rsidRPr="00DB6261">
        <w:rPr>
          <w:rFonts w:ascii="Times New Roman" w:hAnsi="Times New Roman" w:cs="Times New Roman"/>
          <w:i/>
          <w:sz w:val="24"/>
          <w:szCs w:val="24"/>
        </w:rPr>
        <w:t>Fundamento: artigo 15 do Decreto Municipal nº 1.183/2020, que dispõe:  “o valor estimado ou o valor máximo aceitável para a contratação, se não constar expressamente do edital, possuirá caráter sigiloso e será disponibilizado exclusiva e permanentemente aos órgãos de controle externo e interno.”</w:t>
      </w:r>
    </w:p>
    <w:p w:rsidR="004D74A1" w:rsidRDefault="004D74A1" w:rsidP="004165E6">
      <w:pPr>
        <w:pStyle w:val="Corpodetexto"/>
        <w:ind w:right="303"/>
        <w:jc w:val="both"/>
        <w:rPr>
          <w:rFonts w:ascii="Times New Roman" w:hAnsi="Times New Roman" w:cs="Times New Roman"/>
          <w:i/>
          <w:sz w:val="24"/>
          <w:szCs w:val="24"/>
        </w:rPr>
      </w:pP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07013C">
        <w:rPr>
          <w:rFonts w:ascii="Times New Roman" w:hAnsi="Times New Roman" w:cs="Times New Roman"/>
          <w:b/>
          <w:color w:val="FFFFFF" w:themeColor="background1"/>
          <w:sz w:val="24"/>
          <w:szCs w:val="24"/>
        </w:rPr>
        <w:t>15</w:t>
      </w:r>
      <w:r w:rsidR="00D97A3A">
        <w:rPr>
          <w:rFonts w:ascii="Times New Roman" w:hAnsi="Times New Roman" w:cs="Times New Roman"/>
          <w:b/>
          <w:color w:val="FFFFFF" w:themeColor="background1"/>
          <w:sz w:val="24"/>
          <w:szCs w:val="24"/>
        </w:rPr>
        <w:t xml:space="preserve"> de junho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w:t>
      </w:r>
      <w:r w:rsidR="001F101F">
        <w:rPr>
          <w:rFonts w:ascii="Times New Roman" w:hAnsi="Times New Roman" w:cs="Times New Roman"/>
          <w:b/>
          <w:color w:val="FFFFFF" w:themeColor="background1"/>
          <w:sz w:val="24"/>
          <w:szCs w:val="24"/>
        </w:rPr>
        <w:t>1</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1F101F">
        <w:rPr>
          <w:rFonts w:ascii="Times New Roman" w:hAnsi="Times New Roman" w:cs="Times New Roman"/>
          <w:b/>
          <w:color w:val="FFFFFF" w:themeColor="background1"/>
          <w:sz w:val="24"/>
          <w:szCs w:val="24"/>
        </w:rPr>
        <w:t>h0</w:t>
      </w:r>
      <w:r w:rsidR="00931612" w:rsidRPr="009B360D">
        <w:rPr>
          <w:rFonts w:ascii="Times New Roman" w:hAnsi="Times New Roman" w:cs="Times New Roman"/>
          <w:b/>
          <w:color w:val="FFFFFF" w:themeColor="background1"/>
          <w:sz w:val="24"/>
          <w:szCs w:val="24"/>
        </w:rPr>
        <w:t xml:space="preserve">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9">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Default="00CC747E" w:rsidP="00CC747E">
      <w:pPr>
        <w:tabs>
          <w:tab w:val="left" w:pos="1781"/>
        </w:tabs>
        <w:ind w:left="284" w:right="510"/>
        <w:jc w:val="both"/>
        <w:rPr>
          <w:rFonts w:ascii="Times New Roman" w:eastAsiaTheme="minorHAnsi" w:hAnsi="Times New Roman" w:cs="Times New Roman"/>
          <w:b/>
          <w:sz w:val="24"/>
          <w:szCs w:val="24"/>
          <w:lang w:val="pt-BR"/>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C57508">
        <w:rPr>
          <w:rFonts w:ascii="Times New Roman" w:hAnsi="Times New Roman" w:cs="Times New Roman"/>
          <w:sz w:val="24"/>
          <w:szCs w:val="24"/>
        </w:rPr>
        <w:t>objeto</w:t>
      </w:r>
      <w:r w:rsidR="00931612" w:rsidRPr="00C57508">
        <w:rPr>
          <w:rFonts w:ascii="Times New Roman" w:hAnsi="Times New Roman" w:cs="Times New Roman"/>
          <w:spacing w:val="-18"/>
          <w:sz w:val="24"/>
          <w:szCs w:val="24"/>
        </w:rPr>
        <w:t xml:space="preserve"> </w:t>
      </w:r>
      <w:r w:rsidR="00931612" w:rsidRPr="00C57508">
        <w:rPr>
          <w:rFonts w:ascii="Times New Roman" w:hAnsi="Times New Roman" w:cs="Times New Roman"/>
          <w:sz w:val="24"/>
          <w:szCs w:val="24"/>
        </w:rPr>
        <w:t>da</w:t>
      </w:r>
      <w:r w:rsidR="00931612" w:rsidRPr="00C57508">
        <w:rPr>
          <w:rFonts w:ascii="Times New Roman" w:hAnsi="Times New Roman" w:cs="Times New Roman"/>
          <w:spacing w:val="-12"/>
          <w:sz w:val="24"/>
          <w:szCs w:val="24"/>
        </w:rPr>
        <w:t xml:space="preserve"> </w:t>
      </w:r>
      <w:r w:rsidR="00931612" w:rsidRPr="00C57508">
        <w:rPr>
          <w:rFonts w:ascii="Times New Roman" w:hAnsi="Times New Roman" w:cs="Times New Roman"/>
          <w:sz w:val="24"/>
          <w:szCs w:val="24"/>
        </w:rPr>
        <w:t>presente</w:t>
      </w:r>
      <w:r w:rsidR="00931612" w:rsidRPr="00C57508">
        <w:rPr>
          <w:rFonts w:ascii="Times New Roman" w:hAnsi="Times New Roman" w:cs="Times New Roman"/>
          <w:spacing w:val="-11"/>
          <w:sz w:val="24"/>
          <w:szCs w:val="24"/>
        </w:rPr>
        <w:t xml:space="preserve"> </w:t>
      </w:r>
      <w:r w:rsidR="00931612" w:rsidRPr="00C57508">
        <w:rPr>
          <w:rFonts w:ascii="Times New Roman" w:hAnsi="Times New Roman" w:cs="Times New Roman"/>
          <w:sz w:val="24"/>
          <w:szCs w:val="24"/>
        </w:rPr>
        <w:t>contratação</w:t>
      </w:r>
      <w:r w:rsidR="00931612" w:rsidRPr="00C57508">
        <w:rPr>
          <w:rFonts w:ascii="Times New Roman" w:hAnsi="Times New Roman" w:cs="Times New Roman"/>
          <w:spacing w:val="-18"/>
          <w:sz w:val="24"/>
          <w:szCs w:val="24"/>
        </w:rPr>
        <w:t xml:space="preserve"> </w:t>
      </w:r>
      <w:r w:rsidR="00931612" w:rsidRPr="00C57508">
        <w:rPr>
          <w:rFonts w:ascii="Times New Roman" w:hAnsi="Times New Roman" w:cs="Times New Roman"/>
          <w:sz w:val="24"/>
          <w:szCs w:val="24"/>
        </w:rPr>
        <w:t>é</w:t>
      </w:r>
      <w:r w:rsidR="00931612" w:rsidRPr="00C57508">
        <w:rPr>
          <w:rFonts w:ascii="Times New Roman" w:hAnsi="Times New Roman" w:cs="Times New Roman"/>
          <w:spacing w:val="-11"/>
          <w:sz w:val="24"/>
          <w:szCs w:val="24"/>
        </w:rPr>
        <w:t xml:space="preserve"> </w:t>
      </w:r>
      <w:r w:rsidR="00850C6C" w:rsidRPr="00C57508">
        <w:rPr>
          <w:rFonts w:ascii="Times New Roman" w:hAnsi="Times New Roman" w:cs="Times New Roman"/>
          <w:spacing w:val="-11"/>
          <w:sz w:val="24"/>
          <w:szCs w:val="24"/>
        </w:rPr>
        <w:t xml:space="preserve">à </w:t>
      </w:r>
      <w:r w:rsidR="00AA4799">
        <w:rPr>
          <w:rFonts w:ascii="Times New Roman" w:eastAsiaTheme="minorHAnsi" w:hAnsi="Times New Roman" w:cs="Times New Roman"/>
          <w:b/>
          <w:sz w:val="24"/>
          <w:szCs w:val="24"/>
          <w:lang w:val="pt-BR"/>
        </w:rPr>
        <w:t xml:space="preserve">REGISTRO DE PREÇOS PARA </w:t>
      </w:r>
      <w:r w:rsidR="00FE6B5F">
        <w:rPr>
          <w:rFonts w:ascii="Times New Roman" w:eastAsiaTheme="minorHAnsi" w:hAnsi="Times New Roman" w:cs="Times New Roman"/>
          <w:b/>
          <w:sz w:val="24"/>
          <w:szCs w:val="24"/>
          <w:lang w:val="pt-BR"/>
        </w:rPr>
        <w:t xml:space="preserve">AQUISIÇÃO </w:t>
      </w:r>
      <w:r w:rsidR="00D8063F">
        <w:rPr>
          <w:rFonts w:ascii="Times New Roman" w:eastAsiaTheme="minorHAnsi" w:hAnsi="Times New Roman" w:cs="Times New Roman"/>
          <w:b/>
          <w:sz w:val="24"/>
          <w:szCs w:val="24"/>
          <w:lang w:val="pt-BR"/>
        </w:rPr>
        <w:t xml:space="preserve">PARCELADA DE </w:t>
      </w:r>
      <w:r w:rsidR="004278F7" w:rsidRPr="004278F7">
        <w:rPr>
          <w:rFonts w:ascii="Times New Roman" w:eastAsiaTheme="minorHAnsi" w:hAnsi="Times New Roman" w:cs="Times New Roman"/>
          <w:b/>
          <w:sz w:val="24"/>
          <w:szCs w:val="24"/>
          <w:lang w:val="pt-BR"/>
        </w:rPr>
        <w:t>GÊNEROS ALIMENTÍCIOS PARA MERENDA ESCOLAR DAS INSTITUIÇÕES MUNICIPAIS DE EDUCAÇÃO.</w:t>
      </w:r>
    </w:p>
    <w:p w:rsidR="00096372" w:rsidRPr="00096372" w:rsidRDefault="00096372" w:rsidP="00CC747E">
      <w:pPr>
        <w:tabs>
          <w:tab w:val="left" w:pos="1781"/>
        </w:tabs>
        <w:ind w:left="284" w:right="510"/>
        <w:jc w:val="both"/>
        <w:rPr>
          <w:rFonts w:ascii="Times New Roman" w:hAnsi="Times New Roman" w:cs="Times New Roman"/>
          <w:b/>
          <w:sz w:val="24"/>
          <w:szCs w:val="24"/>
          <w:lang w:val="pt-BR"/>
        </w:rPr>
      </w:pP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C57508">
        <w:rPr>
          <w:rFonts w:ascii="Times New Roman" w:hAnsi="Times New Roman" w:cs="Times New Roman"/>
          <w:b/>
          <w:sz w:val="24"/>
          <w:szCs w:val="24"/>
        </w:rPr>
        <w:t>1.2.</w:t>
      </w:r>
      <w:r w:rsidR="00931612" w:rsidRPr="00C57508">
        <w:rPr>
          <w:rFonts w:ascii="Times New Roman" w:hAnsi="Times New Roman" w:cs="Times New Roman"/>
          <w:sz w:val="24"/>
          <w:szCs w:val="24"/>
        </w:rPr>
        <w:t>Em caso de discordância existente entre as especificações deste objeto descritas na Licitanet e as especificações constantes</w:t>
      </w:r>
      <w:r w:rsidR="00931612" w:rsidRPr="003558DC">
        <w:rPr>
          <w:rFonts w:ascii="Times New Roman" w:hAnsi="Times New Roman" w:cs="Times New Roman"/>
          <w:sz w:val="24"/>
          <w:szCs w:val="24"/>
        </w:rPr>
        <w:t xml:space="preserve"> deste Edital, prevalecerão as</w:t>
      </w:r>
      <w:r w:rsidR="00931612" w:rsidRPr="003558DC">
        <w:rPr>
          <w:rFonts w:ascii="Times New Roman" w:hAnsi="Times New Roman" w:cs="Times New Roman"/>
          <w:spacing w:val="-15"/>
          <w:sz w:val="24"/>
          <w:szCs w:val="24"/>
        </w:rPr>
        <w:t xml:space="preserve"> </w:t>
      </w:r>
      <w:r w:rsidR="002C0993">
        <w:rPr>
          <w:rFonts w:ascii="Times New Roman" w:hAnsi="Times New Roman" w:cs="Times New Roman"/>
          <w:spacing w:val="-15"/>
          <w:sz w:val="24"/>
          <w:szCs w:val="24"/>
        </w:rPr>
        <w:t>do Edital</w:t>
      </w:r>
      <w:r w:rsidR="00931612" w:rsidRPr="003558DC">
        <w:rPr>
          <w:rFonts w:ascii="Times New Roman" w:hAnsi="Times New Roman" w:cs="Times New Roman"/>
          <w:sz w:val="24"/>
          <w:szCs w:val="24"/>
        </w:rPr>
        <w:t>.</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4E1BD3">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C57508">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sidR="00EB672C">
        <w:rPr>
          <w:rFonts w:ascii="Times New Roman" w:hAnsi="Times New Roman" w:cs="Times New Roman"/>
          <w:b/>
          <w:sz w:val="24"/>
          <w:szCs w:val="24"/>
        </w:rPr>
        <w:t xml:space="preserve"> </w:t>
      </w:r>
      <w:r w:rsidR="00F628DC">
        <w:rPr>
          <w:rFonts w:ascii="Times New Roman" w:hAnsi="Times New Roman" w:cs="Times New Roman"/>
          <w:b/>
          <w:sz w:val="24"/>
          <w:szCs w:val="24"/>
        </w:rPr>
        <w:t xml:space="preserve"> e subfonte de recurso: 1.</w:t>
      </w:r>
      <w:r w:rsidR="004E1BD3">
        <w:rPr>
          <w:rFonts w:ascii="Times New Roman" w:hAnsi="Times New Roman" w:cs="Times New Roman"/>
          <w:b/>
          <w:sz w:val="24"/>
          <w:szCs w:val="24"/>
        </w:rPr>
        <w:t>47</w:t>
      </w:r>
      <w:r w:rsidR="002C0993">
        <w:rPr>
          <w:rFonts w:ascii="Times New Roman" w:hAnsi="Times New Roman" w:cs="Times New Roman"/>
          <w:b/>
          <w:sz w:val="24"/>
          <w:szCs w:val="24"/>
        </w:rPr>
        <w:t>.0</w:t>
      </w:r>
      <w:r w:rsidR="004E1BD3">
        <w:rPr>
          <w:rFonts w:ascii="Times New Roman" w:hAnsi="Times New Roman" w:cs="Times New Roman"/>
          <w:b/>
          <w:sz w:val="24"/>
          <w:szCs w:val="24"/>
        </w:rPr>
        <w:t>1</w:t>
      </w:r>
    </w:p>
    <w:p w:rsidR="004E1BD3" w:rsidRDefault="004E1BD3" w:rsidP="004E1BD3">
      <w:pPr>
        <w:pStyle w:val="Corpodetexto"/>
        <w:ind w:left="426" w:right="510"/>
        <w:jc w:val="both"/>
        <w:rPr>
          <w:rFonts w:ascii="Times New Roman" w:hAnsi="Times New Roman" w:cs="Times New Roman"/>
          <w:b/>
          <w:sz w:val="24"/>
          <w:szCs w:val="24"/>
        </w:rPr>
      </w:pP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0">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496902" w:rsidRPr="00880BD4" w:rsidRDefault="008C40D3" w:rsidP="00880BD4">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r w:rsidR="00880BD4">
        <w:rPr>
          <w:rFonts w:ascii="Times New Roman" w:hAnsi="Times New Roman" w:cs="Times New Roman"/>
          <w:sz w:val="24"/>
          <w:szCs w:val="24"/>
        </w:rPr>
        <w:t xml:space="preserve"> </w:t>
      </w:r>
      <w:r w:rsidRPr="003558DC">
        <w:rPr>
          <w:rFonts w:ascii="Times New Roman" w:hAnsi="Times New Roman" w:cs="Times New Roman"/>
          <w:sz w:val="24"/>
          <w:szCs w:val="24"/>
        </w:rPr>
        <w:t>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1">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A80AFD" w:rsidRDefault="00931612" w:rsidP="00A80AFD">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r w:rsidR="00A80AFD">
        <w:rPr>
          <w:rFonts w:ascii="Times New Roman" w:hAnsi="Times New Roman" w:cs="Times New Roman"/>
          <w:sz w:val="24"/>
          <w:szCs w:val="24"/>
        </w:rPr>
        <w:t xml:space="preserve"> </w:t>
      </w:r>
      <w:r w:rsidRPr="00A80AFD">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p w:rsidR="004F5839" w:rsidRPr="003558DC" w:rsidRDefault="004F5839">
      <w:pPr>
        <w:pStyle w:val="Ttulo3"/>
        <w:spacing w:before="0"/>
        <w:ind w:left="273"/>
        <w:rPr>
          <w:rFonts w:ascii="Times New Roman" w:hAnsi="Times New Roman" w:cs="Times New Roman"/>
          <w:sz w:val="24"/>
          <w:szCs w:val="24"/>
        </w:rPr>
      </w:pP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387"/>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89" w:right="679"/>
              <w:jc w:val="center"/>
              <w:rPr>
                <w:rFonts w:ascii="Calibri" w:hAnsi="Calibri" w:cs="Calibri"/>
                <w:b/>
              </w:rPr>
            </w:pPr>
            <w:r w:rsidRPr="003F3645">
              <w:rPr>
                <w:rFonts w:ascii="Calibri" w:hAnsi="Calibri" w:cs="Calibri"/>
                <w:b/>
              </w:rPr>
              <w:t>365</w:t>
            </w:r>
          </w:p>
        </w:tc>
      </w:tr>
      <w:tr w:rsidR="004F5839" w:rsidRPr="003F3645" w:rsidTr="004F5839">
        <w:trPr>
          <w:trHeight w:val="40"/>
        </w:trPr>
        <w:tc>
          <w:tcPr>
            <w:tcW w:w="2461" w:type="dxa"/>
          </w:tcPr>
          <w:p w:rsidR="004F5839" w:rsidRPr="003F3645" w:rsidRDefault="004F5839" w:rsidP="004F5839">
            <w:pPr>
              <w:pStyle w:val="TableParagraph"/>
              <w:spacing w:line="264" w:lineRule="exact"/>
              <w:ind w:left="813" w:right="802"/>
              <w:jc w:val="center"/>
              <w:rPr>
                <w:rFonts w:ascii="Calibri" w:hAnsi="Calibri" w:cs="Calibri"/>
              </w:rPr>
            </w:pPr>
            <w:r w:rsidRPr="003F3645">
              <w:rPr>
                <w:rFonts w:ascii="Calibri" w:hAnsi="Calibri" w:cs="Calibri"/>
              </w:rPr>
              <w:t>128,60</w:t>
            </w:r>
          </w:p>
        </w:tc>
        <w:tc>
          <w:tcPr>
            <w:tcW w:w="2244" w:type="dxa"/>
          </w:tcPr>
          <w:p w:rsidR="004F5839" w:rsidRPr="003F3645" w:rsidRDefault="004F5839" w:rsidP="004F5839">
            <w:pPr>
              <w:pStyle w:val="TableParagraph"/>
              <w:spacing w:line="264" w:lineRule="exact"/>
              <w:ind w:left="925"/>
              <w:rPr>
                <w:rFonts w:ascii="Calibri" w:hAnsi="Calibri" w:cs="Calibri"/>
              </w:rPr>
            </w:pPr>
            <w:r w:rsidRPr="003F3645">
              <w:rPr>
                <w:rFonts w:ascii="Calibri" w:hAnsi="Calibri" w:cs="Calibri"/>
              </w:rPr>
              <w:t>19</w:t>
            </w:r>
            <w:r w:rsidRPr="003F3645">
              <w:rPr>
                <w:rFonts w:ascii="Calibri" w:hAnsi="Calibri" w:cs="Calibri"/>
                <w:smallCaps/>
              </w:rPr>
              <w:t>5</w:t>
            </w:r>
            <w:r w:rsidRPr="003F3645">
              <w:rPr>
                <w:rFonts w:ascii="Calibri" w:hAnsi="Calibri" w:cs="Calibri"/>
              </w:rPr>
              <w:t>,20</w:t>
            </w:r>
          </w:p>
        </w:tc>
        <w:tc>
          <w:tcPr>
            <w:tcW w:w="2268" w:type="dxa"/>
          </w:tcPr>
          <w:p w:rsidR="004F5839" w:rsidRPr="003F3645" w:rsidRDefault="004F5839" w:rsidP="004F5839">
            <w:pPr>
              <w:pStyle w:val="TableParagraph"/>
              <w:spacing w:line="264" w:lineRule="exact"/>
              <w:ind w:left="807" w:right="802"/>
              <w:jc w:val="center"/>
              <w:rPr>
                <w:rFonts w:ascii="Calibri" w:hAnsi="Calibri" w:cs="Calibri"/>
              </w:rPr>
            </w:pPr>
            <w:r w:rsidRPr="003F3645">
              <w:rPr>
                <w:rFonts w:ascii="Calibri" w:hAnsi="Calibri" w:cs="Calibri"/>
              </w:rPr>
              <w:t>267,20</w:t>
            </w:r>
          </w:p>
        </w:tc>
        <w:tc>
          <w:tcPr>
            <w:tcW w:w="2126" w:type="dxa"/>
          </w:tcPr>
          <w:p w:rsidR="004F5839" w:rsidRPr="003F3645" w:rsidRDefault="004F5839" w:rsidP="004F5839">
            <w:pPr>
              <w:pStyle w:val="TableParagraph"/>
              <w:spacing w:line="241" w:lineRule="exact"/>
              <w:ind w:left="689" w:right="679"/>
              <w:jc w:val="center"/>
              <w:rPr>
                <w:rFonts w:ascii="Calibri" w:hAnsi="Calibri" w:cs="Calibri"/>
              </w:rPr>
            </w:pPr>
            <w:r w:rsidRPr="003F3645">
              <w:rPr>
                <w:rFonts w:ascii="Calibri" w:hAnsi="Calibri" w:cs="Calibri"/>
              </w:rPr>
              <w:t>387,</w:t>
            </w:r>
            <w:r w:rsidRPr="003F3645">
              <w:rPr>
                <w:rFonts w:ascii="Calibri" w:hAnsi="Calibri" w:cs="Calibri"/>
                <w:smallCaps/>
              </w:rPr>
              <w:t>8</w:t>
            </w:r>
            <w:r w:rsidRPr="003F3645">
              <w:rPr>
                <w:rFonts w:ascii="Calibri" w:hAnsi="Calibri" w:cs="Calibri"/>
              </w:rPr>
              <w:t>0</w:t>
            </w:r>
          </w:p>
        </w:tc>
      </w:tr>
    </w:tbl>
    <w:p w:rsidR="004F5839" w:rsidRPr="003F3645" w:rsidRDefault="004F5839" w:rsidP="004F5839">
      <w:pPr>
        <w:pStyle w:val="Corpodetexto"/>
        <w:spacing w:before="3"/>
        <w:rPr>
          <w:b/>
        </w:rPr>
      </w:pPr>
    </w:p>
    <w:p w:rsidR="004F5839" w:rsidRPr="003F3645" w:rsidRDefault="004F5839" w:rsidP="004F5839">
      <w:pPr>
        <w:spacing w:before="46" w:after="3"/>
        <w:ind w:left="515"/>
        <w:jc w:val="both"/>
        <w:rPr>
          <w:rFonts w:ascii="Calibri" w:hAnsi="Calibri" w:cs="Calibri"/>
          <w:b/>
        </w:rPr>
      </w:pPr>
      <w:r w:rsidRPr="003F3645">
        <w:rPr>
          <w:rFonts w:ascii="Calibri" w:hAnsi="Calibri" w:cs="Calibri"/>
          <w:b/>
        </w:rPr>
        <w:t>PLANOS</w:t>
      </w:r>
      <w:r w:rsidRPr="003F3645">
        <w:rPr>
          <w:rFonts w:ascii="Calibri" w:hAnsi="Calibri" w:cs="Calibri"/>
          <w:b/>
          <w:spacing w:val="-2"/>
        </w:rPr>
        <w:t xml:space="preserve"> </w:t>
      </w:r>
      <w:r w:rsidRPr="003F3645">
        <w:rPr>
          <w:rFonts w:ascii="Calibri" w:hAnsi="Calibri" w:cs="Calibri"/>
          <w:b/>
        </w:rPr>
        <w:t>MEI:</w:t>
      </w:r>
    </w:p>
    <w:tbl>
      <w:tblPr>
        <w:tblStyle w:val="TableNormal"/>
        <w:tblW w:w="909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1"/>
        <w:gridCol w:w="2244"/>
        <w:gridCol w:w="2268"/>
        <w:gridCol w:w="2126"/>
      </w:tblGrid>
      <w:tr w:rsidR="004F5839" w:rsidRPr="003F3645" w:rsidTr="004F5839">
        <w:trPr>
          <w:trHeight w:val="494"/>
        </w:trPr>
        <w:tc>
          <w:tcPr>
            <w:tcW w:w="2461" w:type="dxa"/>
          </w:tcPr>
          <w:p w:rsidR="004F5839" w:rsidRPr="003F3645" w:rsidRDefault="004F5839" w:rsidP="004F5839">
            <w:pPr>
              <w:pStyle w:val="TableParagraph"/>
              <w:spacing w:line="263" w:lineRule="exact"/>
              <w:ind w:left="818" w:right="802"/>
              <w:jc w:val="center"/>
              <w:rPr>
                <w:rFonts w:ascii="Calibri" w:hAnsi="Calibri" w:cs="Calibri"/>
                <w:b/>
              </w:rPr>
            </w:pPr>
            <w:r w:rsidRPr="003F3645">
              <w:rPr>
                <w:rFonts w:ascii="Calibri" w:hAnsi="Calibri" w:cs="Calibri"/>
                <w:b/>
              </w:rPr>
              <w:t>30</w:t>
            </w:r>
            <w:r w:rsidRPr="003F3645">
              <w:rPr>
                <w:rFonts w:ascii="Calibri" w:hAnsi="Calibri" w:cs="Calibri"/>
                <w:b/>
                <w:spacing w:val="-2"/>
              </w:rPr>
              <w:t xml:space="preserve"> </w:t>
            </w:r>
            <w:r w:rsidRPr="003F3645">
              <w:rPr>
                <w:rFonts w:ascii="Calibri" w:hAnsi="Calibri" w:cs="Calibri"/>
                <w:b/>
              </w:rPr>
              <w:t>DIAS</w:t>
            </w:r>
          </w:p>
        </w:tc>
        <w:tc>
          <w:tcPr>
            <w:tcW w:w="2244" w:type="dxa"/>
          </w:tcPr>
          <w:p w:rsidR="004F5839" w:rsidRPr="003F3645" w:rsidRDefault="004F5839" w:rsidP="004F5839">
            <w:pPr>
              <w:pStyle w:val="TableParagraph"/>
              <w:spacing w:line="263" w:lineRule="exact"/>
              <w:ind w:left="882"/>
              <w:rPr>
                <w:rFonts w:ascii="Calibri" w:hAnsi="Calibri" w:cs="Calibri"/>
                <w:b/>
              </w:rPr>
            </w:pPr>
            <w:r w:rsidRPr="003F3645">
              <w:rPr>
                <w:rFonts w:ascii="Calibri" w:hAnsi="Calibri" w:cs="Calibri"/>
                <w:b/>
              </w:rPr>
              <w:t>90 DIAS</w:t>
            </w:r>
          </w:p>
        </w:tc>
        <w:tc>
          <w:tcPr>
            <w:tcW w:w="2268" w:type="dxa"/>
          </w:tcPr>
          <w:p w:rsidR="004F5839" w:rsidRPr="003F3645" w:rsidRDefault="004F5839" w:rsidP="004F5839">
            <w:pPr>
              <w:pStyle w:val="TableParagraph"/>
              <w:spacing w:line="239" w:lineRule="exact"/>
              <w:ind w:left="812" w:right="802"/>
              <w:jc w:val="center"/>
              <w:rPr>
                <w:rFonts w:ascii="Calibri" w:hAnsi="Calibri" w:cs="Calibri"/>
                <w:b/>
              </w:rPr>
            </w:pPr>
            <w:r w:rsidRPr="003F3645">
              <w:rPr>
                <w:rFonts w:ascii="Calibri" w:hAnsi="Calibri" w:cs="Calibri"/>
                <w:b/>
              </w:rPr>
              <w:t>180</w:t>
            </w:r>
          </w:p>
          <w:p w:rsidR="004F5839" w:rsidRPr="003F3645" w:rsidRDefault="004F5839" w:rsidP="004F5839">
            <w:pPr>
              <w:pStyle w:val="TableParagraph"/>
              <w:spacing w:line="235" w:lineRule="exact"/>
              <w:ind w:left="812" w:right="802"/>
              <w:jc w:val="center"/>
              <w:rPr>
                <w:rFonts w:ascii="Calibri" w:hAnsi="Calibri" w:cs="Calibri"/>
                <w:b/>
              </w:rPr>
            </w:pPr>
            <w:r w:rsidRPr="003F3645">
              <w:rPr>
                <w:rFonts w:ascii="Calibri" w:hAnsi="Calibri" w:cs="Calibri"/>
                <w:b/>
              </w:rPr>
              <w:t>DIAS</w:t>
            </w:r>
          </w:p>
        </w:tc>
        <w:tc>
          <w:tcPr>
            <w:tcW w:w="2126" w:type="dxa"/>
          </w:tcPr>
          <w:p w:rsidR="004F5839" w:rsidRPr="003F3645" w:rsidRDefault="004F5839" w:rsidP="004F5839">
            <w:pPr>
              <w:pStyle w:val="TableParagraph"/>
              <w:spacing w:line="263" w:lineRule="exact"/>
              <w:ind w:left="698" w:right="690"/>
              <w:jc w:val="center"/>
              <w:rPr>
                <w:rFonts w:ascii="Calibri" w:hAnsi="Calibri" w:cs="Calibri"/>
                <w:b/>
              </w:rPr>
            </w:pPr>
            <w:r w:rsidRPr="003F3645">
              <w:rPr>
                <w:rFonts w:ascii="Calibri" w:hAnsi="Calibri" w:cs="Calibri"/>
                <w:b/>
              </w:rPr>
              <w:t>365</w:t>
            </w:r>
          </w:p>
        </w:tc>
      </w:tr>
      <w:tr w:rsidR="004F5839" w:rsidRPr="003F3645" w:rsidTr="004F5839">
        <w:trPr>
          <w:trHeight w:val="37"/>
        </w:trPr>
        <w:tc>
          <w:tcPr>
            <w:tcW w:w="2461" w:type="dxa"/>
          </w:tcPr>
          <w:p w:rsidR="004F5839" w:rsidRPr="003F3645" w:rsidRDefault="004F5839" w:rsidP="004F5839">
            <w:pPr>
              <w:pStyle w:val="TableParagraph"/>
              <w:spacing w:line="248" w:lineRule="exact"/>
              <w:ind w:left="810" w:right="802"/>
              <w:jc w:val="center"/>
              <w:rPr>
                <w:rFonts w:ascii="Calibri" w:hAnsi="Calibri" w:cs="Calibri"/>
              </w:rPr>
            </w:pPr>
            <w:r w:rsidRPr="003F3645">
              <w:rPr>
                <w:rFonts w:ascii="Calibri" w:hAnsi="Calibri" w:cs="Calibri"/>
              </w:rPr>
              <w:t>112,40</w:t>
            </w:r>
          </w:p>
        </w:tc>
        <w:tc>
          <w:tcPr>
            <w:tcW w:w="2244" w:type="dxa"/>
          </w:tcPr>
          <w:p w:rsidR="004F5839" w:rsidRPr="003F3645" w:rsidRDefault="004F5839" w:rsidP="004F5839">
            <w:pPr>
              <w:pStyle w:val="TableParagraph"/>
              <w:spacing w:line="248" w:lineRule="exact"/>
              <w:ind w:left="925"/>
              <w:rPr>
                <w:rFonts w:ascii="Calibri" w:hAnsi="Calibri" w:cs="Calibri"/>
              </w:rPr>
            </w:pPr>
            <w:r w:rsidRPr="003F3645">
              <w:rPr>
                <w:rFonts w:ascii="Calibri" w:hAnsi="Calibri" w:cs="Calibri"/>
              </w:rPr>
              <w:t>17</w:t>
            </w:r>
            <w:r w:rsidRPr="003F3645">
              <w:rPr>
                <w:rFonts w:ascii="Calibri" w:hAnsi="Calibri" w:cs="Calibri"/>
                <w:smallCaps/>
              </w:rPr>
              <w:t>5</w:t>
            </w:r>
            <w:r w:rsidRPr="003F3645">
              <w:rPr>
                <w:rFonts w:ascii="Calibri" w:hAnsi="Calibri" w:cs="Calibri"/>
              </w:rPr>
              <w:t>,40</w:t>
            </w:r>
          </w:p>
        </w:tc>
        <w:tc>
          <w:tcPr>
            <w:tcW w:w="2268" w:type="dxa"/>
          </w:tcPr>
          <w:p w:rsidR="004F5839" w:rsidRPr="003F3645" w:rsidRDefault="004F5839" w:rsidP="004F5839">
            <w:pPr>
              <w:pStyle w:val="TableParagraph"/>
              <w:spacing w:line="248" w:lineRule="exact"/>
              <w:ind w:left="809" w:right="802"/>
              <w:jc w:val="center"/>
              <w:rPr>
                <w:rFonts w:ascii="Calibri" w:hAnsi="Calibri" w:cs="Calibri"/>
              </w:rPr>
            </w:pPr>
            <w:r w:rsidRPr="003F3645">
              <w:rPr>
                <w:rFonts w:ascii="Calibri" w:hAnsi="Calibri" w:cs="Calibri"/>
              </w:rPr>
              <w:t>2</w:t>
            </w:r>
            <w:r w:rsidRPr="003F3645">
              <w:rPr>
                <w:rFonts w:ascii="Calibri" w:hAnsi="Calibri" w:cs="Calibri"/>
                <w:smallCaps/>
              </w:rPr>
              <w:t>5</w:t>
            </w:r>
            <w:r w:rsidRPr="003F3645">
              <w:rPr>
                <w:rFonts w:ascii="Calibri" w:hAnsi="Calibri" w:cs="Calibri"/>
              </w:rPr>
              <w:t>0,10</w:t>
            </w:r>
          </w:p>
        </w:tc>
        <w:tc>
          <w:tcPr>
            <w:tcW w:w="2126" w:type="dxa"/>
          </w:tcPr>
          <w:p w:rsidR="004F5839" w:rsidRPr="003F3645" w:rsidRDefault="004F5839" w:rsidP="004F5839">
            <w:pPr>
              <w:pStyle w:val="TableParagraph"/>
              <w:spacing w:line="248" w:lineRule="exact"/>
              <w:ind w:left="698" w:right="690"/>
              <w:jc w:val="center"/>
              <w:rPr>
                <w:rFonts w:ascii="Calibri" w:hAnsi="Calibri" w:cs="Calibri"/>
              </w:rPr>
            </w:pPr>
            <w:r w:rsidRPr="003F3645">
              <w:rPr>
                <w:rFonts w:ascii="Calibri" w:hAnsi="Calibri" w:cs="Calibri"/>
              </w:rPr>
              <w:t>36</w:t>
            </w:r>
            <w:r w:rsidRPr="003F3645">
              <w:rPr>
                <w:rFonts w:ascii="Calibri" w:hAnsi="Calibri" w:cs="Calibri"/>
                <w:smallCaps/>
              </w:rPr>
              <w:t>5</w:t>
            </w:r>
            <w:r w:rsidRPr="003F3645">
              <w:rPr>
                <w:rFonts w:ascii="Calibri" w:hAnsi="Calibri" w:cs="Calibri"/>
              </w:rPr>
              <w:t>,30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 xml:space="preserve">A perda da senha ou a quebra de sigilo deverão ser comunicadas ao provedor do Sistema para </w:t>
      </w:r>
      <w:r w:rsidR="00931612" w:rsidRPr="003558DC">
        <w:rPr>
          <w:rFonts w:ascii="Times New Roman" w:hAnsi="Times New Roman" w:cs="Times New Roman"/>
          <w:sz w:val="24"/>
          <w:szCs w:val="24"/>
        </w:rPr>
        <w:lastRenderedPageBreak/>
        <w:t>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A52429"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lastRenderedPageBreak/>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2">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lastRenderedPageBreak/>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3">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W w:w="9214" w:type="dxa"/>
        <w:tblInd w:w="284" w:type="dxa"/>
        <w:tblBorders>
          <w:top w:val="single" w:sz="4" w:space="0" w:color="auto"/>
        </w:tblBorders>
        <w:tblLayout w:type="fixed"/>
        <w:tblCellMar>
          <w:left w:w="70" w:type="dxa"/>
          <w:right w:w="70" w:type="dxa"/>
        </w:tblCellMar>
        <w:tblLook w:val="0000" w:firstRow="0" w:lastRow="0" w:firstColumn="0" w:lastColumn="0" w:noHBand="0" w:noVBand="0"/>
      </w:tblPr>
      <w:tblGrid>
        <w:gridCol w:w="567"/>
        <w:gridCol w:w="7229"/>
        <w:gridCol w:w="1418"/>
      </w:tblGrid>
      <w:tr w:rsidR="007C62BE" w:rsidRPr="00331569" w:rsidTr="004E14B5">
        <w:trPr>
          <w:trHeight w:val="306"/>
        </w:trPr>
        <w:tc>
          <w:tcPr>
            <w:tcW w:w="567" w:type="dxa"/>
            <w:shd w:val="clear" w:color="auto" w:fill="B8CCE4" w:themeFill="accent1" w:themeFillTint="66"/>
            <w:vAlign w:val="center"/>
          </w:tcPr>
          <w:p w:rsidR="007C62BE" w:rsidRPr="00331569" w:rsidRDefault="007C62BE" w:rsidP="00D14CE7">
            <w:pPr>
              <w:jc w:val="center"/>
              <w:rPr>
                <w:rFonts w:ascii="Times New Roman" w:hAnsi="Times New Roman" w:cs="Times New Roman"/>
                <w:b/>
                <w:sz w:val="20"/>
                <w:szCs w:val="20"/>
              </w:rPr>
            </w:pPr>
            <w:r w:rsidRPr="00331569">
              <w:rPr>
                <w:rFonts w:ascii="Times New Roman" w:hAnsi="Times New Roman" w:cs="Times New Roman"/>
                <w:b/>
                <w:sz w:val="20"/>
                <w:szCs w:val="20"/>
              </w:rPr>
              <w:t>Item</w:t>
            </w:r>
          </w:p>
        </w:tc>
        <w:tc>
          <w:tcPr>
            <w:tcW w:w="7229" w:type="dxa"/>
            <w:shd w:val="clear" w:color="auto" w:fill="B8CCE4" w:themeFill="accent1" w:themeFillTint="66"/>
            <w:vAlign w:val="center"/>
          </w:tcPr>
          <w:p w:rsidR="007C62BE" w:rsidRPr="00331569" w:rsidRDefault="007C62BE" w:rsidP="00D14CE7">
            <w:pPr>
              <w:jc w:val="center"/>
              <w:rPr>
                <w:rFonts w:ascii="Times New Roman" w:hAnsi="Times New Roman" w:cs="Times New Roman"/>
                <w:b/>
                <w:sz w:val="20"/>
                <w:szCs w:val="20"/>
              </w:rPr>
            </w:pPr>
            <w:r w:rsidRPr="00331569">
              <w:rPr>
                <w:rFonts w:ascii="Times New Roman" w:hAnsi="Times New Roman" w:cs="Times New Roman"/>
                <w:b/>
                <w:sz w:val="20"/>
                <w:szCs w:val="20"/>
              </w:rPr>
              <w:t>Descrição</w:t>
            </w:r>
          </w:p>
        </w:tc>
        <w:tc>
          <w:tcPr>
            <w:tcW w:w="1418" w:type="dxa"/>
            <w:shd w:val="clear" w:color="auto" w:fill="B8CCE4" w:themeFill="accent1" w:themeFillTint="66"/>
          </w:tcPr>
          <w:p w:rsidR="007C62BE" w:rsidRPr="00331569" w:rsidRDefault="007C62BE" w:rsidP="00D14CE7">
            <w:pPr>
              <w:jc w:val="center"/>
              <w:rPr>
                <w:rFonts w:ascii="Times New Roman" w:hAnsi="Times New Roman" w:cs="Times New Roman"/>
                <w:b/>
                <w:sz w:val="20"/>
                <w:szCs w:val="20"/>
              </w:rPr>
            </w:pPr>
            <w:r>
              <w:rPr>
                <w:rFonts w:ascii="Times New Roman" w:hAnsi="Times New Roman" w:cs="Times New Roman"/>
                <w:b/>
                <w:sz w:val="20"/>
                <w:szCs w:val="20"/>
              </w:rPr>
              <w:t>Valor Mínimo de Intervalo</w:t>
            </w:r>
          </w:p>
        </w:tc>
      </w:tr>
      <w:tr w:rsidR="007C62BE" w:rsidRPr="00331569" w:rsidTr="004E14B5">
        <w:trPr>
          <w:trHeight w:val="100"/>
        </w:trPr>
        <w:tc>
          <w:tcPr>
            <w:tcW w:w="567" w:type="dxa"/>
          </w:tcPr>
          <w:p w:rsidR="007C62BE" w:rsidRPr="00331569" w:rsidRDefault="007C62BE" w:rsidP="00D14CE7">
            <w:pPr>
              <w:ind w:left="-816" w:firstLine="786"/>
              <w:rPr>
                <w:rFonts w:ascii="Times New Roman" w:hAnsi="Times New Roman" w:cs="Times New Roman"/>
                <w:b/>
                <w:sz w:val="20"/>
                <w:szCs w:val="20"/>
              </w:rPr>
            </w:pPr>
            <w:r w:rsidRPr="00331569">
              <w:rPr>
                <w:rFonts w:ascii="Times New Roman" w:hAnsi="Times New Roman" w:cs="Times New Roman"/>
                <w:b/>
                <w:sz w:val="20"/>
                <w:szCs w:val="20"/>
              </w:rPr>
              <w:t>001</w:t>
            </w:r>
          </w:p>
        </w:tc>
        <w:tc>
          <w:tcPr>
            <w:tcW w:w="7229" w:type="dxa"/>
          </w:tcPr>
          <w:p w:rsidR="007C62BE" w:rsidRPr="00331569" w:rsidRDefault="007C62BE" w:rsidP="00D14CE7">
            <w:pPr>
              <w:rPr>
                <w:rFonts w:ascii="Times New Roman" w:hAnsi="Times New Roman" w:cs="Times New Roman"/>
                <w:sz w:val="20"/>
                <w:szCs w:val="20"/>
              </w:rPr>
            </w:pPr>
            <w:r>
              <w:rPr>
                <w:rFonts w:ascii="Arial" w:eastAsia="@Batang" w:hAnsi="Arial" w:cs="Arial"/>
                <w:sz w:val="20"/>
                <w:szCs w:val="20"/>
                <w:lang w:val="en-US"/>
              </w:rPr>
              <w:t>AÇAFRÃO</w:t>
            </w:r>
          </w:p>
        </w:tc>
        <w:tc>
          <w:tcPr>
            <w:tcW w:w="1418" w:type="dxa"/>
          </w:tcPr>
          <w:p w:rsidR="007C62BE" w:rsidRDefault="007C62BE" w:rsidP="00D14CE7">
            <w:pPr>
              <w:rPr>
                <w:rFonts w:ascii="Arial" w:eastAsia="@Batang" w:hAnsi="Arial" w:cs="Arial"/>
                <w:sz w:val="20"/>
                <w:szCs w:val="20"/>
                <w:lang w:val="en-US"/>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002</w:t>
            </w:r>
          </w:p>
        </w:tc>
        <w:tc>
          <w:tcPr>
            <w:tcW w:w="7229" w:type="dxa"/>
          </w:tcPr>
          <w:p w:rsidR="007C62BE" w:rsidRPr="00331569" w:rsidRDefault="007C62BE" w:rsidP="00D14CE7">
            <w:pPr>
              <w:rPr>
                <w:rFonts w:ascii="Times New Roman" w:hAnsi="Times New Roman" w:cs="Times New Roman"/>
                <w:sz w:val="20"/>
                <w:szCs w:val="20"/>
              </w:rPr>
            </w:pPr>
            <w:r>
              <w:rPr>
                <w:rFonts w:ascii="Times New Roman" w:eastAsia="@Arial Unicode MS" w:hAnsi="Times New Roman" w:cs="Times New Roman"/>
                <w:sz w:val="20"/>
                <w:szCs w:val="20"/>
              </w:rPr>
              <w:t>AÇUCAR CRISTAL BRANCO DE PRIMEIRA QUALIDADE</w:t>
            </w:r>
          </w:p>
        </w:tc>
        <w:tc>
          <w:tcPr>
            <w:tcW w:w="1418" w:type="dxa"/>
          </w:tcPr>
          <w:p w:rsidR="007C62BE" w:rsidRDefault="007C62BE" w:rsidP="00D14CE7">
            <w:pPr>
              <w:rPr>
                <w:rFonts w:ascii="Times New Roman" w:eastAsia="@Arial Unicode MS"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003</w:t>
            </w:r>
          </w:p>
        </w:tc>
        <w:tc>
          <w:tcPr>
            <w:tcW w:w="7229" w:type="dxa"/>
          </w:tcPr>
          <w:p w:rsidR="007C62BE" w:rsidRPr="00331569" w:rsidRDefault="007C62BE" w:rsidP="00D14CE7">
            <w:pPr>
              <w:rPr>
                <w:rFonts w:ascii="Times New Roman" w:hAnsi="Times New Roman" w:cs="Times New Roman"/>
                <w:sz w:val="20"/>
                <w:szCs w:val="20"/>
              </w:rPr>
            </w:pPr>
            <w:r>
              <w:rPr>
                <w:rFonts w:ascii="Times New Roman" w:eastAsia="@Arial Unicode MS" w:hAnsi="Times New Roman" w:cs="Times New Roman"/>
                <w:sz w:val="20"/>
                <w:szCs w:val="20"/>
                <w:lang w:val="en-US"/>
              </w:rPr>
              <w:t>AMIDO DE MILHO</w:t>
            </w:r>
          </w:p>
        </w:tc>
        <w:tc>
          <w:tcPr>
            <w:tcW w:w="1418" w:type="dxa"/>
          </w:tcPr>
          <w:p w:rsidR="007C62BE" w:rsidRDefault="007C62BE" w:rsidP="00D14CE7">
            <w:pPr>
              <w:rPr>
                <w:rFonts w:ascii="Times New Roman" w:eastAsia="@Arial Unicode MS" w:hAnsi="Times New Roman" w:cs="Times New Roman"/>
                <w:sz w:val="20"/>
                <w:szCs w:val="20"/>
                <w:lang w:val="en-US"/>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004</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ARROZ TIPO 1, LONGO FINO</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005</w:t>
            </w:r>
          </w:p>
        </w:tc>
        <w:tc>
          <w:tcPr>
            <w:tcW w:w="7229" w:type="dxa"/>
          </w:tcPr>
          <w:p w:rsidR="007C62BE" w:rsidRPr="00331569" w:rsidRDefault="007C62BE"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AVEIA EM FLOCOS FINOS</w:t>
            </w:r>
          </w:p>
        </w:tc>
        <w:tc>
          <w:tcPr>
            <w:tcW w:w="1418" w:type="dxa"/>
          </w:tcPr>
          <w:p w:rsidR="007C62BE" w:rsidRDefault="007C62BE" w:rsidP="00D14CE7">
            <w:pPr>
              <w:rPr>
                <w:rFonts w:ascii="Times New Roman" w:eastAsia="@Arial Unicode MS"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006</w:t>
            </w:r>
          </w:p>
        </w:tc>
        <w:tc>
          <w:tcPr>
            <w:tcW w:w="7229" w:type="dxa"/>
          </w:tcPr>
          <w:p w:rsidR="007C62BE" w:rsidRPr="00331569" w:rsidRDefault="007C62BE" w:rsidP="00D14CE7">
            <w:pPr>
              <w:rPr>
                <w:rFonts w:ascii="Times New Roman" w:hAnsi="Times New Roman" w:cs="Times New Roman"/>
                <w:sz w:val="20"/>
                <w:szCs w:val="20"/>
              </w:rPr>
            </w:pPr>
            <w:r>
              <w:rPr>
                <w:rFonts w:ascii="Times New Roman" w:eastAsia="@Arial Unicode MS" w:hAnsi="Times New Roman" w:cs="Times New Roman"/>
                <w:sz w:val="20"/>
                <w:szCs w:val="20"/>
              </w:rPr>
              <w:t>CANJICA DE MILHO AMARELA</w:t>
            </w:r>
          </w:p>
        </w:tc>
        <w:tc>
          <w:tcPr>
            <w:tcW w:w="1418" w:type="dxa"/>
          </w:tcPr>
          <w:p w:rsidR="007C62BE" w:rsidRDefault="007C62BE" w:rsidP="00D14CE7">
            <w:pPr>
              <w:rPr>
                <w:rFonts w:ascii="Times New Roman" w:eastAsia="@Arial Unicode MS"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007</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CARNE BOVINA MOÍDA DE 2ª QUALIDADE</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008</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CARNE DE FRANGO TIPO COXA E SOBRE COXA CONGELADA</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009</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CARNE SUÍNA SEM OSSO 1 QUALIDADE</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010</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EXTRATO DE TOMATE: EMBALAGEM INTEGRA DE 340G</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011</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FARINHA DE MANDIOCA</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012</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FARINHA DE TRIGO ESPECIAL</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013</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FEIJÃO CARIOQUINHA TIPO 1, NOVO, DE 1ª QUALIDADE</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014</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FERMENTO EM PÓ QUÍMICO</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015</w:t>
            </w:r>
          </w:p>
        </w:tc>
        <w:tc>
          <w:tcPr>
            <w:tcW w:w="7229" w:type="dxa"/>
          </w:tcPr>
          <w:p w:rsidR="007C62BE" w:rsidRPr="00331569" w:rsidRDefault="007C62BE" w:rsidP="00D14CE7">
            <w:pPr>
              <w:rPr>
                <w:rFonts w:ascii="Times New Roman" w:hAnsi="Times New Roman" w:cs="Times New Roman"/>
                <w:sz w:val="20"/>
                <w:szCs w:val="20"/>
              </w:rPr>
            </w:pPr>
            <w:r>
              <w:rPr>
                <w:rFonts w:ascii="Times New Roman" w:hAnsi="Times New Roman" w:cs="Times New Roman"/>
                <w:sz w:val="20"/>
                <w:szCs w:val="20"/>
              </w:rPr>
              <w:t>FUBÁ DE MILHO REFINADO</w:t>
            </w:r>
          </w:p>
        </w:tc>
        <w:tc>
          <w:tcPr>
            <w:tcW w:w="1418" w:type="dxa"/>
          </w:tcPr>
          <w:p w:rsidR="007C62BE" w:rsidRDefault="007C62BE" w:rsidP="00D14CE7">
            <w:pPr>
              <w:rPr>
                <w:rFonts w:ascii="Times New Roman" w:hAnsi="Times New Roman" w:cs="Times New Roman"/>
                <w:sz w:val="20"/>
                <w:szCs w:val="20"/>
              </w:rPr>
            </w:pPr>
            <w:r>
              <w:rPr>
                <w:rFonts w:ascii="Arial" w:eastAsia="@Batang" w:hAnsi="Arial" w:cs="Arial"/>
                <w:sz w:val="20"/>
                <w:szCs w:val="20"/>
                <w:lang w:val="en-US"/>
              </w:rPr>
              <w:t>R$ 0,10</w:t>
            </w:r>
          </w:p>
        </w:tc>
      </w:tr>
      <w:tr w:rsidR="007C62BE" w:rsidRPr="00DF4944"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016</w:t>
            </w:r>
          </w:p>
        </w:tc>
        <w:tc>
          <w:tcPr>
            <w:tcW w:w="7229" w:type="dxa"/>
          </w:tcPr>
          <w:p w:rsidR="007C62BE" w:rsidRPr="00DF4944" w:rsidRDefault="007C62BE" w:rsidP="00D14CE7">
            <w:pPr>
              <w:rPr>
                <w:rFonts w:ascii="Times New Roman" w:hAnsi="Times New Roman" w:cs="Times New Roman"/>
                <w:sz w:val="18"/>
                <w:szCs w:val="18"/>
              </w:rPr>
            </w:pPr>
            <w:r w:rsidRPr="00DF4944">
              <w:rPr>
                <w:rFonts w:ascii="Times New Roman" w:eastAsia="@Batang" w:hAnsi="Times New Roman" w:cs="Times New Roman"/>
                <w:sz w:val="18"/>
                <w:szCs w:val="18"/>
                <w:lang w:val="pt-BR"/>
              </w:rPr>
              <w:t>LEITE DE VACA INTEGRAL EM PÓ</w:t>
            </w:r>
          </w:p>
        </w:tc>
        <w:tc>
          <w:tcPr>
            <w:tcW w:w="1418" w:type="dxa"/>
          </w:tcPr>
          <w:p w:rsidR="007C62BE" w:rsidRPr="00DF4944"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DF4944" w:rsidTr="004E14B5">
        <w:trPr>
          <w:trHeight w:val="100"/>
        </w:trPr>
        <w:tc>
          <w:tcPr>
            <w:tcW w:w="567" w:type="dxa"/>
          </w:tcPr>
          <w:p w:rsidR="007C62BE" w:rsidRPr="00331569" w:rsidRDefault="007C62BE" w:rsidP="00D14CE7">
            <w:pPr>
              <w:rPr>
                <w:rFonts w:ascii="Times New Roman" w:hAnsi="Times New Roman" w:cs="Times New Roman"/>
                <w:b/>
                <w:sz w:val="20"/>
                <w:szCs w:val="20"/>
              </w:rPr>
            </w:pPr>
            <w:r w:rsidRPr="00331569">
              <w:rPr>
                <w:rFonts w:ascii="Times New Roman" w:hAnsi="Times New Roman" w:cs="Times New Roman"/>
                <w:b/>
                <w:sz w:val="20"/>
                <w:szCs w:val="20"/>
              </w:rPr>
              <w:t>017</w:t>
            </w:r>
          </w:p>
        </w:tc>
        <w:tc>
          <w:tcPr>
            <w:tcW w:w="7229" w:type="dxa"/>
          </w:tcPr>
          <w:p w:rsidR="007C62BE" w:rsidRPr="00DF4944" w:rsidRDefault="007C62BE"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DESNATADO CAIXA COM 1000ML</w:t>
            </w:r>
          </w:p>
        </w:tc>
        <w:tc>
          <w:tcPr>
            <w:tcW w:w="1418" w:type="dxa"/>
          </w:tcPr>
          <w:p w:rsidR="007C62BE" w:rsidRPr="00DF4944"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DF4944"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018</w:t>
            </w:r>
          </w:p>
        </w:tc>
        <w:tc>
          <w:tcPr>
            <w:tcW w:w="7229" w:type="dxa"/>
          </w:tcPr>
          <w:p w:rsidR="007C62BE" w:rsidRPr="00DF4944" w:rsidRDefault="007C62BE"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EM PÓ, SEM LACTOSE</w:t>
            </w:r>
          </w:p>
        </w:tc>
        <w:tc>
          <w:tcPr>
            <w:tcW w:w="1418" w:type="dxa"/>
          </w:tcPr>
          <w:p w:rsidR="007C62BE" w:rsidRPr="00DF4944"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DF4944"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019</w:t>
            </w:r>
          </w:p>
        </w:tc>
        <w:tc>
          <w:tcPr>
            <w:tcW w:w="7229" w:type="dxa"/>
          </w:tcPr>
          <w:p w:rsidR="007C62BE" w:rsidRPr="00DF4944" w:rsidRDefault="007C62BE"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PASTEURIZADO INTEGRAL</w:t>
            </w:r>
          </w:p>
        </w:tc>
        <w:tc>
          <w:tcPr>
            <w:tcW w:w="1418" w:type="dxa"/>
          </w:tcPr>
          <w:p w:rsidR="007C62BE" w:rsidRPr="00DF4944"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020</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SEM OVOS TIPO ESPAGUETE</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021</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PICADO TIPO PADRE NOSSO</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022</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MILHO DE PIPOCA, PREMIUM, CLASSE AMARELO, GRUPO DURO, TIPO 1</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023</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ÓLEO DE SOJA REFINADO, 100% NATURAL</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331569" w:rsidTr="004E14B5">
        <w:trPr>
          <w:trHeight w:val="100"/>
        </w:trPr>
        <w:tc>
          <w:tcPr>
            <w:tcW w:w="567" w:type="dxa"/>
          </w:tcPr>
          <w:p w:rsidR="007C62BE" w:rsidRPr="00331569" w:rsidRDefault="007C62BE" w:rsidP="00D14CE7">
            <w:pPr>
              <w:rPr>
                <w:rFonts w:ascii="Times New Roman" w:hAnsi="Times New Roman" w:cs="Times New Roman"/>
                <w:b/>
                <w:sz w:val="20"/>
                <w:szCs w:val="20"/>
              </w:rPr>
            </w:pPr>
            <w:r>
              <w:rPr>
                <w:rFonts w:ascii="Times New Roman" w:hAnsi="Times New Roman" w:cs="Times New Roman"/>
                <w:b/>
                <w:sz w:val="20"/>
                <w:szCs w:val="20"/>
              </w:rPr>
              <w:t>024</w:t>
            </w:r>
          </w:p>
        </w:tc>
        <w:tc>
          <w:tcPr>
            <w:tcW w:w="7229" w:type="dxa"/>
          </w:tcPr>
          <w:p w:rsidR="007C62BE" w:rsidRPr="00331569"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ACEROLA PASTEURIZADA E/OU CONGELADA</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lastRenderedPageBreak/>
              <w:t>025</w:t>
            </w:r>
          </w:p>
        </w:tc>
        <w:tc>
          <w:tcPr>
            <w:tcW w:w="7229" w:type="dxa"/>
          </w:tcPr>
          <w:p w:rsidR="007C62BE" w:rsidRPr="007C62BE" w:rsidRDefault="007C62BE"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CAJU PASTEURIZADA E/OU CONGELADA</w:t>
            </w:r>
          </w:p>
        </w:tc>
        <w:tc>
          <w:tcPr>
            <w:tcW w:w="1418" w:type="dxa"/>
          </w:tcPr>
          <w:p w:rsidR="007C62BE" w:rsidRDefault="007C62BE" w:rsidP="00D14CE7">
            <w:pPr>
              <w:rPr>
                <w:rFonts w:ascii="Times New Roman" w:eastAsia="@Arial Unicode MS" w:hAnsi="Times New Roman" w:cs="Times New Roman"/>
                <w:sz w:val="20"/>
                <w:szCs w:val="20"/>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026</w:t>
            </w:r>
          </w:p>
        </w:tc>
        <w:tc>
          <w:tcPr>
            <w:tcW w:w="7229" w:type="dxa"/>
          </w:tcPr>
          <w:p w:rsidR="007C62BE" w:rsidRPr="00C4214E" w:rsidRDefault="007C62BE"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GOIABA PASTEURIZADA E/OU CONGELADA</w:t>
            </w:r>
          </w:p>
        </w:tc>
        <w:tc>
          <w:tcPr>
            <w:tcW w:w="1418" w:type="dxa"/>
          </w:tcPr>
          <w:p w:rsidR="007C62BE" w:rsidRPr="00C4214E" w:rsidRDefault="007C62BE" w:rsidP="00D14CE7">
            <w:pPr>
              <w:rPr>
                <w:rFonts w:ascii="Times New Roman" w:eastAsia="@Arial Unicode MS" w:hAnsi="Times New Roman" w:cs="Times New Roman"/>
                <w:sz w:val="18"/>
                <w:szCs w:val="18"/>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027</w:t>
            </w:r>
          </w:p>
        </w:tc>
        <w:tc>
          <w:tcPr>
            <w:tcW w:w="7229" w:type="dxa"/>
          </w:tcPr>
          <w:p w:rsidR="007C62BE" w:rsidRPr="00C4214E" w:rsidRDefault="007C62BE"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MARACUJÁ PASTEURIZADA E/OU CONGELADA</w:t>
            </w:r>
          </w:p>
        </w:tc>
        <w:tc>
          <w:tcPr>
            <w:tcW w:w="1418" w:type="dxa"/>
          </w:tcPr>
          <w:p w:rsidR="007C62BE" w:rsidRPr="00C4214E" w:rsidRDefault="007C62BE" w:rsidP="00D14CE7">
            <w:pPr>
              <w:rPr>
                <w:rFonts w:ascii="Times New Roman" w:eastAsia="@Arial Unicode MS" w:hAnsi="Times New Roman" w:cs="Times New Roman"/>
                <w:sz w:val="18"/>
                <w:szCs w:val="18"/>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028</w:t>
            </w:r>
          </w:p>
        </w:tc>
        <w:tc>
          <w:tcPr>
            <w:tcW w:w="7229" w:type="dxa"/>
          </w:tcPr>
          <w:p w:rsidR="007C62BE" w:rsidRPr="00C4214E" w:rsidRDefault="007C62BE"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POLVILHO AZEDO PRIMEIRA QUALIDADE</w:t>
            </w:r>
          </w:p>
        </w:tc>
        <w:tc>
          <w:tcPr>
            <w:tcW w:w="1418" w:type="dxa"/>
          </w:tcPr>
          <w:p w:rsidR="007C62BE" w:rsidRPr="00C4214E"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029</w:t>
            </w:r>
          </w:p>
        </w:tc>
        <w:tc>
          <w:tcPr>
            <w:tcW w:w="7229" w:type="dxa"/>
          </w:tcPr>
          <w:p w:rsidR="007C62BE" w:rsidRPr="00C4214E" w:rsidRDefault="007C62BE" w:rsidP="00930A8F">
            <w:pPr>
              <w:tabs>
                <w:tab w:val="left" w:pos="95"/>
                <w:tab w:val="left" w:pos="770"/>
                <w:tab w:val="left" w:pos="5045"/>
                <w:tab w:val="left" w:pos="8645"/>
                <w:tab w:val="right" w:pos="11120"/>
              </w:tabs>
              <w:adjustRightInd w:val="0"/>
              <w:rPr>
                <w:rFonts w:ascii="Times New Roman" w:eastAsia="@Arial Unicode MS" w:hAnsi="Times New Roman" w:cs="Times New Roman"/>
                <w:sz w:val="18"/>
                <w:szCs w:val="18"/>
                <w:lang w:val="pt-BR"/>
              </w:rPr>
            </w:pPr>
            <w:r>
              <w:rPr>
                <w:rFonts w:ascii="Times New Roman" w:eastAsia="@Batang" w:hAnsi="Times New Roman" w:cs="Times New Roman"/>
                <w:sz w:val="18"/>
                <w:szCs w:val="18"/>
                <w:lang w:val="pt-BR"/>
              </w:rPr>
              <w:t>POLVILHO DOCE</w:t>
            </w:r>
          </w:p>
        </w:tc>
        <w:tc>
          <w:tcPr>
            <w:tcW w:w="1418" w:type="dxa"/>
          </w:tcPr>
          <w:p w:rsidR="007C62BE" w:rsidRDefault="007C62BE" w:rsidP="00930A8F">
            <w:pPr>
              <w:tabs>
                <w:tab w:val="left" w:pos="95"/>
                <w:tab w:val="left" w:pos="770"/>
                <w:tab w:val="left" w:pos="5045"/>
                <w:tab w:val="left" w:pos="8645"/>
                <w:tab w:val="right" w:pos="11120"/>
              </w:tabs>
              <w:adjustRightInd w:val="0"/>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030</w:t>
            </w:r>
          </w:p>
        </w:tc>
        <w:tc>
          <w:tcPr>
            <w:tcW w:w="7229" w:type="dxa"/>
          </w:tcPr>
          <w:p w:rsidR="007C62BE" w:rsidRPr="00C4214E" w:rsidRDefault="007C62BE"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SAL IODADO REFINADO</w:t>
            </w:r>
          </w:p>
        </w:tc>
        <w:tc>
          <w:tcPr>
            <w:tcW w:w="1418" w:type="dxa"/>
          </w:tcPr>
          <w:p w:rsidR="007C62BE" w:rsidRPr="00C4214E"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r w:rsidR="007C62BE" w:rsidRPr="00C4214E" w:rsidTr="004E14B5">
        <w:trPr>
          <w:trHeight w:val="100"/>
        </w:trPr>
        <w:tc>
          <w:tcPr>
            <w:tcW w:w="567" w:type="dxa"/>
          </w:tcPr>
          <w:p w:rsidR="007C62BE" w:rsidRDefault="007C62BE" w:rsidP="00D14CE7">
            <w:pPr>
              <w:rPr>
                <w:rFonts w:ascii="Times New Roman" w:hAnsi="Times New Roman" w:cs="Times New Roman"/>
                <w:b/>
                <w:sz w:val="20"/>
                <w:szCs w:val="20"/>
              </w:rPr>
            </w:pPr>
            <w:r>
              <w:rPr>
                <w:rFonts w:ascii="Times New Roman" w:hAnsi="Times New Roman" w:cs="Times New Roman"/>
                <w:b/>
                <w:sz w:val="20"/>
                <w:szCs w:val="20"/>
              </w:rPr>
              <w:t>031</w:t>
            </w:r>
          </w:p>
        </w:tc>
        <w:tc>
          <w:tcPr>
            <w:tcW w:w="7229" w:type="dxa"/>
          </w:tcPr>
          <w:p w:rsidR="007C62BE" w:rsidRPr="00C4214E" w:rsidRDefault="007C62BE"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VINAGRE BRANCO</w:t>
            </w:r>
          </w:p>
        </w:tc>
        <w:tc>
          <w:tcPr>
            <w:tcW w:w="1418" w:type="dxa"/>
          </w:tcPr>
          <w:p w:rsidR="007C62BE" w:rsidRPr="00C4214E" w:rsidRDefault="007C62BE" w:rsidP="00D14CE7">
            <w:pPr>
              <w:rPr>
                <w:rFonts w:ascii="Times New Roman" w:eastAsia="@Batang" w:hAnsi="Times New Roman" w:cs="Times New Roman"/>
                <w:sz w:val="18"/>
                <w:szCs w:val="18"/>
                <w:lang w:val="pt-BR"/>
              </w:rPr>
            </w:pPr>
            <w:r>
              <w:rPr>
                <w:rFonts w:ascii="Arial" w:eastAsia="@Batang" w:hAnsi="Arial" w:cs="Arial"/>
                <w:sz w:val="20"/>
                <w:szCs w:val="20"/>
                <w:lang w:val="en-US"/>
              </w:rPr>
              <w:t>R$ 0,10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lastRenderedPageBreak/>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Constatada a existência de sanção, a Pregoeira reputará o licitante inabilitado, </w:t>
      </w:r>
      <w:r w:rsidRPr="003558DC">
        <w:rPr>
          <w:rFonts w:ascii="Times New Roman" w:hAnsi="Times New Roman" w:cs="Times New Roman"/>
          <w:sz w:val="24"/>
          <w:szCs w:val="24"/>
        </w:rPr>
        <w:lastRenderedPageBreak/>
        <w:t>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CA405D"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 xml:space="preserve">No caso de sociedade empresária ou empresa individual de responsabilidade </w:t>
      </w:r>
      <w:r w:rsidRPr="00CA405D">
        <w:rPr>
          <w:rFonts w:ascii="Times New Roman" w:hAnsi="Times New Roman" w:cs="Times New Roman"/>
          <w:sz w:val="24"/>
          <w:szCs w:val="24"/>
        </w:rPr>
        <w:t>limitada - EIRELI: ato constitutivo, estatuto ou contrato social em vigor, devidamente registrado na Junta Comercial da respectiva sede, acompanhado de documento comprobatório de seus administradores;</w:t>
      </w:r>
    </w:p>
    <w:p w:rsidR="00C166A5" w:rsidRPr="00CA405D"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CA405D">
        <w:rPr>
          <w:rFonts w:ascii="Times New Roman" w:hAnsi="Times New Roman" w:cs="Times New Roman"/>
          <w:sz w:val="24"/>
          <w:szCs w:val="24"/>
        </w:rPr>
        <w:t>No</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caso</w:t>
      </w:r>
      <w:r w:rsidRPr="00CA405D">
        <w:rPr>
          <w:rFonts w:ascii="Times New Roman" w:hAnsi="Times New Roman" w:cs="Times New Roman"/>
          <w:spacing w:val="-8"/>
          <w:sz w:val="24"/>
          <w:szCs w:val="24"/>
        </w:rPr>
        <w:t xml:space="preserve"> </w:t>
      </w:r>
      <w:r w:rsidRPr="00CA405D">
        <w:rPr>
          <w:rFonts w:ascii="Times New Roman" w:hAnsi="Times New Roman" w:cs="Times New Roman"/>
          <w:sz w:val="24"/>
          <w:szCs w:val="24"/>
        </w:rPr>
        <w:t>de</w:t>
      </w:r>
      <w:r w:rsidRPr="00CA405D">
        <w:rPr>
          <w:rFonts w:ascii="Times New Roman" w:hAnsi="Times New Roman" w:cs="Times New Roman"/>
          <w:spacing w:val="-11"/>
          <w:sz w:val="24"/>
          <w:szCs w:val="24"/>
        </w:rPr>
        <w:t xml:space="preserve"> </w:t>
      </w:r>
      <w:r w:rsidRPr="00CA405D">
        <w:rPr>
          <w:rFonts w:ascii="Times New Roman" w:hAnsi="Times New Roman" w:cs="Times New Roman"/>
          <w:sz w:val="24"/>
          <w:szCs w:val="24"/>
        </w:rPr>
        <w:t>sociedade</w:t>
      </w:r>
      <w:r w:rsidRPr="00CA405D">
        <w:rPr>
          <w:rFonts w:ascii="Times New Roman" w:hAnsi="Times New Roman" w:cs="Times New Roman"/>
          <w:spacing w:val="-10"/>
          <w:sz w:val="24"/>
          <w:szCs w:val="24"/>
        </w:rPr>
        <w:t xml:space="preserve"> </w:t>
      </w:r>
      <w:r w:rsidRPr="00CA405D">
        <w:rPr>
          <w:rFonts w:ascii="Times New Roman" w:hAnsi="Times New Roman" w:cs="Times New Roman"/>
          <w:sz w:val="24"/>
          <w:szCs w:val="24"/>
        </w:rPr>
        <w:t>simples:</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inscrição</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do</w:t>
      </w:r>
      <w:r w:rsidRPr="00CA405D">
        <w:rPr>
          <w:rFonts w:ascii="Times New Roman" w:hAnsi="Times New Roman" w:cs="Times New Roman"/>
          <w:spacing w:val="-12"/>
          <w:sz w:val="24"/>
          <w:szCs w:val="24"/>
        </w:rPr>
        <w:t xml:space="preserve"> </w:t>
      </w:r>
      <w:r w:rsidRPr="00CA405D">
        <w:rPr>
          <w:rFonts w:ascii="Times New Roman" w:hAnsi="Times New Roman" w:cs="Times New Roman"/>
          <w:sz w:val="24"/>
          <w:szCs w:val="24"/>
        </w:rPr>
        <w:t>ato</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constitutivo</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no</w:t>
      </w:r>
      <w:r w:rsidRPr="00CA405D">
        <w:rPr>
          <w:rFonts w:ascii="Times New Roman" w:hAnsi="Times New Roman" w:cs="Times New Roman"/>
          <w:spacing w:val="-12"/>
          <w:sz w:val="24"/>
          <w:szCs w:val="24"/>
        </w:rPr>
        <w:t xml:space="preserve"> </w:t>
      </w:r>
      <w:r w:rsidRPr="00CA405D">
        <w:rPr>
          <w:rFonts w:ascii="Times New Roman" w:hAnsi="Times New Roman" w:cs="Times New Roman"/>
          <w:sz w:val="24"/>
          <w:szCs w:val="24"/>
        </w:rPr>
        <w:t>Registro</w:t>
      </w:r>
      <w:r w:rsidRPr="00CA405D">
        <w:rPr>
          <w:rFonts w:ascii="Times New Roman" w:hAnsi="Times New Roman" w:cs="Times New Roman"/>
          <w:spacing w:val="-13"/>
          <w:sz w:val="24"/>
          <w:szCs w:val="24"/>
        </w:rPr>
        <w:t xml:space="preserve"> </w:t>
      </w:r>
      <w:r w:rsidRPr="00CA405D">
        <w:rPr>
          <w:rFonts w:ascii="Times New Roman" w:hAnsi="Times New Roman" w:cs="Times New Roman"/>
          <w:sz w:val="24"/>
          <w:szCs w:val="24"/>
        </w:rPr>
        <w:t>Civil</w:t>
      </w:r>
      <w:r w:rsidRPr="00CA405D">
        <w:rPr>
          <w:rFonts w:ascii="Times New Roman" w:hAnsi="Times New Roman" w:cs="Times New Roman"/>
          <w:spacing w:val="-10"/>
          <w:sz w:val="24"/>
          <w:szCs w:val="24"/>
        </w:rPr>
        <w:t xml:space="preserve"> </w:t>
      </w:r>
      <w:r w:rsidRPr="00CA405D">
        <w:rPr>
          <w:rFonts w:ascii="Times New Roman" w:hAnsi="Times New Roman" w:cs="Times New Roman"/>
          <w:sz w:val="24"/>
          <w:szCs w:val="24"/>
        </w:rPr>
        <w:t>das</w:t>
      </w:r>
      <w:r w:rsidRPr="00CA405D">
        <w:rPr>
          <w:rFonts w:ascii="Times New Roman" w:hAnsi="Times New Roman" w:cs="Times New Roman"/>
          <w:spacing w:val="-11"/>
          <w:sz w:val="24"/>
          <w:szCs w:val="24"/>
        </w:rPr>
        <w:t xml:space="preserve"> </w:t>
      </w:r>
      <w:r w:rsidRPr="00CA405D">
        <w:rPr>
          <w:rFonts w:ascii="Times New Roman" w:hAnsi="Times New Roman" w:cs="Times New Roman"/>
          <w:sz w:val="24"/>
          <w:szCs w:val="24"/>
        </w:rPr>
        <w:t xml:space="preserve">Pessoas Jurídicas do local de sua sede, acompanhada </w:t>
      </w:r>
      <w:r w:rsidRPr="00CA405D">
        <w:rPr>
          <w:rFonts w:ascii="Times New Roman" w:hAnsi="Times New Roman" w:cs="Times New Roman"/>
          <w:spacing w:val="-3"/>
          <w:sz w:val="24"/>
          <w:szCs w:val="24"/>
        </w:rPr>
        <w:t xml:space="preserve">de </w:t>
      </w:r>
      <w:r w:rsidRPr="00CA405D">
        <w:rPr>
          <w:rFonts w:ascii="Times New Roman" w:hAnsi="Times New Roman" w:cs="Times New Roman"/>
          <w:sz w:val="24"/>
          <w:szCs w:val="24"/>
        </w:rPr>
        <w:t>prova da indicação dos seus administradores;</w:t>
      </w:r>
    </w:p>
    <w:p w:rsidR="004D74A1" w:rsidRPr="00CA405D" w:rsidRDefault="007836A7" w:rsidP="004D74A1">
      <w:pPr>
        <w:tabs>
          <w:tab w:val="left" w:pos="1777"/>
        </w:tabs>
        <w:spacing w:before="2"/>
        <w:ind w:left="1550" w:right="779"/>
        <w:rPr>
          <w:rFonts w:ascii="Times New Roman" w:hAnsi="Times New Roman" w:cs="Times New Roman"/>
          <w:sz w:val="24"/>
          <w:szCs w:val="24"/>
        </w:rPr>
      </w:pPr>
      <w:r>
        <w:rPr>
          <w:rFonts w:ascii="Times New Roman" w:eastAsia="Microsoft YaHei" w:hAnsi="Times New Roman" w:cs="Times New Roman"/>
          <w:sz w:val="24"/>
          <w:szCs w:val="24"/>
        </w:rPr>
        <w:t>e) 0</w:t>
      </w:r>
      <w:r w:rsidR="00CA405D" w:rsidRPr="00CA405D">
        <w:rPr>
          <w:rFonts w:ascii="Times New Roman" w:eastAsia="Microsoft YaHei"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rsidR="00C166A5" w:rsidRPr="00CA405D"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lastRenderedPageBreak/>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127177" w:rsidRPr="00127177" w:rsidRDefault="00127177" w:rsidP="00127177">
      <w:pPr>
        <w:ind w:left="1560" w:right="652"/>
        <w:jc w:val="both"/>
        <w:rPr>
          <w:rFonts w:ascii="Times New Roman" w:eastAsia="Microsoft YaHei" w:hAnsi="Times New Roman" w:cs="Times New Roman"/>
          <w:b/>
          <w:sz w:val="24"/>
          <w:szCs w:val="24"/>
          <w:u w:val="single"/>
        </w:rPr>
      </w:pPr>
      <w:r w:rsidRPr="00127177">
        <w:rPr>
          <w:rFonts w:ascii="Times New Roman" w:eastAsia="Microsoft YaHei" w:hAnsi="Times New Roman" w:cs="Times New Roman"/>
          <w:b/>
          <w:sz w:val="24"/>
          <w:szCs w:val="24"/>
          <w:u w:val="single"/>
        </w:rPr>
        <w:t>*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p>
    <w:p w:rsidR="00127177" w:rsidRPr="003558DC" w:rsidRDefault="00127177" w:rsidP="00C166A5">
      <w:pPr>
        <w:ind w:left="1550" w:right="780"/>
        <w:jc w:val="both"/>
        <w:rPr>
          <w:rFonts w:ascii="Times New Roman" w:hAnsi="Times New Roman" w:cs="Times New Roman"/>
          <w:sz w:val="24"/>
          <w:szCs w:val="24"/>
        </w:rPr>
      </w:pP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C166A5" w:rsidRDefault="007C5421" w:rsidP="00457977">
      <w:pPr>
        <w:ind w:left="1550" w:right="780"/>
        <w:jc w:val="both"/>
        <w:rPr>
          <w:rFonts w:ascii="Times New Roman" w:eastAsia="Microsoft YaHei" w:hAnsi="Times New Roman" w:cs="Times New Roman"/>
          <w:bCs/>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00457977" w:rsidRPr="00CB0592">
        <w:rPr>
          <w:rFonts w:ascii="Times New Roman" w:eastAsia="Microsoft YaHei" w:hAnsi="Times New Roman" w:cs="Times New Roman"/>
          <w:b/>
          <w:sz w:val="24"/>
          <w:szCs w:val="24"/>
        </w:rPr>
        <w:t>Alvará Sanitário</w:t>
      </w:r>
      <w:r w:rsidR="00457977" w:rsidRPr="00CB0592">
        <w:rPr>
          <w:rFonts w:ascii="Times New Roman" w:eastAsia="Microsoft YaHei" w:hAnsi="Times New Roman" w:cs="Times New Roman"/>
          <w:bCs/>
          <w:sz w:val="24"/>
          <w:szCs w:val="24"/>
        </w:rPr>
        <w:t xml:space="preserve"> para os licitantes que apresentarem propostas para os generos alimentícios, em nome da empresa licitante, expedido pela Vigilância Sanitária competente (proponentes dos itens indicados </w:t>
      </w:r>
      <w:r w:rsidR="00457977">
        <w:rPr>
          <w:rFonts w:ascii="Times New Roman" w:eastAsia="Microsoft YaHei" w:hAnsi="Times New Roman" w:cs="Times New Roman"/>
          <w:bCs/>
          <w:sz w:val="24"/>
          <w:szCs w:val="24"/>
        </w:rPr>
        <w:t xml:space="preserve">na </w:t>
      </w:r>
      <w:r w:rsidR="00457977" w:rsidRPr="00CB0592">
        <w:rPr>
          <w:rFonts w:ascii="Times New Roman" w:eastAsia="Microsoft YaHei" w:hAnsi="Times New Roman" w:cs="Times New Roman"/>
          <w:bCs/>
          <w:sz w:val="24"/>
          <w:szCs w:val="24"/>
        </w:rPr>
        <w:t>Proposta de Preço</w:t>
      </w:r>
      <w:r w:rsidR="00457977">
        <w:rPr>
          <w:rFonts w:ascii="Times New Roman" w:eastAsia="Microsoft YaHei" w:hAnsi="Times New Roman" w:cs="Times New Roman"/>
          <w:bCs/>
          <w:sz w:val="24"/>
          <w:szCs w:val="24"/>
        </w:rPr>
        <w:t>s</w:t>
      </w:r>
      <w:r w:rsidR="00457977" w:rsidRPr="00CB0592">
        <w:rPr>
          <w:rFonts w:ascii="Times New Roman" w:eastAsia="Microsoft YaHei" w:hAnsi="Times New Roman" w:cs="Times New Roman"/>
          <w:bCs/>
          <w:sz w:val="24"/>
          <w:szCs w:val="24"/>
        </w:rPr>
        <w:t>).</w:t>
      </w:r>
    </w:p>
    <w:p w:rsidR="00457977" w:rsidRPr="003558DC" w:rsidRDefault="00457977" w:rsidP="00457977">
      <w:pPr>
        <w:ind w:left="1550" w:right="780"/>
        <w:jc w:val="both"/>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lastRenderedPageBreak/>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E222EE" w:rsidRDefault="00CA405D"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CA405D" w:rsidRPr="00E222EE" w:rsidRDefault="00CA405D"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lastRenderedPageBreak/>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w:t>
      </w:r>
      <w:r w:rsidRPr="003558DC">
        <w:rPr>
          <w:rFonts w:ascii="Times New Roman" w:hAnsi="Times New Roman" w:cs="Times New Roman"/>
          <w:sz w:val="24"/>
          <w:szCs w:val="24"/>
        </w:rPr>
        <w:lastRenderedPageBreak/>
        <w:t xml:space="preserve">(Nota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556746"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r>
      <w:r w:rsidR="00556746">
        <w:rPr>
          <w:rFonts w:ascii="Times New Roman" w:hAnsi="Times New Roman" w:cs="Times New Roman"/>
          <w:sz w:val="24"/>
          <w:szCs w:val="24"/>
        </w:rPr>
        <w:t>O Alvará Sanitário da empresa poderá ser solicitado, quando for o caso, no ato de assinatura do contrato.</w:t>
      </w:r>
    </w:p>
    <w:p w:rsidR="007A6443" w:rsidRPr="003558DC" w:rsidRDefault="00556746" w:rsidP="007A6443">
      <w:pPr>
        <w:tabs>
          <w:tab w:val="left" w:pos="475"/>
        </w:tabs>
        <w:ind w:left="284" w:right="646"/>
        <w:jc w:val="both"/>
        <w:rPr>
          <w:rFonts w:ascii="Times New Roman" w:hAnsi="Times New Roman" w:cs="Times New Roman"/>
          <w:sz w:val="24"/>
          <w:szCs w:val="24"/>
        </w:rPr>
      </w:pPr>
      <w:r w:rsidRPr="00556746">
        <w:rPr>
          <w:rFonts w:ascii="Times New Roman" w:hAnsi="Times New Roman" w:cs="Times New Roman"/>
          <w:b/>
          <w:sz w:val="24"/>
          <w:szCs w:val="24"/>
        </w:rPr>
        <w:t>19.10.</w:t>
      </w:r>
      <w:r>
        <w:rPr>
          <w:rFonts w:ascii="Times New Roman" w:hAnsi="Times New Roman" w:cs="Times New Roman"/>
          <w:sz w:val="24"/>
          <w:szCs w:val="24"/>
        </w:rPr>
        <w:t xml:space="preserve"> </w:t>
      </w:r>
      <w:r w:rsidR="007A6443" w:rsidRPr="003558DC">
        <w:rPr>
          <w:rFonts w:ascii="Times New Roman" w:hAnsi="Times New Roman" w:cs="Times New Roman"/>
          <w:sz w:val="24"/>
          <w:szCs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A06B43" w:rsidRDefault="00CA405D">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CA405D" w:rsidRPr="00A06B43" w:rsidRDefault="00CA405D">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A06B43" w:rsidRDefault="00CA405D"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CA405D" w:rsidRPr="00A06B43" w:rsidRDefault="00CA405D"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lastRenderedPageBreak/>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w:t>
      </w:r>
      <w:r w:rsidR="007D6A17">
        <w:rPr>
          <w:rFonts w:ascii="Times New Roman" w:eastAsia="Calibri" w:hAnsi="Times New Roman" w:cs="Times New Roman"/>
          <w:b/>
          <w:bCs/>
          <w:sz w:val="24"/>
          <w:szCs w:val="24"/>
          <w:lang w:eastAsia="pt-PT" w:bidi="pt-PT"/>
        </w:rPr>
        <w:t xml:space="preserve">igência da contratação será de </w:t>
      </w:r>
      <w:r w:rsidR="00F37C89">
        <w:rPr>
          <w:rFonts w:ascii="Times New Roman" w:eastAsia="Calibri" w:hAnsi="Times New Roman" w:cs="Times New Roman"/>
          <w:b/>
          <w:bCs/>
          <w:sz w:val="24"/>
          <w:szCs w:val="24"/>
          <w:lang w:eastAsia="pt-PT" w:bidi="pt-PT"/>
        </w:rPr>
        <w:t>07</w:t>
      </w:r>
      <w:r w:rsidRPr="003558DC">
        <w:rPr>
          <w:rFonts w:ascii="Times New Roman" w:eastAsia="Calibri" w:hAnsi="Times New Roman" w:cs="Times New Roman"/>
          <w:b/>
          <w:bCs/>
          <w:sz w:val="24"/>
          <w:szCs w:val="24"/>
          <w:lang w:eastAsia="pt-PT" w:bidi="pt-PT"/>
        </w:rPr>
        <w:t xml:space="preserve"> (</w:t>
      </w:r>
      <w:r w:rsidR="00F37C89">
        <w:rPr>
          <w:rFonts w:ascii="Times New Roman" w:eastAsia="Calibri" w:hAnsi="Times New Roman" w:cs="Times New Roman"/>
          <w:b/>
          <w:bCs/>
          <w:sz w:val="24"/>
          <w:szCs w:val="24"/>
          <w:lang w:eastAsia="pt-PT" w:bidi="pt-PT"/>
        </w:rPr>
        <w:t>sete</w:t>
      </w:r>
      <w:r w:rsidRPr="003558DC">
        <w:rPr>
          <w:rFonts w:ascii="Times New Roman" w:eastAsia="Calibri" w:hAnsi="Times New Roman" w:cs="Times New Roman"/>
          <w:b/>
          <w:bCs/>
          <w:sz w:val="24"/>
          <w:szCs w:val="24"/>
          <w:lang w:eastAsia="pt-PT" w:bidi="pt-PT"/>
        </w:rPr>
        <w:t xml:space="preserve">) </w:t>
      </w:r>
      <w:r w:rsidR="007D6A17">
        <w:rPr>
          <w:rFonts w:ascii="Times New Roman" w:eastAsia="Calibri" w:hAnsi="Times New Roman" w:cs="Times New Roman"/>
          <w:b/>
          <w:bCs/>
          <w:sz w:val="24"/>
          <w:szCs w:val="24"/>
          <w:lang w:eastAsia="pt-PT" w:bidi="pt-PT"/>
        </w:rPr>
        <w:t>mese</w:t>
      </w:r>
      <w:r w:rsidRPr="003558DC">
        <w:rPr>
          <w:rFonts w:ascii="Times New Roman" w:eastAsia="Calibri" w:hAnsi="Times New Roman" w:cs="Times New Roman"/>
          <w:b/>
          <w:bCs/>
          <w:sz w:val="24"/>
          <w:szCs w:val="24"/>
          <w:lang w:eastAsia="pt-PT" w:bidi="pt-PT"/>
        </w:rPr>
        <w:t xml:space="preserve">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Default="00042247"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4">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lastRenderedPageBreak/>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407AB" w:rsidRDefault="00CA405D">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CA405D" w:rsidRPr="006407AB" w:rsidRDefault="00CA405D">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SEÇÃO XXVIII - 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5">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6">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DB3C1A">
        <w:rPr>
          <w:rFonts w:ascii="Times New Roman" w:hAnsi="Times New Roman" w:cs="Times New Roman"/>
          <w:sz w:val="24"/>
          <w:szCs w:val="24"/>
        </w:rPr>
        <w:t>A Pregoeir</w:t>
      </w:r>
      <w:r w:rsidR="00931612" w:rsidRPr="003558DC">
        <w:rPr>
          <w:rFonts w:ascii="Times New Roman" w:hAnsi="Times New Roman" w:cs="Times New Roman"/>
          <w:sz w:val="24"/>
          <w:szCs w:val="24"/>
        </w:rPr>
        <w:t xml:space="preserve">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 xml:space="preserve">de diligências junto aos licitantes, destinadas a esclarecer a instrução do processo, conforme disposto no § 3°, do art. 43 da Lei </w:t>
      </w:r>
      <w:r w:rsidR="00931612" w:rsidRPr="003558DC">
        <w:rPr>
          <w:rFonts w:ascii="Times New Roman" w:hAnsi="Times New Roman" w:cs="Times New Roman"/>
          <w:sz w:val="24"/>
          <w:szCs w:val="24"/>
        </w:rPr>
        <w:lastRenderedPageBreak/>
        <w:t>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C630E0">
      <w:pPr>
        <w:pStyle w:val="Corpodetexto"/>
        <w:spacing w:line="237" w:lineRule="auto"/>
        <w:ind w:left="273" w:right="4839"/>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w:t>
      </w:r>
      <w:r w:rsidR="00C630E0">
        <w:rPr>
          <w:rFonts w:ascii="Times New Roman" w:hAnsi="Times New Roman" w:cs="Times New Roman"/>
          <w:sz w:val="24"/>
          <w:szCs w:val="24"/>
        </w:rPr>
        <w:t>a Ata de Registro de Preços</w:t>
      </w:r>
      <w:r w:rsidRPr="003558DC">
        <w:rPr>
          <w:rFonts w:ascii="Times New Roman" w:hAnsi="Times New Roman" w:cs="Times New Roman"/>
          <w:sz w:val="24"/>
          <w:szCs w:val="24"/>
        </w:rPr>
        <w:t>;</w:t>
      </w:r>
    </w:p>
    <w:p w:rsidR="0027408D" w:rsidRPr="003558DC" w:rsidRDefault="00C630E0" w:rsidP="0027408D">
      <w:pPr>
        <w:pStyle w:val="Corpodetexto"/>
        <w:spacing w:line="238" w:lineRule="auto"/>
        <w:ind w:left="272"/>
        <w:rPr>
          <w:rFonts w:ascii="Times New Roman" w:hAnsi="Times New Roman" w:cs="Times New Roman"/>
          <w:sz w:val="24"/>
          <w:szCs w:val="24"/>
        </w:rPr>
      </w:pPr>
      <w:r w:rsidRPr="003558DC">
        <w:rPr>
          <w:rFonts w:ascii="Times New Roman" w:hAnsi="Times New Roman" w:cs="Times New Roman"/>
          <w:sz w:val="24"/>
          <w:szCs w:val="24"/>
        </w:rPr>
        <w:t>ANEXO V – Minuta do Contrato</w:t>
      </w: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4E14B5">
        <w:rPr>
          <w:rFonts w:ascii="Times New Roman" w:hAnsi="Times New Roman" w:cs="Times New Roman"/>
          <w:sz w:val="24"/>
          <w:szCs w:val="24"/>
        </w:rPr>
        <w:t>20 de maio</w:t>
      </w:r>
      <w:r w:rsidR="009A3BEB">
        <w:rPr>
          <w:rFonts w:ascii="Times New Roman" w:hAnsi="Times New Roman" w:cs="Times New Roman"/>
          <w:sz w:val="24"/>
          <w:szCs w:val="24"/>
        </w:rPr>
        <w:t xml:space="preserve"> de 2021</w:t>
      </w:r>
      <w:r w:rsidRPr="003558DC">
        <w:rPr>
          <w:rFonts w:ascii="Times New Roman" w:hAnsi="Times New Roman" w:cs="Times New Roman"/>
          <w:sz w:val="24"/>
          <w:szCs w:val="24"/>
        </w:rPr>
        <w:t>.</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4E4CFC">
      <w:pPr>
        <w:pStyle w:val="Corpodetexto"/>
        <w:jc w:val="center"/>
        <w:rPr>
          <w:rFonts w:ascii="Times New Roman" w:hAnsi="Times New Roman" w:cs="Times New Roman"/>
          <w:sz w:val="24"/>
          <w:szCs w:val="24"/>
        </w:rPr>
      </w:pPr>
    </w:p>
    <w:p w:rsidR="004E4CFC" w:rsidRPr="001D044E" w:rsidRDefault="004E4CFC" w:rsidP="001D044E">
      <w:pPr>
        <w:pStyle w:val="Corpodetexto"/>
        <w:jc w:val="center"/>
        <w:rPr>
          <w:rFonts w:ascii="Times New Roman" w:hAnsi="Times New Roman" w:cs="Times New Roman"/>
          <w:sz w:val="24"/>
          <w:szCs w:val="24"/>
        </w:rPr>
      </w:pPr>
      <w:r w:rsidRPr="001D044E">
        <w:rPr>
          <w:rFonts w:ascii="Times New Roman" w:hAnsi="Times New Roman" w:cs="Times New Roman"/>
          <w:sz w:val="24"/>
          <w:szCs w:val="24"/>
        </w:rPr>
        <w:t>Nilda Maria de Sousa Borges</w:t>
      </w:r>
    </w:p>
    <w:p w:rsidR="004E4CFC" w:rsidRPr="001D044E" w:rsidRDefault="004E4CFC" w:rsidP="001D044E">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Secretária Municipal de Educação, Cultura,</w:t>
      </w:r>
    </w:p>
    <w:p w:rsidR="00A773F4" w:rsidRPr="001D044E" w:rsidRDefault="004E4CFC" w:rsidP="001D044E">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Desportos e Turismo</w:t>
      </w:r>
    </w:p>
    <w:p w:rsidR="00A773F4" w:rsidRPr="001D044E" w:rsidRDefault="00A773F4" w:rsidP="001D044E">
      <w:pPr>
        <w:pStyle w:val="Corpodetexto"/>
        <w:spacing w:before="1"/>
        <w:jc w:val="center"/>
        <w:rPr>
          <w:rFonts w:ascii="Times New Roman" w:hAnsi="Times New Roman" w:cs="Times New Roman"/>
          <w:b/>
          <w:sz w:val="24"/>
          <w:szCs w:val="24"/>
        </w:rPr>
      </w:pPr>
    </w:p>
    <w:p w:rsidR="004E4CFC" w:rsidRPr="001D044E" w:rsidRDefault="004E4CFC" w:rsidP="001D044E">
      <w:pPr>
        <w:pStyle w:val="Corpodetexto"/>
        <w:ind w:left="709" w:right="975"/>
        <w:jc w:val="center"/>
        <w:rPr>
          <w:rFonts w:ascii="Times New Roman" w:hAnsi="Times New Roman" w:cs="Times New Roman"/>
          <w:sz w:val="24"/>
          <w:szCs w:val="24"/>
        </w:rPr>
      </w:pPr>
    </w:p>
    <w:p w:rsidR="00A773F4" w:rsidRPr="001D044E" w:rsidRDefault="00D27577" w:rsidP="001D044E">
      <w:pPr>
        <w:pStyle w:val="Corpodetexto"/>
        <w:ind w:left="709" w:right="975"/>
        <w:jc w:val="center"/>
        <w:rPr>
          <w:rFonts w:ascii="Times New Roman" w:hAnsi="Times New Roman" w:cs="Times New Roman"/>
          <w:sz w:val="24"/>
          <w:szCs w:val="24"/>
        </w:rPr>
      </w:pPr>
      <w:r w:rsidRPr="001D044E">
        <w:rPr>
          <w:rFonts w:ascii="Times New Roman" w:hAnsi="Times New Roman" w:cs="Times New Roman"/>
          <w:sz w:val="24"/>
          <w:szCs w:val="24"/>
        </w:rPr>
        <w:t>L</w:t>
      </w:r>
      <w:r w:rsidR="00300151" w:rsidRPr="001D044E">
        <w:rPr>
          <w:rFonts w:ascii="Times New Roman" w:hAnsi="Times New Roman" w:cs="Times New Roman"/>
          <w:sz w:val="24"/>
          <w:szCs w:val="24"/>
        </w:rPr>
        <w:t>ídia C. Teodoro Braz</w:t>
      </w:r>
    </w:p>
    <w:p w:rsidR="00A773F4" w:rsidRPr="001D044E" w:rsidRDefault="00A773F4" w:rsidP="001D044E">
      <w:pPr>
        <w:pStyle w:val="Ttulo3"/>
        <w:spacing w:before="0"/>
        <w:ind w:left="709" w:right="1080"/>
        <w:jc w:val="center"/>
        <w:rPr>
          <w:rFonts w:ascii="Times New Roman" w:hAnsi="Times New Roman" w:cs="Times New Roman"/>
          <w:sz w:val="24"/>
          <w:szCs w:val="24"/>
        </w:rPr>
      </w:pPr>
      <w:r w:rsidRPr="001D044E">
        <w:rPr>
          <w:rFonts w:ascii="Times New Roman" w:hAnsi="Times New Roman" w:cs="Times New Roman"/>
          <w:sz w:val="24"/>
          <w:szCs w:val="24"/>
        </w:rPr>
        <w:t>Pregoeira</w:t>
      </w:r>
    </w:p>
    <w:p w:rsidR="00A773F4" w:rsidRPr="001D044E" w:rsidRDefault="00A773F4" w:rsidP="001D044E">
      <w:pPr>
        <w:tabs>
          <w:tab w:val="left" w:pos="1253"/>
        </w:tabs>
        <w:ind w:left="426" w:right="794"/>
        <w:jc w:val="center"/>
        <w:rPr>
          <w:rFonts w:ascii="Times New Roman" w:hAnsi="Times New Roman" w:cs="Times New Roman"/>
          <w:sz w:val="24"/>
          <w:szCs w:val="24"/>
        </w:rPr>
      </w:pPr>
    </w:p>
    <w:p w:rsidR="00A773F4" w:rsidRPr="003558DC" w:rsidRDefault="00A773F4" w:rsidP="001D044E">
      <w:pPr>
        <w:tabs>
          <w:tab w:val="left" w:pos="1253"/>
        </w:tabs>
        <w:ind w:left="426" w:right="794"/>
        <w:jc w:val="center"/>
        <w:rPr>
          <w:rFonts w:ascii="Times New Roman" w:hAnsi="Times New Roman" w:cs="Times New Roman"/>
          <w:sz w:val="24"/>
          <w:szCs w:val="24"/>
        </w:rPr>
      </w:pPr>
    </w:p>
    <w:p w:rsidR="00496902" w:rsidRPr="003558DC" w:rsidRDefault="00496902" w:rsidP="001D044E">
      <w:pPr>
        <w:pStyle w:val="Corpodetexto"/>
        <w:spacing w:line="43" w:lineRule="exact"/>
        <w:ind w:left="426"/>
        <w:jc w:val="center"/>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7"/>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C176E0">
        <w:rPr>
          <w:rFonts w:ascii="Times New Roman" w:hAnsi="Times New Roman" w:cs="Times New Roman"/>
          <w:b/>
          <w:sz w:val="24"/>
          <w:szCs w:val="24"/>
        </w:rPr>
        <w:t>54</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A3BEB">
        <w:rPr>
          <w:rFonts w:ascii="Times New Roman" w:hAnsi="Times New Roman" w:cs="Times New Roman"/>
          <w:b/>
          <w:sz w:val="24"/>
          <w:szCs w:val="24"/>
        </w:rPr>
        <w:t>0</w:t>
      </w:r>
      <w:r w:rsidR="00C176E0">
        <w:rPr>
          <w:rFonts w:ascii="Times New Roman" w:hAnsi="Times New Roman" w:cs="Times New Roman"/>
          <w:b/>
          <w:sz w:val="24"/>
          <w:szCs w:val="24"/>
        </w:rPr>
        <w:t>32</w:t>
      </w:r>
      <w:r w:rsidR="00803146" w:rsidRPr="003558DC">
        <w:rPr>
          <w:rFonts w:ascii="Times New Roman" w:hAnsi="Times New Roman" w:cs="Times New Roman"/>
          <w:b/>
          <w:sz w:val="24"/>
          <w:szCs w:val="24"/>
        </w:rPr>
        <w:t>/202</w:t>
      </w:r>
      <w:r w:rsidR="009A3BEB">
        <w:rPr>
          <w:rFonts w:ascii="Times New Roman" w:hAnsi="Times New Roman" w:cs="Times New Roman"/>
          <w:b/>
          <w:sz w:val="24"/>
          <w:szCs w:val="24"/>
        </w:rPr>
        <w:t>1</w:t>
      </w:r>
    </w:p>
    <w:p w:rsidR="00496902" w:rsidRPr="003558DC" w:rsidRDefault="00496902">
      <w:pPr>
        <w:pStyle w:val="Corpodetexto"/>
        <w:spacing w:before="11"/>
        <w:rPr>
          <w:rFonts w:ascii="Times New Roman" w:hAnsi="Times New Roman" w:cs="Times New Roman"/>
          <w:b/>
          <w:sz w:val="24"/>
          <w:szCs w:val="24"/>
        </w:rPr>
      </w:pPr>
    </w:p>
    <w:p w:rsidR="0070452C" w:rsidRPr="0070452C" w:rsidRDefault="00931612" w:rsidP="007A1171">
      <w:pPr>
        <w:tabs>
          <w:tab w:val="left" w:pos="1781"/>
        </w:tabs>
        <w:ind w:left="284" w:right="510"/>
        <w:jc w:val="both"/>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C176E0">
        <w:rPr>
          <w:rFonts w:ascii="Times New Roman" w:eastAsiaTheme="minorHAnsi" w:hAnsi="Times New Roman" w:cs="Times New Roman"/>
          <w:b/>
          <w:sz w:val="24"/>
          <w:szCs w:val="24"/>
          <w:lang w:val="pt-BR"/>
        </w:rPr>
        <w:t xml:space="preserve">REGISTRO DE PREÇOS PARA AQUISIÇÃO PARCELADA DE </w:t>
      </w:r>
      <w:r w:rsidR="00C176E0" w:rsidRPr="004278F7">
        <w:rPr>
          <w:rFonts w:ascii="Times New Roman" w:eastAsiaTheme="minorHAnsi" w:hAnsi="Times New Roman" w:cs="Times New Roman"/>
          <w:b/>
          <w:sz w:val="24"/>
          <w:szCs w:val="24"/>
          <w:lang w:val="pt-BR"/>
        </w:rPr>
        <w:t>GÊNEROS ALIMENTÍCIOS PARA MERENDA ESCOLAR DAS INSTITUIÇÕES MUNICIPAIS DE EDUCAÇÃO.</w:t>
      </w:r>
    </w:p>
    <w:p w:rsidR="0070452C" w:rsidRDefault="0070452C" w:rsidP="0070452C">
      <w:pPr>
        <w:pStyle w:val="PargrafodaLista"/>
        <w:tabs>
          <w:tab w:val="left" w:pos="432"/>
        </w:tabs>
        <w:ind w:right="284"/>
        <w:rPr>
          <w:rFonts w:ascii="Times New Roman" w:hAnsi="Times New Roman" w:cs="Times New Roman"/>
          <w:sz w:val="24"/>
          <w:szCs w:val="24"/>
        </w:rPr>
      </w:pPr>
    </w:p>
    <w:p w:rsidR="00687093" w:rsidRDefault="00687093" w:rsidP="00722273">
      <w:pPr>
        <w:pStyle w:val="PargrafodaLista"/>
        <w:tabs>
          <w:tab w:val="left" w:pos="432"/>
        </w:tabs>
        <w:ind w:right="284"/>
        <w:rPr>
          <w:rFonts w:ascii="Times New Roman" w:hAnsi="Times New Roman" w:cs="Times New Roman"/>
          <w:sz w:val="24"/>
          <w:szCs w:val="24"/>
        </w:rPr>
      </w:pPr>
      <w:r w:rsidRPr="002D6223">
        <w:rPr>
          <w:rFonts w:ascii="Times New Roman" w:hAnsi="Times New Roman" w:cs="Times New Roman"/>
          <w:b/>
          <w:sz w:val="24"/>
          <w:szCs w:val="24"/>
        </w:rPr>
        <w:t xml:space="preserve">– JUSTIFICATIVA </w:t>
      </w:r>
      <w:r w:rsidRPr="002D6223">
        <w:rPr>
          <w:rFonts w:ascii="Times New Roman" w:hAnsi="Times New Roman" w:cs="Times New Roman"/>
          <w:sz w:val="24"/>
          <w:szCs w:val="24"/>
        </w:rPr>
        <w:t>– A realização de processo de licitação para aquisição deste objeto se justifica face ao interesse público de proceder-se</w:t>
      </w:r>
      <w:r w:rsidRPr="00722273">
        <w:rPr>
          <w:rFonts w:ascii="Times New Roman" w:hAnsi="Times New Roman" w:cs="Times New Roman"/>
          <w:sz w:val="24"/>
          <w:szCs w:val="24"/>
        </w:rPr>
        <w:t xml:space="preserve"> </w:t>
      </w:r>
      <w:r w:rsidR="00722273" w:rsidRPr="00722273">
        <w:rPr>
          <w:rFonts w:ascii="Times New Roman" w:hAnsi="Times New Roman" w:cs="Times New Roman"/>
          <w:sz w:val="24"/>
          <w:szCs w:val="24"/>
        </w:rPr>
        <w:t>tendo consciência de que os cardápios da alimentação escolar devem ser compostos por uma alimentação saudável e adequada, considerando o percentual de macro e micronutrientes, com a finalidade de atender às necessidades do desenvolvimento infantil normal, assim como a prevenção de doenças relacionadas à alimentação, principalmente as doenças crônicas não transmissíveis, como obesidade, que é responsável por altas taxas de morbimortalidades no mundo todo.</w:t>
      </w:r>
    </w:p>
    <w:p w:rsidR="00687093" w:rsidRPr="0070452C" w:rsidRDefault="00687093" w:rsidP="0070452C">
      <w:pPr>
        <w:pStyle w:val="PargrafodaLista"/>
        <w:tabs>
          <w:tab w:val="left" w:pos="432"/>
        </w:tabs>
        <w:ind w:right="284"/>
        <w:rPr>
          <w:rFonts w:ascii="Times New Roman" w:hAnsi="Times New Roman" w:cs="Times New Roman"/>
          <w:sz w:val="24"/>
          <w:szCs w:val="24"/>
        </w:rPr>
      </w:pPr>
    </w:p>
    <w:p w:rsidR="00D330BC" w:rsidRDefault="00A7506B" w:rsidP="00687093">
      <w:pPr>
        <w:pStyle w:val="PargrafodaLista"/>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p w:rsidR="008B4EC0" w:rsidRDefault="008B4EC0" w:rsidP="008B4EC0">
      <w:pPr>
        <w:pStyle w:val="PargrafodaLista"/>
        <w:tabs>
          <w:tab w:val="left" w:pos="432"/>
        </w:tabs>
        <w:ind w:right="284"/>
        <w:rPr>
          <w:rFonts w:ascii="Times New Roman" w:hAnsi="Times New Roman" w:cs="Times New Roman"/>
          <w:sz w:val="24"/>
          <w:szCs w:val="24"/>
        </w:rPr>
      </w:pPr>
    </w:p>
    <w:tbl>
      <w:tblPr>
        <w:tblW w:w="10915" w:type="dxa"/>
        <w:tblBorders>
          <w:top w:val="single" w:sz="4" w:space="0" w:color="auto"/>
        </w:tblBorders>
        <w:tblLayout w:type="fixed"/>
        <w:tblCellMar>
          <w:left w:w="70" w:type="dxa"/>
          <w:right w:w="70" w:type="dxa"/>
        </w:tblCellMar>
        <w:tblLook w:val="0000" w:firstRow="0" w:lastRow="0" w:firstColumn="0" w:lastColumn="0" w:noHBand="0" w:noVBand="0"/>
      </w:tblPr>
      <w:tblGrid>
        <w:gridCol w:w="567"/>
        <w:gridCol w:w="2268"/>
        <w:gridCol w:w="851"/>
        <w:gridCol w:w="992"/>
        <w:gridCol w:w="6237"/>
      </w:tblGrid>
      <w:tr w:rsidR="00FE6A32" w:rsidRPr="00331569" w:rsidTr="00FE6A32">
        <w:trPr>
          <w:trHeight w:val="100"/>
        </w:trPr>
        <w:tc>
          <w:tcPr>
            <w:tcW w:w="567" w:type="dxa"/>
            <w:shd w:val="clear" w:color="auto" w:fill="B8CCE4" w:themeFill="accent1" w:themeFillTint="66"/>
            <w:vAlign w:val="center"/>
          </w:tcPr>
          <w:p w:rsidR="00FE6A32" w:rsidRPr="00331569" w:rsidRDefault="00FE6A32" w:rsidP="00D14CE7">
            <w:pPr>
              <w:jc w:val="center"/>
              <w:rPr>
                <w:rFonts w:ascii="Times New Roman" w:hAnsi="Times New Roman" w:cs="Times New Roman"/>
                <w:b/>
                <w:sz w:val="20"/>
                <w:szCs w:val="20"/>
              </w:rPr>
            </w:pPr>
            <w:r w:rsidRPr="00331569">
              <w:rPr>
                <w:rFonts w:ascii="Times New Roman" w:hAnsi="Times New Roman" w:cs="Times New Roman"/>
                <w:b/>
                <w:sz w:val="20"/>
                <w:szCs w:val="20"/>
              </w:rPr>
              <w:t>Item</w:t>
            </w:r>
          </w:p>
        </w:tc>
        <w:tc>
          <w:tcPr>
            <w:tcW w:w="2268" w:type="dxa"/>
            <w:shd w:val="clear" w:color="auto" w:fill="B8CCE4" w:themeFill="accent1" w:themeFillTint="66"/>
            <w:vAlign w:val="center"/>
          </w:tcPr>
          <w:p w:rsidR="00FE6A32" w:rsidRPr="00331569" w:rsidRDefault="00FE6A32" w:rsidP="00D14CE7">
            <w:pPr>
              <w:jc w:val="center"/>
              <w:rPr>
                <w:rFonts w:ascii="Times New Roman" w:hAnsi="Times New Roman" w:cs="Times New Roman"/>
                <w:b/>
                <w:sz w:val="20"/>
                <w:szCs w:val="20"/>
              </w:rPr>
            </w:pPr>
            <w:r w:rsidRPr="00331569">
              <w:rPr>
                <w:rFonts w:ascii="Times New Roman" w:hAnsi="Times New Roman" w:cs="Times New Roman"/>
                <w:b/>
                <w:sz w:val="20"/>
                <w:szCs w:val="20"/>
              </w:rPr>
              <w:t>Descrição</w:t>
            </w:r>
          </w:p>
        </w:tc>
        <w:tc>
          <w:tcPr>
            <w:tcW w:w="851" w:type="dxa"/>
            <w:shd w:val="clear" w:color="auto" w:fill="B8CCE4" w:themeFill="accent1" w:themeFillTint="66"/>
          </w:tcPr>
          <w:p w:rsidR="00FE6A32" w:rsidRPr="00331569" w:rsidRDefault="00FE6A32" w:rsidP="00D14CE7">
            <w:pPr>
              <w:jc w:val="center"/>
              <w:rPr>
                <w:rFonts w:ascii="Times New Roman" w:hAnsi="Times New Roman" w:cs="Times New Roman"/>
                <w:b/>
                <w:sz w:val="20"/>
                <w:szCs w:val="20"/>
              </w:rPr>
            </w:pPr>
            <w:r w:rsidRPr="00331569">
              <w:rPr>
                <w:rFonts w:ascii="Times New Roman" w:hAnsi="Times New Roman" w:cs="Times New Roman"/>
                <w:b/>
                <w:sz w:val="20"/>
                <w:szCs w:val="20"/>
              </w:rPr>
              <w:t>UNID.</w:t>
            </w:r>
          </w:p>
        </w:tc>
        <w:tc>
          <w:tcPr>
            <w:tcW w:w="992" w:type="dxa"/>
            <w:shd w:val="clear" w:color="auto" w:fill="B8CCE4" w:themeFill="accent1" w:themeFillTint="66"/>
          </w:tcPr>
          <w:p w:rsidR="00FE6A32" w:rsidRPr="00331569" w:rsidRDefault="00FE6A32" w:rsidP="00D14CE7">
            <w:pPr>
              <w:jc w:val="center"/>
              <w:rPr>
                <w:rFonts w:ascii="Times New Roman" w:hAnsi="Times New Roman" w:cs="Times New Roman"/>
                <w:b/>
                <w:sz w:val="20"/>
                <w:szCs w:val="20"/>
              </w:rPr>
            </w:pPr>
            <w:r w:rsidRPr="00331569">
              <w:rPr>
                <w:rFonts w:ascii="Times New Roman" w:hAnsi="Times New Roman" w:cs="Times New Roman"/>
                <w:b/>
                <w:sz w:val="20"/>
                <w:szCs w:val="20"/>
              </w:rPr>
              <w:t>QUANT.</w:t>
            </w:r>
          </w:p>
        </w:tc>
        <w:tc>
          <w:tcPr>
            <w:tcW w:w="6237" w:type="dxa"/>
            <w:shd w:val="clear" w:color="auto" w:fill="B8CCE4" w:themeFill="accent1" w:themeFillTint="66"/>
          </w:tcPr>
          <w:p w:rsidR="00FE6A32" w:rsidRPr="00331569" w:rsidRDefault="00FE6A32" w:rsidP="00D14CE7">
            <w:pPr>
              <w:ind w:right="22"/>
              <w:jc w:val="center"/>
              <w:rPr>
                <w:rFonts w:ascii="Times New Roman" w:hAnsi="Times New Roman" w:cs="Times New Roman"/>
                <w:b/>
                <w:sz w:val="20"/>
                <w:szCs w:val="20"/>
              </w:rPr>
            </w:pPr>
            <w:r w:rsidRPr="00331569">
              <w:rPr>
                <w:rFonts w:ascii="Times New Roman" w:hAnsi="Times New Roman" w:cs="Times New Roman"/>
                <w:b/>
                <w:sz w:val="20"/>
                <w:szCs w:val="20"/>
              </w:rPr>
              <w:t>ESPECIFICAÇÃO</w:t>
            </w:r>
          </w:p>
        </w:tc>
      </w:tr>
      <w:tr w:rsidR="00FE6A32" w:rsidRPr="00075C1C" w:rsidTr="00FE6A32">
        <w:trPr>
          <w:trHeight w:val="100"/>
        </w:trPr>
        <w:tc>
          <w:tcPr>
            <w:tcW w:w="567" w:type="dxa"/>
          </w:tcPr>
          <w:p w:rsidR="00FE6A32" w:rsidRPr="00331569" w:rsidRDefault="00FE6A32" w:rsidP="00D14CE7">
            <w:pPr>
              <w:ind w:left="-816" w:firstLine="786"/>
              <w:rPr>
                <w:rFonts w:ascii="Times New Roman" w:hAnsi="Times New Roman" w:cs="Times New Roman"/>
                <w:b/>
                <w:sz w:val="20"/>
                <w:szCs w:val="20"/>
              </w:rPr>
            </w:pPr>
            <w:r w:rsidRPr="00331569">
              <w:rPr>
                <w:rFonts w:ascii="Times New Roman" w:hAnsi="Times New Roman" w:cs="Times New Roman"/>
                <w:b/>
                <w:sz w:val="20"/>
                <w:szCs w:val="20"/>
              </w:rPr>
              <w:t>001</w:t>
            </w:r>
          </w:p>
        </w:tc>
        <w:tc>
          <w:tcPr>
            <w:tcW w:w="2268" w:type="dxa"/>
          </w:tcPr>
          <w:p w:rsidR="00FE6A32" w:rsidRPr="00331569" w:rsidRDefault="00FE6A32" w:rsidP="00D14CE7">
            <w:pPr>
              <w:rPr>
                <w:rFonts w:ascii="Times New Roman" w:hAnsi="Times New Roman" w:cs="Times New Roman"/>
                <w:sz w:val="20"/>
                <w:szCs w:val="20"/>
              </w:rPr>
            </w:pPr>
            <w:r>
              <w:rPr>
                <w:rFonts w:ascii="Arial" w:eastAsia="@Batang" w:hAnsi="Arial" w:cs="Arial"/>
                <w:sz w:val="20"/>
                <w:szCs w:val="20"/>
                <w:lang w:val="en-US"/>
              </w:rPr>
              <w:t>AÇAFRÃO</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LT</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c>
          <w:tcPr>
            <w:tcW w:w="6237" w:type="dxa"/>
          </w:tcPr>
          <w:p w:rsidR="00FE6A32" w:rsidRPr="00075C1C" w:rsidRDefault="00FE6A32" w:rsidP="00C722E2">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75C1C">
              <w:rPr>
                <w:rFonts w:ascii="Times New Roman" w:eastAsia="@Batang" w:hAnsi="Times New Roman" w:cs="Times New Roman"/>
                <w:sz w:val="18"/>
                <w:szCs w:val="18"/>
                <w:lang w:val="pt-BR"/>
              </w:rPr>
              <w:t>DEVE SER CONSTITUÍDO DE MATÉRIA PRIMA DE BOA QUALIDADE E APRESENTAR ASPECTO, COR, CHEIRO E SABOR CARACTERÍSTICO DO PRODUTO. CONTENDO NO MÁXIMO 10% DE SAL</w:t>
            </w:r>
            <w:r w:rsidR="00C722E2">
              <w:rPr>
                <w:rFonts w:ascii="Times New Roman" w:eastAsia="@Batang" w:hAnsi="Times New Roman" w:cs="Times New Roman"/>
                <w:sz w:val="18"/>
                <w:szCs w:val="18"/>
                <w:lang w:val="pt-BR"/>
              </w:rPr>
              <w:t>.</w:t>
            </w:r>
          </w:p>
        </w:tc>
      </w:tr>
      <w:tr w:rsidR="00FE6A32" w:rsidRPr="008906A8"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002</w:t>
            </w:r>
          </w:p>
        </w:tc>
        <w:tc>
          <w:tcPr>
            <w:tcW w:w="2268" w:type="dxa"/>
          </w:tcPr>
          <w:p w:rsidR="00FE6A32" w:rsidRPr="00331569" w:rsidRDefault="00FE6A32" w:rsidP="00D14CE7">
            <w:pPr>
              <w:rPr>
                <w:rFonts w:ascii="Times New Roman" w:hAnsi="Times New Roman" w:cs="Times New Roman"/>
                <w:sz w:val="20"/>
                <w:szCs w:val="20"/>
              </w:rPr>
            </w:pPr>
            <w:r>
              <w:rPr>
                <w:rFonts w:ascii="Times New Roman" w:eastAsia="@Arial Unicode MS" w:hAnsi="Times New Roman" w:cs="Times New Roman"/>
                <w:sz w:val="20"/>
                <w:szCs w:val="20"/>
              </w:rPr>
              <w:t>AÇUCAR CRISTAL BRANCO DE PRIMEIRA QUALIDADE</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350</w:t>
            </w:r>
          </w:p>
        </w:tc>
        <w:tc>
          <w:tcPr>
            <w:tcW w:w="6237" w:type="dxa"/>
          </w:tcPr>
          <w:p w:rsidR="00FE6A32" w:rsidRPr="008906A8" w:rsidRDefault="00FE6A32" w:rsidP="00C722E2">
            <w:pPr>
              <w:tabs>
                <w:tab w:val="left" w:pos="95"/>
                <w:tab w:val="left" w:pos="1475"/>
              </w:tabs>
              <w:adjustRightInd w:val="0"/>
              <w:spacing w:before="33"/>
              <w:jc w:val="both"/>
              <w:rPr>
                <w:rFonts w:ascii="Times New Roman" w:eastAsia="@Arial Unicode MS" w:hAnsi="Times New Roman" w:cs="Times New Roman"/>
                <w:sz w:val="18"/>
                <w:szCs w:val="18"/>
              </w:rPr>
            </w:pPr>
            <w:r w:rsidRPr="00445156">
              <w:rPr>
                <w:rFonts w:ascii="Times New Roman" w:eastAsia="@Batang" w:hAnsi="Times New Roman" w:cs="Times New Roman"/>
                <w:sz w:val="18"/>
                <w:szCs w:val="18"/>
                <w:lang w:val="pt-BR"/>
              </w:rPr>
              <w:t xml:space="preserve">BRANCO DE 1ª QUALIDADE,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w:t>
            </w:r>
            <w:r w:rsidR="00C722E2">
              <w:rPr>
                <w:rFonts w:ascii="Times New Roman" w:eastAsia="@Batang" w:hAnsi="Times New Roman" w:cs="Times New Roman"/>
                <w:sz w:val="18"/>
                <w:szCs w:val="18"/>
                <w:lang w:val="pt-BR"/>
              </w:rPr>
              <w:t>PRAZO DE VALIDAD</w:t>
            </w:r>
            <w:r w:rsidRPr="00445156">
              <w:rPr>
                <w:rFonts w:ascii="Times New Roman" w:eastAsia="@Batang" w:hAnsi="Times New Roman" w:cs="Times New Roman"/>
                <w:sz w:val="18"/>
                <w:szCs w:val="18"/>
                <w:lang w:val="pt-BR"/>
              </w:rPr>
              <w:t xml:space="preserve">E </w:t>
            </w:r>
            <w:r w:rsidR="00C722E2">
              <w:rPr>
                <w:rFonts w:ascii="Times New Roman" w:eastAsia="@Batang" w:hAnsi="Times New Roman" w:cs="Times New Roman"/>
                <w:sz w:val="18"/>
                <w:szCs w:val="18"/>
                <w:lang w:val="pt-BR"/>
              </w:rPr>
              <w:t xml:space="preserve"> E </w:t>
            </w:r>
            <w:r w:rsidRPr="00C722E2">
              <w:rPr>
                <w:rFonts w:ascii="Times New Roman" w:eastAsia="@Batang" w:hAnsi="Times New Roman" w:cs="Times New Roman"/>
                <w:sz w:val="18"/>
                <w:szCs w:val="18"/>
                <w:lang w:val="pt-BR"/>
              </w:rPr>
              <w:t>LOTE.</w:t>
            </w:r>
          </w:p>
        </w:tc>
      </w:tr>
      <w:tr w:rsidR="00FE6A32" w:rsidRPr="008906A8"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003</w:t>
            </w:r>
          </w:p>
        </w:tc>
        <w:tc>
          <w:tcPr>
            <w:tcW w:w="2268" w:type="dxa"/>
          </w:tcPr>
          <w:p w:rsidR="00FE6A32" w:rsidRPr="00331569" w:rsidRDefault="00FE6A32" w:rsidP="00D14CE7">
            <w:pPr>
              <w:rPr>
                <w:rFonts w:ascii="Times New Roman" w:hAnsi="Times New Roman" w:cs="Times New Roman"/>
                <w:sz w:val="20"/>
                <w:szCs w:val="20"/>
              </w:rPr>
            </w:pPr>
            <w:r>
              <w:rPr>
                <w:rFonts w:ascii="Times New Roman" w:eastAsia="@Arial Unicode MS" w:hAnsi="Times New Roman" w:cs="Times New Roman"/>
                <w:sz w:val="20"/>
                <w:szCs w:val="20"/>
                <w:lang w:val="en-US"/>
              </w:rPr>
              <w:t>AMIDO DE MILHO</w:t>
            </w:r>
          </w:p>
        </w:tc>
        <w:tc>
          <w:tcPr>
            <w:tcW w:w="851"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92" w:type="dxa"/>
          </w:tcPr>
          <w:p w:rsidR="00FE6A32" w:rsidRPr="00331569" w:rsidRDefault="00181221"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50</w:t>
            </w:r>
          </w:p>
        </w:tc>
        <w:tc>
          <w:tcPr>
            <w:tcW w:w="6237" w:type="dxa"/>
          </w:tcPr>
          <w:p w:rsidR="00FE6A32" w:rsidRPr="008906A8" w:rsidRDefault="00FE6A32"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DE33C6">
              <w:rPr>
                <w:rFonts w:ascii="Times New Roman" w:eastAsia="@Batang" w:hAnsi="Times New Roman" w:cs="Times New Roman"/>
                <w:sz w:val="18"/>
                <w:szCs w:val="18"/>
                <w:lang w:val="pt-BR"/>
              </w:rPr>
              <w:t>PRODUTO AMILÁCEO EXTRAÍDO DO MILHO, FABRICADO A PARTIR DE MATÉRIAS PRIMAS SÃS, LIMPAS, ISENTAS DE MATÉRIAS TERROSAS E PARASITOS, NÃO PODENDO ESTAR ÚMIDO, FERMENTADO OU RANÇOSO, DEVE ESTAR SOB A FORMA DE PÓ E PRODUZIR LIGEIRA CREPITAÇÃO QUANDO COMPRIMIDO ENTRE OS DEDOS, UMIDADE MÁXIMA DE 14%, ACIDEZ DE 2,5%, MÍNIMO DE 84% DE AMIDO E RESÍDUO MINERAL FIXO DE 0,2%, NÃO CONTENDO GLÚTEN, ACONDICIONADO EM EMBALAGEM PLÁSTICA DE POLIETILENO LEITOSO DE 500G, ORIGINAL DO FABRICANTE, COM ESPECIFICAÇÕES DO PRODUTO, INFORMAÇÕES DO FABRICANTE, PRAZO DE VALIDADE.</w:t>
            </w:r>
          </w:p>
        </w:tc>
      </w:tr>
      <w:tr w:rsidR="00FE6A32" w:rsidRPr="008906A8"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004</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ARROZ TIPO 1, LONGO FINO</w:t>
            </w:r>
          </w:p>
        </w:tc>
        <w:tc>
          <w:tcPr>
            <w:tcW w:w="851"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1.900</w:t>
            </w:r>
          </w:p>
        </w:tc>
        <w:tc>
          <w:tcPr>
            <w:tcW w:w="6237" w:type="dxa"/>
          </w:tcPr>
          <w:p w:rsidR="00FE6A32" w:rsidRPr="008906A8" w:rsidRDefault="00FE6A32" w:rsidP="00934D9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FC2594">
              <w:rPr>
                <w:rFonts w:ascii="Times New Roman" w:eastAsia="@Batang" w:hAnsi="Times New Roman" w:cs="Times New Roman"/>
                <w:sz w:val="18"/>
                <w:szCs w:val="18"/>
                <w:lang w:val="pt-BR"/>
              </w:rPr>
              <w:t xml:space="preserve">TIPO 1, BRANCO, DE PRIMEIRA QUALIDADE. DEVERÁ TER BOA APRESENTAÇÃO, COLORAÇÃO, ISENTO DE IMPUREZAS E UMIDADE, MATÉRIAS TERROSAS, PARASITAS, DETRITOS ANIMAIS OU VEGETAIS. EMBALAGEM: SACO DE POLIETILENO ATÓXICO. </w:t>
            </w:r>
            <w:r w:rsidR="00276F45">
              <w:rPr>
                <w:rFonts w:ascii="Times New Roman" w:eastAsia="@Batang" w:hAnsi="Times New Roman" w:cs="Times New Roman"/>
                <w:sz w:val="18"/>
                <w:szCs w:val="18"/>
                <w:lang w:val="pt-BR"/>
              </w:rPr>
              <w:t>PACOTE COM 5KG.</w:t>
            </w:r>
          </w:p>
        </w:tc>
      </w:tr>
      <w:tr w:rsidR="00FE6A32" w:rsidRPr="006E41A2"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005</w:t>
            </w:r>
          </w:p>
        </w:tc>
        <w:tc>
          <w:tcPr>
            <w:tcW w:w="2268"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AVEIA EM FLOCOS FINOS</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PC</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100</w:t>
            </w:r>
          </w:p>
        </w:tc>
        <w:tc>
          <w:tcPr>
            <w:tcW w:w="6237" w:type="dxa"/>
          </w:tcPr>
          <w:p w:rsidR="00FE6A32" w:rsidRPr="006E41A2" w:rsidRDefault="00FE6A32"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6E41A2">
              <w:rPr>
                <w:rFonts w:ascii="Times New Roman" w:eastAsia="@Batang" w:hAnsi="Times New Roman" w:cs="Times New Roman"/>
                <w:sz w:val="18"/>
                <w:szCs w:val="18"/>
                <w:lang w:val="pt-BR"/>
              </w:rPr>
              <w:t>AVEIA EM FLOCOS FINOS, PRODUTO RESULTANTE DA MOAGEM DE GRÃOS DE AVEIA APÓS LIMPEZA E CLASSIFICAÇÃO, COM VALOR NUTRICIONAL PARA PORÇÃO DE 100G DE PROXIMADAMENTE:13,5G DE PROTEÍNA, 4,8G DE LIPÍDIO E 68,4G DE CARBOIDRATO, ACONDICIONADA EM EMBALAGEM PLÁSTICA DE POLIPROPILENO, RESISTENTE E TRANSPARENTE DE 500G, ORIGINAL DO FABRICANTE, COM ESPECIFICAÇÕES DO PRODUTO, INFORMAÇÕES SOBRE O FABRICANTE, PRAZO DE VALIDADE E LOTE.</w:t>
            </w:r>
          </w:p>
        </w:tc>
      </w:tr>
      <w:tr w:rsidR="00FE6A32" w:rsidRPr="006E41A2"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006</w:t>
            </w:r>
          </w:p>
        </w:tc>
        <w:tc>
          <w:tcPr>
            <w:tcW w:w="2268" w:type="dxa"/>
          </w:tcPr>
          <w:p w:rsidR="00FE6A32" w:rsidRPr="00331569" w:rsidRDefault="00FE6A32" w:rsidP="00D14CE7">
            <w:pPr>
              <w:rPr>
                <w:rFonts w:ascii="Times New Roman" w:hAnsi="Times New Roman" w:cs="Times New Roman"/>
                <w:sz w:val="20"/>
                <w:szCs w:val="20"/>
              </w:rPr>
            </w:pPr>
            <w:r>
              <w:rPr>
                <w:rFonts w:ascii="Times New Roman" w:eastAsia="@Arial Unicode MS" w:hAnsi="Times New Roman" w:cs="Times New Roman"/>
                <w:sz w:val="20"/>
                <w:szCs w:val="20"/>
              </w:rPr>
              <w:t>CANJICA DE MILHO AMARELA</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150</w:t>
            </w:r>
          </w:p>
        </w:tc>
        <w:tc>
          <w:tcPr>
            <w:tcW w:w="6237" w:type="dxa"/>
          </w:tcPr>
          <w:p w:rsidR="00FE6A32" w:rsidRPr="006E41A2" w:rsidRDefault="00FE6A32" w:rsidP="00F42152">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6E41A2">
              <w:rPr>
                <w:rFonts w:ascii="Times New Roman" w:eastAsia="@Batang" w:hAnsi="Times New Roman" w:cs="Times New Roman"/>
                <w:sz w:val="18"/>
                <w:szCs w:val="18"/>
                <w:lang w:val="pt-BR"/>
              </w:rPr>
              <w:t xml:space="preserve">CANJICA DE MILHO AMARELA, TIPO 1, PACOTE DE </w:t>
            </w:r>
            <w:r>
              <w:rPr>
                <w:rFonts w:ascii="Times New Roman" w:eastAsia="@Batang" w:hAnsi="Times New Roman" w:cs="Times New Roman"/>
                <w:sz w:val="18"/>
                <w:szCs w:val="18"/>
                <w:lang w:val="pt-BR"/>
              </w:rPr>
              <w:t>500G .</w:t>
            </w:r>
          </w:p>
        </w:tc>
      </w:tr>
      <w:tr w:rsidR="00FE6A32" w:rsidRPr="00001731"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007</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CARNE BOVINA MOÍDA DE 2ª QUALIDADE</w:t>
            </w:r>
          </w:p>
        </w:tc>
        <w:tc>
          <w:tcPr>
            <w:tcW w:w="851"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KG</w:t>
            </w:r>
          </w:p>
        </w:tc>
        <w:tc>
          <w:tcPr>
            <w:tcW w:w="992"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3.000</w:t>
            </w:r>
          </w:p>
        </w:tc>
        <w:tc>
          <w:tcPr>
            <w:tcW w:w="6237" w:type="dxa"/>
          </w:tcPr>
          <w:p w:rsidR="00FE6A32" w:rsidRPr="00001731" w:rsidRDefault="00FE6A32" w:rsidP="00F42152">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01731">
              <w:rPr>
                <w:rFonts w:ascii="Times New Roman" w:eastAsia="@Batang" w:hAnsi="Times New Roman" w:cs="Times New Roman"/>
                <w:sz w:val="18"/>
                <w:szCs w:val="18"/>
                <w:lang w:val="pt-BR"/>
              </w:rPr>
              <w:t xml:space="preserve">CARNE BOVINA MOÍDA 2° </w:t>
            </w:r>
            <w:proofErr w:type="gramStart"/>
            <w:r w:rsidRPr="00001731">
              <w:rPr>
                <w:rFonts w:ascii="Times New Roman" w:eastAsia="@Batang" w:hAnsi="Times New Roman" w:cs="Times New Roman"/>
                <w:sz w:val="18"/>
                <w:szCs w:val="18"/>
                <w:lang w:val="pt-BR"/>
              </w:rPr>
              <w:t>QUALIADADE,  RESFRIADA</w:t>
            </w:r>
            <w:proofErr w:type="gramEnd"/>
            <w:r w:rsidRPr="00001731">
              <w:rPr>
                <w:rFonts w:ascii="Times New Roman" w:eastAsia="@Batang" w:hAnsi="Times New Roman" w:cs="Times New Roman"/>
                <w:sz w:val="18"/>
                <w:szCs w:val="18"/>
                <w:lang w:val="pt-BR"/>
              </w:rPr>
              <w:t xml:space="preserve">, COM NO MAXIMO 08% DE GORDURA E 3% DE APONEVROSE, ISENTA DE CARTILAGENS E OSSOS. DEVERA ESTAR EM BOAS CONDICOES DE HIGIENE, SEM MANCHAS ESVERDEADAS, LIVRES DE PARASITAS E SUJIDADES. EMBALAGEM: O PRODUTO DEVERA SER EMBALADO EM EMBALAGEM PLASTICA FLEXIVEL, ATOXICA, RESISTENTE E </w:t>
            </w:r>
            <w:r w:rsidRPr="00001731">
              <w:rPr>
                <w:rFonts w:ascii="Times New Roman" w:eastAsia="@Batang" w:hAnsi="Times New Roman" w:cs="Times New Roman"/>
                <w:sz w:val="18"/>
                <w:szCs w:val="18"/>
                <w:lang w:val="pt-BR"/>
              </w:rPr>
              <w:lastRenderedPageBreak/>
              <w:t xml:space="preserve">TRANSPARENTE, EM PACOTES DE 1 KG. </w:t>
            </w:r>
            <w:r>
              <w:rPr>
                <w:rFonts w:ascii="Times New Roman" w:eastAsia="@Batang" w:hAnsi="Times New Roman" w:cs="Times New Roman"/>
                <w:sz w:val="18"/>
                <w:szCs w:val="18"/>
                <w:lang w:val="pt-BR"/>
              </w:rPr>
              <w:t>R</w:t>
            </w:r>
            <w:r w:rsidRPr="00001731">
              <w:rPr>
                <w:rFonts w:ascii="Times New Roman" w:eastAsia="@Batang" w:hAnsi="Times New Roman" w:cs="Times New Roman"/>
                <w:sz w:val="18"/>
                <w:szCs w:val="18"/>
                <w:lang w:val="pt-BR"/>
              </w:rPr>
              <w:t>OTULAGEM: O PRODUTO DEVERA SER ROTULADO DE ACORDO COM A LEGISLACAO VIGENTE. NO ROTULO DA EMBALAGEM DEVERAO ESTAR IMPRESSAS DE FORMA CLARA E INDELEVEL AS SEGUINTES INFORMACOES: IDENTIFICACAO DA ORIGEM, IDENTIFICACAO COMPLETA DO PRODUTO, DATA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 xml:space="preserve">DE FABRICACAO, PRAZO DE VALIDADE, PRAZO MAXIMO DE CONSUMO, TEMPERATURA DE ESTOCAGEM, ARMAZENAMENTO E CONSERVACAO, PESO LIQUIDO, CONDICOES DE ARMAZENAMENTO E NUMERO DE REGISTRO DO PRODUTO EM ORGAO COMPETENTE. </w:t>
            </w:r>
          </w:p>
        </w:tc>
      </w:tr>
      <w:tr w:rsidR="00FE6A32" w:rsidRPr="00001731"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lastRenderedPageBreak/>
              <w:t>008</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CARNE DE FRANGO TIPO COXA E SOBRE COXA CONGELADA</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KG</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5.500</w:t>
            </w:r>
          </w:p>
        </w:tc>
        <w:tc>
          <w:tcPr>
            <w:tcW w:w="6237" w:type="dxa"/>
          </w:tcPr>
          <w:p w:rsidR="00FE6A32" w:rsidRPr="00F42152" w:rsidRDefault="00FE6A32" w:rsidP="00F42152">
            <w:pPr>
              <w:tabs>
                <w:tab w:val="left" w:pos="95"/>
                <w:tab w:val="left" w:pos="1475"/>
              </w:tabs>
              <w:adjustRightInd w:val="0"/>
              <w:spacing w:before="33"/>
              <w:jc w:val="both"/>
              <w:rPr>
                <w:rFonts w:ascii="Times New Roman" w:eastAsia="@Batang" w:hAnsi="Times New Roman" w:cs="Times New Roman"/>
                <w:sz w:val="18"/>
                <w:szCs w:val="18"/>
                <w:lang w:val="pt-BR"/>
              </w:rPr>
            </w:pPr>
            <w:r w:rsidRPr="00001731">
              <w:rPr>
                <w:rFonts w:ascii="Times New Roman" w:eastAsia="@Batang" w:hAnsi="Times New Roman" w:cs="Times New Roman"/>
                <w:sz w:val="18"/>
                <w:szCs w:val="18"/>
                <w:lang w:val="pt-BR"/>
              </w:rPr>
              <w:t>CARNE DE FRANGO TIPO COXA E SOBRE COXA CONGELADA COM ADIÇÃO DE ÁGUA NO MÁXIMO DE 6%. ASPECTO PRÓPRIO, NÃO AMOLECIDA E NEM PEGAJOSA, COR PRÓPRIA SEM MANCHAS ESVERDEADA, CHEIRO E SABOR PRÓPRIO, COM AUSÊNCIA DE SUJEVIDADE E LARVAS, COM REGISTRO NO SIF OU SISP - PRAZO DE VALIDADE/ CONDIÇÕES DE ARMAZENAMENTO E CONSERVAÇÃO (COM TEMPERATURA IDEAL): EMBALAGEM FECHADA: VALIDADE MINIMA: 04 (QUATRO) MESES. TEMPERATURA DE ARMAZENAMENTO: (-18OC) A (-12OC);</w:t>
            </w:r>
            <w:r w:rsidR="00F42152">
              <w:rPr>
                <w:rFonts w:ascii="Times New Roman" w:eastAsia="@Batang" w:hAnsi="Times New Roman" w:cs="Times New Roman"/>
                <w:sz w:val="18"/>
                <w:szCs w:val="18"/>
                <w:lang w:val="pt-BR"/>
              </w:rPr>
              <w:t xml:space="preserve"> EMBALAGEM PRIMÁRIA: </w:t>
            </w:r>
            <w:proofErr w:type="gramStart"/>
            <w:r w:rsidR="00F42152">
              <w:rPr>
                <w:rFonts w:ascii="Times New Roman" w:eastAsia="@Batang" w:hAnsi="Times New Roman" w:cs="Times New Roman"/>
                <w:sz w:val="18"/>
                <w:szCs w:val="18"/>
                <w:lang w:val="pt-BR"/>
              </w:rPr>
              <w:t xml:space="preserve">SACO  </w:t>
            </w:r>
            <w:r w:rsidRPr="00001731">
              <w:rPr>
                <w:rFonts w:ascii="Times New Roman" w:eastAsia="@Batang" w:hAnsi="Times New Roman" w:cs="Times New Roman"/>
                <w:sz w:val="18"/>
                <w:szCs w:val="18"/>
                <w:lang w:val="pt-BR"/>
              </w:rPr>
              <w:t>PLASTICO</w:t>
            </w:r>
            <w:proofErr w:type="gramEnd"/>
            <w:r w:rsidRPr="00001731">
              <w:rPr>
                <w:rFonts w:ascii="Times New Roman" w:eastAsia="@Batang" w:hAnsi="Times New Roman" w:cs="Times New Roman"/>
                <w:sz w:val="18"/>
                <w:szCs w:val="18"/>
                <w:lang w:val="pt-BR"/>
              </w:rPr>
              <w:t xml:space="preserve"> DE POLIETILENO. DEVERÁ CONTER NO MÍNIMO 01KG.</w:t>
            </w:r>
          </w:p>
        </w:tc>
      </w:tr>
      <w:tr w:rsidR="00FE6A32" w:rsidRPr="00001731"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009</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CARNE SUÍNA SEM OSSO 1 QUALIDADE</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KG</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4.000</w:t>
            </w:r>
          </w:p>
        </w:tc>
        <w:tc>
          <w:tcPr>
            <w:tcW w:w="6237" w:type="dxa"/>
          </w:tcPr>
          <w:p w:rsidR="00FE6A32" w:rsidRPr="00001731" w:rsidRDefault="00FE6A32" w:rsidP="00D14CE7">
            <w:pPr>
              <w:jc w:val="both"/>
              <w:rPr>
                <w:rFonts w:ascii="Times New Roman" w:eastAsia="@Arial Unicode MS" w:hAnsi="Times New Roman" w:cs="Times New Roman"/>
                <w:sz w:val="18"/>
                <w:szCs w:val="18"/>
              </w:rPr>
            </w:pPr>
            <w:r w:rsidRPr="00001731">
              <w:rPr>
                <w:rFonts w:ascii="Times New Roman" w:eastAsia="@Batang" w:hAnsi="Times New Roman" w:cs="Times New Roman"/>
                <w:sz w:val="18"/>
                <w:szCs w:val="18"/>
                <w:lang w:val="pt-BR"/>
              </w:rPr>
              <w:t>CARNE SUINA SEM OSSO 1 QUALIDADE</w:t>
            </w:r>
          </w:p>
        </w:tc>
      </w:tr>
      <w:tr w:rsidR="00FE6A32" w:rsidRPr="00001731"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010</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EXTRATO DE TOMATE: EMBALAGEM INTEGRA DE 340G</w:t>
            </w:r>
          </w:p>
        </w:tc>
        <w:tc>
          <w:tcPr>
            <w:tcW w:w="851"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92"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1.000</w:t>
            </w:r>
          </w:p>
        </w:tc>
        <w:tc>
          <w:tcPr>
            <w:tcW w:w="6237" w:type="dxa"/>
          </w:tcPr>
          <w:p w:rsidR="00FE6A32" w:rsidRPr="00001731" w:rsidRDefault="00FE6A32" w:rsidP="00F42152">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01731">
              <w:rPr>
                <w:rFonts w:ascii="Times New Roman" w:eastAsia="@Batang" w:hAnsi="Times New Roman" w:cs="Times New Roman"/>
                <w:sz w:val="18"/>
                <w:szCs w:val="18"/>
                <w:lang w:val="pt-BR"/>
              </w:rPr>
              <w:t>EMBALAGEM INTEGRA DE 340</w:t>
            </w:r>
            <w:proofErr w:type="gramStart"/>
            <w:r w:rsidRPr="00001731">
              <w:rPr>
                <w:rFonts w:ascii="Times New Roman" w:eastAsia="@Batang" w:hAnsi="Times New Roman" w:cs="Times New Roman"/>
                <w:sz w:val="18"/>
                <w:szCs w:val="18"/>
                <w:lang w:val="pt-BR"/>
              </w:rPr>
              <w:t>G,  NA</w:t>
            </w:r>
            <w:proofErr w:type="gramEnd"/>
            <w:r w:rsidRPr="00001731">
              <w:rPr>
                <w:rFonts w:ascii="Times New Roman" w:eastAsia="@Batang" w:hAnsi="Times New Roman" w:cs="Times New Roman"/>
                <w:sz w:val="18"/>
                <w:szCs w:val="18"/>
                <w:lang w:val="pt-BR"/>
              </w:rPr>
              <w:t xml:space="preserve"> EMBALAGEM DEVERÁ CONSTAR DATA DA FABRICAÇÃO DATA DE VALIDADE E NÚMERO DO LOTE DO PRODUTO. O EXTRATO DE TOMATE DEVE SER PREPARADO COM FRUTOS MADUROS, ESCOLHIDOS, SÃOS, SEM PELE E SEMENTES. É TOLERADA A ADIÇÃO DE 1% DE AÇÚCAR E DE 5% DE CLORETO DE SÓDIO. O PRODUTO DEVE ESTAR ISENTO DE FERMENTAÇÕES E NÃO INDICAR PROCESSAMENTO DEFEITUOSO. </w:t>
            </w:r>
            <w:r w:rsidRPr="00001731">
              <w:rPr>
                <w:rFonts w:ascii="Times New Roman" w:eastAsia="@Batang" w:hAnsi="Times New Roman" w:cs="Times New Roman"/>
                <w:sz w:val="18"/>
                <w:szCs w:val="18"/>
                <w:lang w:val="pt-BR"/>
              </w:rPr>
              <w:br w:type="page"/>
            </w:r>
          </w:p>
        </w:tc>
      </w:tr>
      <w:tr w:rsidR="00FE6A32" w:rsidRPr="00001731"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011</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FARINHA DE MANDIOCA</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300</w:t>
            </w:r>
          </w:p>
        </w:tc>
        <w:tc>
          <w:tcPr>
            <w:tcW w:w="6237" w:type="dxa"/>
          </w:tcPr>
          <w:p w:rsidR="00FE6A32" w:rsidRPr="00001731" w:rsidRDefault="00FE6A32" w:rsidP="00F42152">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01731">
              <w:rPr>
                <w:rFonts w:ascii="Times New Roman" w:eastAsia="@Batang" w:hAnsi="Times New Roman" w:cs="Times New Roman"/>
                <w:sz w:val="18"/>
                <w:szCs w:val="18"/>
                <w:lang w:val="pt-BR"/>
              </w:rPr>
              <w:t>FARINHA DE MANDIOCA CRUA TIPO 1, GRUPO SECA, SUBGRUPOFINA, CLASSE BRANCA, OBTIDO DAS RAÍZES DE MANDIOCA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SADIAS, DEVIDAMENTE, ACONDICIONADA EM EMBALAGEM DE</w:t>
            </w:r>
            <w:r w:rsidRPr="00001731">
              <w:rPr>
                <w:rFonts w:ascii="Times New Roman" w:eastAsia="@Batang" w:hAnsi="Times New Roman" w:cs="Times New Roman"/>
                <w:sz w:val="18"/>
                <w:szCs w:val="18"/>
                <w:lang w:val="pt-BR"/>
              </w:rPr>
              <w:tab/>
            </w:r>
            <w:r>
              <w:rPr>
                <w:rFonts w:ascii="Times New Roman" w:eastAsia="@Batang" w:hAnsi="Times New Roman" w:cs="Times New Roman"/>
                <w:sz w:val="18"/>
                <w:szCs w:val="18"/>
                <w:lang w:val="pt-BR"/>
              </w:rPr>
              <w:t xml:space="preserve">POLIETILENO </w:t>
            </w:r>
            <w:r w:rsidRPr="00001731">
              <w:rPr>
                <w:rFonts w:ascii="Times New Roman" w:eastAsia="@Batang" w:hAnsi="Times New Roman" w:cs="Times New Roman"/>
                <w:sz w:val="18"/>
                <w:szCs w:val="18"/>
                <w:lang w:val="pt-BR"/>
              </w:rPr>
              <w:t>ATÓXICO TRANSPARENTE, CONTENDO 01 KG, COM</w:t>
            </w:r>
            <w:r w:rsidRPr="00001731">
              <w:rPr>
                <w:rFonts w:ascii="Times New Roman" w:eastAsia="@Batang" w:hAnsi="Times New Roman" w:cs="Times New Roman"/>
                <w:sz w:val="18"/>
                <w:szCs w:val="18"/>
                <w:lang w:val="pt-BR"/>
              </w:rPr>
              <w:tab/>
              <w:t>IDENTIFICAÇÃO NA EMBALAGEM (RÓTULO) DOS INGREDIENTES,</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VALOR NUTRICIONAL, PESO, FORNECEDOR, DATA DE FABRICAÇÃO E</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VALIDADE. ISENTO DE SUJIDADES, PARASITAS, LARVAS E</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MATERIAL ESTRANHO, NÃO PODENDO APRESENTAR-SE ÚMIDA,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 xml:space="preserve">FERMENTADA OU RANÇOSA. </w:t>
            </w:r>
          </w:p>
        </w:tc>
      </w:tr>
      <w:tr w:rsidR="00FE6A32" w:rsidRPr="00183D99"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012</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FARINHA DE TRIGO ESPECIAL</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FE6A32" w:rsidRPr="00331569" w:rsidRDefault="00181221"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55</w:t>
            </w:r>
            <w:r w:rsidR="00FE6A32">
              <w:rPr>
                <w:rFonts w:ascii="Times New Roman" w:eastAsia="@Arial Unicode MS" w:hAnsi="Times New Roman" w:cs="Times New Roman"/>
                <w:sz w:val="20"/>
                <w:szCs w:val="20"/>
              </w:rPr>
              <w:t>0</w:t>
            </w:r>
          </w:p>
        </w:tc>
        <w:tc>
          <w:tcPr>
            <w:tcW w:w="6237" w:type="dxa"/>
          </w:tcPr>
          <w:p w:rsidR="00FE6A32" w:rsidRPr="00183D99" w:rsidRDefault="00FE6A32"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FARINHA DE TRIGO ESPECIAL, TIPO 1, CONTENDO GLÚTEN, PRODUTO OBTIDO A PARTIR DE CEREAL </w:t>
            </w:r>
          </w:p>
          <w:p w:rsidR="00FE6A32" w:rsidRPr="00183D99" w:rsidRDefault="00FE6A32"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LIMPO DESGERMINADO, SÃO, ISENTO DE MATÉRIA TERROSA E EM PERFEITO ESTADO DE CONSERVAÇÃO, NÃO PODERÁ ESTAR ÚMIDA, FERMENTADA </w:t>
            </w:r>
            <w:r>
              <w:rPr>
                <w:rFonts w:ascii="Times New Roman" w:eastAsia="@Batang" w:hAnsi="Times New Roman" w:cs="Times New Roman"/>
                <w:sz w:val="18"/>
                <w:szCs w:val="18"/>
                <w:lang w:val="pt-BR"/>
              </w:rPr>
              <w:t xml:space="preserve">OU RANÇOSA, DEVE TER ASPECTO DE </w:t>
            </w:r>
            <w:r w:rsidRPr="00183D99">
              <w:rPr>
                <w:rFonts w:ascii="Times New Roman" w:eastAsia="@Batang" w:hAnsi="Times New Roman" w:cs="Times New Roman"/>
                <w:sz w:val="18"/>
                <w:szCs w:val="18"/>
                <w:lang w:val="pt-BR"/>
              </w:rPr>
              <w:t>PÓ FINO, COR BRANCA OU LIGEIRAMENTE AMARELADA, CHEIRO E SABOR PRÓPRIOS, COM UMA</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EXTRAÇÃO MÁXIMA DE 20% E COM TEOR MÁXIMO DE CINZAS DE 0,68%, COM NO MÍNIMO 6% DE GLÚTEN SECO, COM VALOR NUTRICIONAL PARA PORÇÃO DE 100G DE APROXIMADAMENTE: 56,7G DE CARBOIDRATO, 14,5G DE PROTEÍNA E 2,8G DE LIPÍDIO ACONDICIONADA EM EMBALAGEM DE 1KG, ORIGINAL DO FABRICANTE, COM ESPECIFICAÇÕES DO PRODUTO, INFORMAÇÕES DO FABRICANTE, DATA DE FABRICAÇÃO E PRAZO DE VALIDADE, ENRIQUECIDA COM FERRO E ÁCIDO FÓLICO.</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MARCA PADRÃO: VILMA</w:t>
            </w:r>
          </w:p>
          <w:p w:rsidR="00FE6A32" w:rsidRPr="00183D99" w:rsidRDefault="00FE6A32" w:rsidP="00D14CE7">
            <w:pPr>
              <w:jc w:val="both"/>
              <w:rPr>
                <w:rFonts w:ascii="Times New Roman" w:eastAsia="@Arial Unicode MS" w:hAnsi="Times New Roman" w:cs="Times New Roman"/>
                <w:sz w:val="18"/>
                <w:szCs w:val="18"/>
              </w:rPr>
            </w:pPr>
          </w:p>
        </w:tc>
      </w:tr>
      <w:tr w:rsidR="00FE6A32" w:rsidRPr="00183D99"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013</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FEIJÃO CARIOQUINHA TIPO 1, NOVO, DE 1ª QUALIDADE</w:t>
            </w:r>
          </w:p>
        </w:tc>
        <w:tc>
          <w:tcPr>
            <w:tcW w:w="851"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FE6A32" w:rsidRPr="00331569" w:rsidRDefault="00FE6A32"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6.500</w:t>
            </w:r>
          </w:p>
        </w:tc>
        <w:tc>
          <w:tcPr>
            <w:tcW w:w="6237" w:type="dxa"/>
          </w:tcPr>
          <w:p w:rsidR="00FE6A32" w:rsidRPr="00183D99" w:rsidRDefault="00FE6A32"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FEIJÃO CARIOQUINHA, TIPO 1, NOVO, DE 1ª QUALIDADE, CONSTITUÍDO DE NO MÍNIMO 90 A 98% DE </w:t>
            </w:r>
          </w:p>
          <w:p w:rsidR="00FE6A32" w:rsidRPr="00183D99" w:rsidRDefault="00FE6A32"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COM ESPECIFICAÇÕES DO PRODUTO, INFORMAÇÕES DO FABRICANTE, DATA DE FABRICAÇÃO, PRAZO DE VALIDADE E LOTE.</w:t>
            </w:r>
          </w:p>
          <w:p w:rsidR="00FE6A32" w:rsidRPr="00183D99" w:rsidRDefault="00FE6A32" w:rsidP="00D14CE7">
            <w:pPr>
              <w:jc w:val="both"/>
              <w:rPr>
                <w:rFonts w:ascii="Times New Roman" w:eastAsia="@Arial Unicode MS" w:hAnsi="Times New Roman" w:cs="Times New Roman"/>
                <w:sz w:val="18"/>
                <w:szCs w:val="18"/>
                <w:lang w:val="pt-BR"/>
              </w:rPr>
            </w:pPr>
          </w:p>
        </w:tc>
      </w:tr>
      <w:tr w:rsidR="00FE6A32" w:rsidRPr="00183D99"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014</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FERMENTO EM PÓ QUÍMICO</w:t>
            </w:r>
          </w:p>
        </w:tc>
        <w:tc>
          <w:tcPr>
            <w:tcW w:w="851"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PC</w:t>
            </w:r>
          </w:p>
        </w:tc>
        <w:tc>
          <w:tcPr>
            <w:tcW w:w="992"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100</w:t>
            </w:r>
          </w:p>
        </w:tc>
        <w:tc>
          <w:tcPr>
            <w:tcW w:w="6237" w:type="dxa"/>
          </w:tcPr>
          <w:p w:rsidR="00FE6A32" w:rsidRPr="00183D99" w:rsidRDefault="00FE6A32"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FERMENTO QUÍMICO EM PÓ, PRODUTO FORMADO DE SUBSTÂNCIAS QUÍMICAS QUE POR INFLUÊNCIA DO CALOR E/OU UMIDADE PRODUZ DESPRENDIMENTO GASOSO CAPAZ DE EXPANDIR</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 xml:space="preserve">MASSAS ELABORADAS COM FARINHAS, AMIDOS OU FÉCULAS, AUMENTANDO-LHES O VOLUME E A </w:t>
            </w:r>
          </w:p>
          <w:p w:rsidR="00FE6A32" w:rsidRPr="00183D99" w:rsidRDefault="00FE6A32"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POROSIDADE, CONTENDO COMO INGREDIENTE: AMIDO DE MILHO OU FÉCULA DE MANDIOCA, BICARBONATO DE SÓDIO, CARBONATO DE CÁLCIO E FOSFATO MONOCÁLCICO, NÃO CONTENDO GLÚTEN. </w:t>
            </w:r>
            <w:r w:rsidRPr="00183D99">
              <w:rPr>
                <w:rFonts w:ascii="Times New Roman" w:eastAsia="@Batang" w:hAnsi="Times New Roman" w:cs="Times New Roman"/>
                <w:sz w:val="18"/>
                <w:szCs w:val="18"/>
                <w:lang w:val="pt-BR"/>
              </w:rPr>
              <w:lastRenderedPageBreak/>
              <w:t>ACONDICIONADO EM EMBALAGEM DE 250G, ORIGINAL DO FABRICANTE, COM ESPECIFICAÇÕES DO PRODUTO, INFORMAÇÕES DO FABRICANTE, PRAZO DE VALIDADE E LOTE.</w:t>
            </w:r>
          </w:p>
          <w:p w:rsidR="00FE6A32" w:rsidRPr="00183D99" w:rsidRDefault="00FE6A32" w:rsidP="00D14CE7">
            <w:pPr>
              <w:jc w:val="both"/>
              <w:rPr>
                <w:rFonts w:ascii="Times New Roman" w:eastAsia="@Arial Unicode MS" w:hAnsi="Times New Roman" w:cs="Times New Roman"/>
                <w:sz w:val="18"/>
                <w:szCs w:val="18"/>
                <w:lang w:val="pt-BR"/>
              </w:rPr>
            </w:pPr>
          </w:p>
        </w:tc>
      </w:tr>
      <w:tr w:rsidR="00FE6A32" w:rsidRPr="00183D99"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lastRenderedPageBreak/>
              <w:t>015</w:t>
            </w:r>
          </w:p>
        </w:tc>
        <w:tc>
          <w:tcPr>
            <w:tcW w:w="2268" w:type="dxa"/>
          </w:tcPr>
          <w:p w:rsidR="00FE6A32" w:rsidRPr="00331569" w:rsidRDefault="00FE6A32" w:rsidP="00D14CE7">
            <w:pPr>
              <w:rPr>
                <w:rFonts w:ascii="Times New Roman" w:hAnsi="Times New Roman" w:cs="Times New Roman"/>
                <w:sz w:val="20"/>
                <w:szCs w:val="20"/>
              </w:rPr>
            </w:pPr>
            <w:r>
              <w:rPr>
                <w:rFonts w:ascii="Times New Roman" w:hAnsi="Times New Roman" w:cs="Times New Roman"/>
                <w:sz w:val="20"/>
                <w:szCs w:val="20"/>
              </w:rPr>
              <w:t>FUBÁ DE MILHO REFINADO</w:t>
            </w:r>
          </w:p>
        </w:tc>
        <w:tc>
          <w:tcPr>
            <w:tcW w:w="851" w:type="dxa"/>
          </w:tcPr>
          <w:p w:rsidR="00FE6A32" w:rsidRPr="00331569" w:rsidRDefault="00FE6A32"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PC</w:t>
            </w:r>
          </w:p>
        </w:tc>
        <w:tc>
          <w:tcPr>
            <w:tcW w:w="992" w:type="dxa"/>
          </w:tcPr>
          <w:p w:rsidR="00FE6A32" w:rsidRPr="00331569" w:rsidRDefault="00181221"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30</w:t>
            </w:r>
            <w:r w:rsidR="00FE6A32">
              <w:rPr>
                <w:rFonts w:ascii="Times New Roman" w:eastAsia="@Arial Unicode MS" w:hAnsi="Times New Roman" w:cs="Times New Roman"/>
                <w:sz w:val="20"/>
                <w:szCs w:val="20"/>
                <w:lang w:val="en-US"/>
              </w:rPr>
              <w:t>0</w:t>
            </w:r>
          </w:p>
        </w:tc>
        <w:tc>
          <w:tcPr>
            <w:tcW w:w="6237" w:type="dxa"/>
          </w:tcPr>
          <w:p w:rsidR="00FE6A32" w:rsidRPr="00746900" w:rsidRDefault="00FE6A32" w:rsidP="00746900">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FUBÁ DE MILHO REFINADO - PRODUTO OBTIDO PELA MOAGEM DO GRAO DE MILHO, DESGERMINADO OU NAO. DEVERA SER OBTIDO A PARTIR DE MATERIAS-PRIMAS SAS, LIMPAS, ISENTAM DE MATERIAS TERROSAS E PARASITAS. NAO PODERA ESTAR UMIDO, FERMENTADO OU RANCOSO. EMBALAGEM PRIMARIA: PACOTE DE PLAST</w:t>
            </w:r>
            <w:r w:rsidR="00746900">
              <w:rPr>
                <w:rFonts w:ascii="Times New Roman" w:eastAsia="@Batang" w:hAnsi="Times New Roman" w:cs="Times New Roman"/>
                <w:sz w:val="18"/>
                <w:szCs w:val="18"/>
                <w:lang w:val="pt-BR"/>
              </w:rPr>
              <w:t>ICO ATOXICO DE 1000G.</w:t>
            </w:r>
          </w:p>
        </w:tc>
      </w:tr>
      <w:tr w:rsidR="00FE6A32" w:rsidRPr="00DF4944"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016</w:t>
            </w:r>
          </w:p>
        </w:tc>
        <w:tc>
          <w:tcPr>
            <w:tcW w:w="2268" w:type="dxa"/>
          </w:tcPr>
          <w:p w:rsidR="00FE6A32" w:rsidRPr="00DF4944" w:rsidRDefault="00FE6A32" w:rsidP="00D14CE7">
            <w:pPr>
              <w:rPr>
                <w:rFonts w:ascii="Times New Roman" w:hAnsi="Times New Roman" w:cs="Times New Roman"/>
                <w:sz w:val="18"/>
                <w:szCs w:val="18"/>
              </w:rPr>
            </w:pPr>
            <w:r w:rsidRPr="00DF4944">
              <w:rPr>
                <w:rFonts w:ascii="Times New Roman" w:eastAsia="@Batang" w:hAnsi="Times New Roman" w:cs="Times New Roman"/>
                <w:sz w:val="18"/>
                <w:szCs w:val="18"/>
                <w:lang w:val="pt-BR"/>
              </w:rPr>
              <w:t>LEITE DE VACA INTEGRAL EM PÓ</w:t>
            </w:r>
          </w:p>
        </w:tc>
        <w:tc>
          <w:tcPr>
            <w:tcW w:w="851" w:type="dxa"/>
          </w:tcPr>
          <w:p w:rsidR="00FE6A32" w:rsidRPr="00DF4944" w:rsidRDefault="00FE6A32" w:rsidP="00D14CE7">
            <w:pPr>
              <w:rPr>
                <w:rFonts w:ascii="Times New Roman" w:eastAsia="@Arial Unicode MS" w:hAnsi="Times New Roman" w:cs="Times New Roman"/>
                <w:sz w:val="18"/>
                <w:szCs w:val="18"/>
                <w:lang w:val="en-US"/>
              </w:rPr>
            </w:pPr>
            <w:r w:rsidRPr="00DF4944">
              <w:rPr>
                <w:rFonts w:ascii="Times New Roman" w:eastAsia="@Arial Unicode MS" w:hAnsi="Times New Roman" w:cs="Times New Roman"/>
                <w:sz w:val="18"/>
                <w:szCs w:val="18"/>
                <w:lang w:val="en-US"/>
              </w:rPr>
              <w:t>UN</w:t>
            </w:r>
          </w:p>
        </w:tc>
        <w:tc>
          <w:tcPr>
            <w:tcW w:w="992" w:type="dxa"/>
          </w:tcPr>
          <w:p w:rsidR="00FE6A32" w:rsidRPr="00DF4944" w:rsidRDefault="00FE6A32" w:rsidP="00D14CE7">
            <w:pPr>
              <w:rPr>
                <w:rFonts w:ascii="Times New Roman" w:eastAsia="@Arial Unicode MS" w:hAnsi="Times New Roman" w:cs="Times New Roman"/>
                <w:sz w:val="18"/>
                <w:szCs w:val="18"/>
                <w:lang w:val="en-US"/>
              </w:rPr>
            </w:pPr>
            <w:r>
              <w:rPr>
                <w:rFonts w:ascii="Times New Roman" w:eastAsia="@Arial Unicode MS" w:hAnsi="Times New Roman" w:cs="Times New Roman"/>
                <w:sz w:val="18"/>
                <w:szCs w:val="18"/>
                <w:lang w:val="en-US"/>
              </w:rPr>
              <w:t>2.200</w:t>
            </w:r>
          </w:p>
        </w:tc>
        <w:tc>
          <w:tcPr>
            <w:tcW w:w="6237" w:type="dxa"/>
          </w:tcPr>
          <w:p w:rsidR="00FE6A32" w:rsidRPr="00DF4944" w:rsidRDefault="00FE6A32"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LEITE DE VACA INTEGRAL EM PÓ, INGREDIENTES: LEITE INTEGRAL, VITAMINAS A, C, D E FERRO. EMBALAGEM COM 400G</w:t>
            </w:r>
          </w:p>
          <w:p w:rsidR="00FE6A32" w:rsidRPr="00DF4944" w:rsidRDefault="00FE6A32" w:rsidP="00D14CE7">
            <w:pPr>
              <w:jc w:val="both"/>
              <w:rPr>
                <w:rFonts w:ascii="Times New Roman" w:eastAsia="@Arial Unicode MS" w:hAnsi="Times New Roman" w:cs="Times New Roman"/>
                <w:sz w:val="18"/>
                <w:szCs w:val="18"/>
                <w:lang w:val="en-US"/>
              </w:rPr>
            </w:pPr>
          </w:p>
        </w:tc>
      </w:tr>
      <w:tr w:rsidR="00FE6A32" w:rsidRPr="00DF4944" w:rsidTr="00FE6A32">
        <w:trPr>
          <w:trHeight w:val="100"/>
        </w:trPr>
        <w:tc>
          <w:tcPr>
            <w:tcW w:w="567" w:type="dxa"/>
          </w:tcPr>
          <w:p w:rsidR="00FE6A32" w:rsidRPr="00331569" w:rsidRDefault="00FE6A32" w:rsidP="00D14CE7">
            <w:pPr>
              <w:rPr>
                <w:rFonts w:ascii="Times New Roman" w:hAnsi="Times New Roman" w:cs="Times New Roman"/>
                <w:b/>
                <w:sz w:val="20"/>
                <w:szCs w:val="20"/>
              </w:rPr>
            </w:pPr>
            <w:r w:rsidRPr="00331569">
              <w:rPr>
                <w:rFonts w:ascii="Times New Roman" w:hAnsi="Times New Roman" w:cs="Times New Roman"/>
                <w:b/>
                <w:sz w:val="20"/>
                <w:szCs w:val="20"/>
              </w:rPr>
              <w:t>017</w:t>
            </w:r>
          </w:p>
        </w:tc>
        <w:tc>
          <w:tcPr>
            <w:tcW w:w="2268" w:type="dxa"/>
          </w:tcPr>
          <w:p w:rsidR="00FE6A32" w:rsidRPr="00DF4944" w:rsidRDefault="00FE6A32"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DESNATADO CAIXA COM 1000ML</w:t>
            </w:r>
          </w:p>
        </w:tc>
        <w:tc>
          <w:tcPr>
            <w:tcW w:w="851" w:type="dxa"/>
          </w:tcPr>
          <w:p w:rsidR="00FE6A32" w:rsidRPr="00DF4944" w:rsidRDefault="00FE6A32" w:rsidP="00D14CE7">
            <w:pPr>
              <w:rPr>
                <w:rFonts w:ascii="Times New Roman" w:eastAsia="@Arial Unicode MS" w:hAnsi="Times New Roman" w:cs="Times New Roman"/>
                <w:sz w:val="18"/>
                <w:szCs w:val="18"/>
                <w:lang w:val="pt-BR"/>
              </w:rPr>
            </w:pPr>
            <w:r w:rsidRPr="00DF4944">
              <w:rPr>
                <w:rFonts w:ascii="Times New Roman" w:eastAsia="@Arial Unicode MS" w:hAnsi="Times New Roman" w:cs="Times New Roman"/>
                <w:sz w:val="18"/>
                <w:szCs w:val="18"/>
                <w:lang w:val="pt-BR"/>
              </w:rPr>
              <w:t>UN</w:t>
            </w:r>
          </w:p>
        </w:tc>
        <w:tc>
          <w:tcPr>
            <w:tcW w:w="992" w:type="dxa"/>
          </w:tcPr>
          <w:p w:rsidR="00FE6A32" w:rsidRPr="00DF4944"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w:t>
            </w:r>
          </w:p>
        </w:tc>
        <w:tc>
          <w:tcPr>
            <w:tcW w:w="6237" w:type="dxa"/>
          </w:tcPr>
          <w:p w:rsidR="00FE6A32" w:rsidRPr="00DF4944" w:rsidRDefault="00FE6A32" w:rsidP="00D14CE7">
            <w:pPr>
              <w:jc w:val="both"/>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DESNATADO CAIXA COM 1000ML</w:t>
            </w:r>
          </w:p>
        </w:tc>
      </w:tr>
      <w:tr w:rsidR="00FE6A32" w:rsidRPr="00DF4944"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018</w:t>
            </w:r>
          </w:p>
        </w:tc>
        <w:tc>
          <w:tcPr>
            <w:tcW w:w="2268" w:type="dxa"/>
          </w:tcPr>
          <w:p w:rsidR="00FE6A32" w:rsidRPr="00DF4944" w:rsidRDefault="00FE6A32"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EM PÓ, SEM LACTOSE</w:t>
            </w:r>
          </w:p>
        </w:tc>
        <w:tc>
          <w:tcPr>
            <w:tcW w:w="851" w:type="dxa"/>
          </w:tcPr>
          <w:p w:rsidR="00FE6A32" w:rsidRPr="00DF4944"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PC</w:t>
            </w:r>
          </w:p>
        </w:tc>
        <w:tc>
          <w:tcPr>
            <w:tcW w:w="992" w:type="dxa"/>
          </w:tcPr>
          <w:p w:rsidR="00FE6A32" w:rsidRPr="00DF4944"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w:t>
            </w:r>
          </w:p>
        </w:tc>
        <w:tc>
          <w:tcPr>
            <w:tcW w:w="6237" w:type="dxa"/>
          </w:tcPr>
          <w:p w:rsidR="00FE6A32" w:rsidRPr="00DF4944" w:rsidRDefault="00FE6A32" w:rsidP="00746900">
            <w:pPr>
              <w:tabs>
                <w:tab w:val="left" w:pos="95"/>
                <w:tab w:val="left" w:pos="1475"/>
              </w:tabs>
              <w:adjustRightInd w:val="0"/>
              <w:spacing w:before="33"/>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LEITE EM PÓ, SEM LACTOSE: Ingredientes</w:t>
            </w:r>
            <w:r w:rsidRPr="00DF4944">
              <w:rPr>
                <w:rFonts w:ascii="Times New Roman" w:eastAsia="@Batang" w:hAnsi="Times New Roman" w:cs="Times New Roman"/>
                <w:sz w:val="18"/>
                <w:szCs w:val="18"/>
                <w:lang w:val="pt-BR"/>
              </w:rPr>
              <w:tab/>
              <w:t>Leite integral, maltodextrina, soro de leite, enzima lactase, mineirais (pirofosfato férrico e sulfato de zinco), vitaminas (L-ascorbato de sódio, acetato de retilina e colecalciferol), emulsificante, lecitina de soja, regulador de acidez hidróxido de potássio e acidulante ácido cítrico.</w:t>
            </w:r>
            <w:r>
              <w:rPr>
                <w:rFonts w:ascii="Times New Roman" w:eastAsia="@Batang" w:hAnsi="Times New Roman" w:cs="Times New Roman"/>
                <w:sz w:val="18"/>
                <w:szCs w:val="18"/>
                <w:lang w:val="pt-BR"/>
              </w:rPr>
              <w:t xml:space="preserve"> </w:t>
            </w:r>
            <w:r w:rsidRPr="00DF4944">
              <w:rPr>
                <w:rFonts w:ascii="Times New Roman" w:eastAsia="@Batang" w:hAnsi="Times New Roman" w:cs="Times New Roman"/>
                <w:sz w:val="18"/>
                <w:szCs w:val="18"/>
                <w:lang w:val="pt-BR"/>
              </w:rPr>
              <w:t xml:space="preserve">NÃO CONTÉM GLÚTEN. ALÉRGICOS: CONTÉM LEITE. DIABÉTICOS: CONTÉM GLICOSE E GALACTOSE. </w:t>
            </w:r>
            <w:r w:rsidRPr="00DF4944">
              <w:rPr>
                <w:rFonts w:ascii="Times New Roman" w:eastAsia="@Batang" w:hAnsi="Times New Roman" w:cs="Times New Roman"/>
                <w:sz w:val="18"/>
                <w:szCs w:val="18"/>
                <w:lang w:val="pt-BR"/>
              </w:rPr>
              <w:tab/>
              <w:t>CONSUMIR PREFERENCIALMENTE SOB ORIENTAÇÃO DE MÉDICO OU NUTRICIONISTA. Embalagem de 400g.</w:t>
            </w:r>
          </w:p>
          <w:p w:rsidR="00FE6A32" w:rsidRPr="00DF4944" w:rsidRDefault="00FE6A32" w:rsidP="00D14CE7">
            <w:pPr>
              <w:jc w:val="both"/>
              <w:rPr>
                <w:rFonts w:ascii="Times New Roman" w:eastAsia="@Arial Unicode MS" w:hAnsi="Times New Roman" w:cs="Times New Roman"/>
                <w:sz w:val="18"/>
                <w:szCs w:val="18"/>
                <w:lang w:val="pt-BR"/>
              </w:rPr>
            </w:pPr>
          </w:p>
        </w:tc>
      </w:tr>
      <w:tr w:rsidR="00FE6A32" w:rsidRPr="00DF4944"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019</w:t>
            </w:r>
          </w:p>
        </w:tc>
        <w:tc>
          <w:tcPr>
            <w:tcW w:w="2268" w:type="dxa"/>
          </w:tcPr>
          <w:p w:rsidR="00FE6A32" w:rsidRPr="00DF4944" w:rsidRDefault="00FE6A32"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PASTEURIZADO INTEGRAL</w:t>
            </w:r>
          </w:p>
        </w:tc>
        <w:tc>
          <w:tcPr>
            <w:tcW w:w="851" w:type="dxa"/>
          </w:tcPr>
          <w:p w:rsidR="00FE6A32" w:rsidRPr="00DF4944"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FE6A32" w:rsidRPr="00DF4944"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25.000</w:t>
            </w:r>
          </w:p>
        </w:tc>
        <w:tc>
          <w:tcPr>
            <w:tcW w:w="6237" w:type="dxa"/>
          </w:tcPr>
          <w:p w:rsidR="00FE6A32" w:rsidRPr="00DF4944"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PASTEURIZADO INTEGRAL, PRODUTO DE ORIGEM ANIMAL (VACA), LÍQUIDO FLUIDO, HOMOGÊNEO, DE COR BRANCA OPACA, PASTEURIZADO, PRODUTO ALTAMENTE PERECÍVEL QUE DEVE SER CONSERVADO SOB REFRIGERAÇÃO POR POSSUIR VIDA ÚTIL LIMITADA POR AÇÃO MICROBIANA. EMBALAGEM PRIMÁRIA COM IDENTIFICAÇÃO DO PRODUTO, ESPECIFICAÇÃO DOS INGREDIENTES, INFORMAÇÃO NUTRICIONAL, MARCA DO FABRICANTE E INFORMAÇÕES DO MESMO, PRAZO DE VALIDADE, PESO LÍQUIDO E ROTULAGEM DE ACORDO COM A LEGISLAÇÃO. EMBALAGEM DE POLIPROPILENO DE 1 LITRO.</w:t>
            </w:r>
          </w:p>
        </w:tc>
      </w:tr>
      <w:tr w:rsidR="00FE6A32" w:rsidRPr="00A47822"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020</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SEM OVOS TIPO ESPAGUETE</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PC</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950</w:t>
            </w:r>
          </w:p>
        </w:tc>
        <w:tc>
          <w:tcPr>
            <w:tcW w:w="6237" w:type="dxa"/>
          </w:tcPr>
          <w:p w:rsidR="00FE6A32" w:rsidRPr="00A47822"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A47822">
              <w:rPr>
                <w:rFonts w:ascii="Times New Roman" w:eastAsia="@Batang" w:hAnsi="Times New Roman" w:cs="Times New Roman"/>
                <w:sz w:val="18"/>
                <w:szCs w:val="18"/>
                <w:lang w:val="pt-BR"/>
              </w:rPr>
              <w:t>MACARRÃO S/ OVOS TIPO ESPAGUETE: MASSA ALIMENTÍCIA DE SÊMOLA DE TRIGO, TIPO</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 xml:space="preserve">ESPAGUETE, SECA, VITAMINADA, ISENTA DE SUJIDADES, ESPESSURA MÉDIA, SEM OVOS, EMBALAGEM PLÁSTICA RESISTENTE E TRANSPARENTE, ROTULAGEM CONTENDO INFORMAÇÕES DOS INGREDIENTES, COMPOSIÇÃO NUTRICIONAL, DATA DE FABRICAÇÃO. </w:t>
            </w:r>
            <w:r w:rsidR="0078317D">
              <w:rPr>
                <w:rFonts w:ascii="Times New Roman" w:eastAsia="@Batang" w:hAnsi="Times New Roman" w:cs="Times New Roman"/>
                <w:sz w:val="18"/>
                <w:szCs w:val="18"/>
                <w:lang w:val="pt-BR"/>
              </w:rPr>
              <w:t>PACOTE COM 500 GRAMAS</w:t>
            </w:r>
          </w:p>
        </w:tc>
      </w:tr>
      <w:tr w:rsidR="00FE6A32" w:rsidRPr="00A47822"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021</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PICADO TIPO PADRE NOSSO</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PC</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700</w:t>
            </w:r>
          </w:p>
        </w:tc>
        <w:tc>
          <w:tcPr>
            <w:tcW w:w="6237" w:type="dxa"/>
          </w:tcPr>
          <w:p w:rsidR="00FE6A32" w:rsidRPr="00A47822"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A47822">
              <w:rPr>
                <w:rFonts w:ascii="Times New Roman" w:eastAsia="@Batang" w:hAnsi="Times New Roman" w:cs="Times New Roman"/>
                <w:sz w:val="18"/>
                <w:szCs w:val="18"/>
                <w:lang w:val="pt-BR"/>
              </w:rPr>
              <w:t xml:space="preserve">FABRICADA A PARTIR DE MATÉRIAS-PRIMAS SELECIONADAS SÃS, LIMPAS E DE BOA QUALIDADE. COR LIGEIRAMENTE AMARELADA, SABOR E ODOR CARACTERÍSTICOS. PACOTE PLÁSTICO DE POLIETILENO, ATÓXICO, RESISTENTE, CAPACIDADE DE 500 G. </w:t>
            </w:r>
          </w:p>
        </w:tc>
      </w:tr>
      <w:tr w:rsidR="00FE6A32" w:rsidRPr="00A47822"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022</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MILHO DE PIPOCA, PREMIUM, CLASSE AMARELO, GRUPO DURO, TIPO 1</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380</w:t>
            </w:r>
          </w:p>
        </w:tc>
        <w:tc>
          <w:tcPr>
            <w:tcW w:w="6237" w:type="dxa"/>
          </w:tcPr>
          <w:p w:rsidR="00FE6A32" w:rsidRPr="00A47822"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A47822">
              <w:rPr>
                <w:rFonts w:ascii="Times New Roman" w:eastAsia="@Batang" w:hAnsi="Times New Roman" w:cs="Times New Roman"/>
                <w:sz w:val="18"/>
                <w:szCs w:val="18"/>
                <w:lang w:val="pt-BR"/>
              </w:rPr>
              <w:t>MILHO DE PIPOCA, PREMIUM, CLASSE AMARELO, GRUPO DURO, TIPO 1. COM INFORMAÇÃO NUTRICIONAL, DATA DE VALIDADE E LOTE. INFORMAÇÃO SOBRE GLÚTEN. PACOTE COM 500G</w:t>
            </w:r>
          </w:p>
        </w:tc>
      </w:tr>
      <w:tr w:rsidR="00FE6A32" w:rsidRPr="00A47822"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023</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ÓLEO DE SOJA REFINADO, 100% NATURAL</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1.900</w:t>
            </w:r>
          </w:p>
        </w:tc>
        <w:tc>
          <w:tcPr>
            <w:tcW w:w="6237" w:type="dxa"/>
          </w:tcPr>
          <w:p w:rsidR="00FE6A32" w:rsidRPr="00A47822" w:rsidRDefault="00FE6A32" w:rsidP="00746900">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DEVE SER OLEOSO, TRANSPARENTE, ISENTO DE TURVAÇÃO, SUBSTANCIAS EM SUSPENSÃO OU DEPÓSITO, COR PRÓPRIA, AUSÊNCIA DE ODOR E SABOR NÃO CARACTERÍSTICO. EMBALAGEM: PET</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 xml:space="preserve">900 ML. </w:t>
            </w:r>
          </w:p>
        </w:tc>
      </w:tr>
      <w:tr w:rsidR="00FE6A32" w:rsidRPr="00A47822" w:rsidTr="00FE6A32">
        <w:trPr>
          <w:trHeight w:val="100"/>
        </w:trPr>
        <w:tc>
          <w:tcPr>
            <w:tcW w:w="567" w:type="dxa"/>
          </w:tcPr>
          <w:p w:rsidR="00FE6A32" w:rsidRPr="00331569" w:rsidRDefault="00FE6A32" w:rsidP="00D14CE7">
            <w:pPr>
              <w:rPr>
                <w:rFonts w:ascii="Times New Roman" w:hAnsi="Times New Roman" w:cs="Times New Roman"/>
                <w:b/>
                <w:sz w:val="20"/>
                <w:szCs w:val="20"/>
              </w:rPr>
            </w:pPr>
            <w:r>
              <w:rPr>
                <w:rFonts w:ascii="Times New Roman" w:hAnsi="Times New Roman" w:cs="Times New Roman"/>
                <w:b/>
                <w:sz w:val="20"/>
                <w:szCs w:val="20"/>
              </w:rPr>
              <w:t>024</w:t>
            </w:r>
          </w:p>
        </w:tc>
        <w:tc>
          <w:tcPr>
            <w:tcW w:w="2268"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ACEROLA PASTEURIZADA E/OU CONGELADA</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300</w:t>
            </w:r>
          </w:p>
        </w:tc>
        <w:tc>
          <w:tcPr>
            <w:tcW w:w="6237" w:type="dxa"/>
          </w:tcPr>
          <w:p w:rsidR="00FE6A32" w:rsidRPr="00A47822"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A47822">
              <w:rPr>
                <w:rFonts w:ascii="Times New Roman" w:eastAsia="@Batang" w:hAnsi="Times New Roman" w:cs="Times New Roman"/>
                <w:sz w:val="18"/>
                <w:szCs w:val="18"/>
                <w:lang w:val="pt-BR"/>
              </w:rPr>
              <w:t>POLPA DE FRUTA INTEGRAL DE ACEROLA PASTEURIZADA E/OU CONGELADA, SEM ADIÇÃO DE CORANTES ARTIFICIAIS E ADITIVOS QUÍMICOS, SABOR CARACTERÍSTICO E AGRADÁVEL. ISENTA DE: VESTÍGIO DE DESCONGELAMENTO, ODOR FORTE E DES</w:t>
            </w:r>
            <w:r>
              <w:rPr>
                <w:rFonts w:ascii="Times New Roman" w:eastAsia="@Batang" w:hAnsi="Times New Roman" w:cs="Times New Roman"/>
                <w:sz w:val="18"/>
                <w:szCs w:val="18"/>
                <w:lang w:val="pt-BR"/>
              </w:rPr>
              <w:t xml:space="preserve">AGRADÁVEL E QUALQUER SUBSTÂNCIA </w:t>
            </w:r>
            <w:r w:rsidRPr="00A47822">
              <w:rPr>
                <w:rFonts w:ascii="Times New Roman" w:eastAsia="@Batang" w:hAnsi="Times New Roman" w:cs="Times New Roman"/>
                <w:sz w:val="18"/>
                <w:szCs w:val="18"/>
                <w:lang w:val="pt-BR"/>
              </w:rPr>
              <w:t>CONTAMINANTE. ACONDICIONADA EM EMBALAGEM DE POLIETILENO ATÓXICO, RESISTENTE, TRANSPARENTE, PESO LÍQUIDO DE 01 KG, CONTENDO NA EMBALAGEM A IDENTIFICAÇÃO DO PRODUTO, PESO, MARCA DO FABRICANTE, PRAZO DE VALIDADE, CARIMBOS OFICIAIS E SELO DE</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INSPEÇÃO DO ÓRGÃO COMPETENTE E DATA DE EMBALAGEM.</w:t>
            </w:r>
          </w:p>
        </w:tc>
      </w:tr>
      <w:tr w:rsidR="00FE6A32" w:rsidRPr="00A628BF"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025</w:t>
            </w:r>
          </w:p>
        </w:tc>
        <w:tc>
          <w:tcPr>
            <w:tcW w:w="2268" w:type="dxa"/>
          </w:tcPr>
          <w:p w:rsidR="00FE6A32"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CAJU PASTEURIZADA E/OU CONGELADA</w:t>
            </w:r>
          </w:p>
        </w:tc>
        <w:tc>
          <w:tcPr>
            <w:tcW w:w="851" w:type="dxa"/>
          </w:tcPr>
          <w:p w:rsidR="00FE6A32" w:rsidRDefault="00FE6A32"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FE6A32" w:rsidRPr="00331569" w:rsidRDefault="00FE6A32"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200</w:t>
            </w:r>
          </w:p>
        </w:tc>
        <w:tc>
          <w:tcPr>
            <w:tcW w:w="6237" w:type="dxa"/>
          </w:tcPr>
          <w:p w:rsidR="00FE6A32" w:rsidRPr="00A628BF"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A628BF">
              <w:rPr>
                <w:rFonts w:ascii="Times New Roman" w:eastAsia="@Batang" w:hAnsi="Times New Roman" w:cs="Times New Roman"/>
                <w:sz w:val="18"/>
                <w:szCs w:val="18"/>
                <w:lang w:val="pt-BR"/>
              </w:rPr>
              <w:t>POLPA DE FRUTA INTEGRAL DE CAJU, PASTEURIZADA E/OU CONGELADA, SEM ADIÇÃO DE CORANTES ARTIFICIAIS E ADITIVOS QUÍMICOS, SABOR CARACTERÍSTICO E AGRADÁVEL. ISENTA DE: VESTÍGIO DE DESCONGELAMENTO, ODOR FORTE E DESAGRADÁVEL E QUALQUERSUBSTÂNCIA</w:t>
            </w:r>
            <w:r w:rsidRPr="00A628BF">
              <w:rPr>
                <w:rFonts w:ascii="Times New Roman" w:eastAsia="@Batang" w:hAnsi="Times New Roman" w:cs="Times New Roman"/>
                <w:sz w:val="18"/>
                <w:szCs w:val="18"/>
                <w:lang w:val="pt-BR"/>
              </w:rPr>
              <w:tab/>
              <w:t xml:space="preserve">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lastRenderedPageBreak/>
              <w:t>026</w:t>
            </w:r>
          </w:p>
        </w:tc>
        <w:tc>
          <w:tcPr>
            <w:tcW w:w="2268" w:type="dxa"/>
          </w:tcPr>
          <w:p w:rsidR="00FE6A32" w:rsidRPr="00C4214E" w:rsidRDefault="00FE6A32"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GOIABA PASTEURIZADA E/OU CONGELADA</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300</w:t>
            </w:r>
          </w:p>
        </w:tc>
        <w:tc>
          <w:tcPr>
            <w:tcW w:w="6237" w:type="dxa"/>
          </w:tcPr>
          <w:p w:rsidR="00FE6A32" w:rsidRPr="00C4214E"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POLPA DE FRUTA INTEGRAL DE GOIABA PASTEURIZADA E/OU CONGELADA, SEM ADIÇÃO DE CORANTES ARTIFICIAIS E ADITIVOS QUÍMICOS, SABOR CARACTERÍSTICO E AGRADÁVEL. ISENTA DE:</w:t>
            </w:r>
            <w:r>
              <w:rPr>
                <w:rFonts w:ascii="Times New Roman" w:eastAsia="@Batang" w:hAnsi="Times New Roman" w:cs="Times New Roman"/>
                <w:sz w:val="18"/>
                <w:szCs w:val="18"/>
                <w:lang w:val="pt-BR"/>
              </w:rPr>
              <w:t xml:space="preserve"> </w:t>
            </w:r>
            <w:r w:rsidRPr="00C4214E">
              <w:rPr>
                <w:rFonts w:ascii="Times New Roman" w:eastAsia="@Batang" w:hAnsi="Times New Roman" w:cs="Times New Roman"/>
                <w:sz w:val="18"/>
                <w:szCs w:val="18"/>
                <w:lang w:val="pt-BR"/>
              </w:rPr>
              <w:t>VESTÍGIO DE DESCONGELAMENTO, ODOR FORTE E DESAGRADÁVEL E QUALQUER SUBSTÂNCIA CONTAMINANTE. ACONDICIONADA EM EMBALAGEM DE POLIETILENO ATÓXICO, RESISTENTE, TRANSPARENTE, PESO LÍQUIDO DE 01 KG, CONTENDO NA EMBALAGEM A IDENTIFICAÇÃO DO PRODUTO, PESO, MARCA DO FABRICANTE, PRAZO DE VALIDADE, CARIMBOS OFICIAIS E SELO DE</w:t>
            </w:r>
            <w:r>
              <w:rPr>
                <w:rFonts w:ascii="Times New Roman" w:eastAsia="@Batang" w:hAnsi="Times New Roman" w:cs="Times New Roman"/>
                <w:sz w:val="18"/>
                <w:szCs w:val="18"/>
                <w:lang w:val="pt-BR"/>
              </w:rPr>
              <w:t xml:space="preserve"> </w:t>
            </w:r>
            <w:r w:rsidRPr="00C4214E">
              <w:rPr>
                <w:rFonts w:ascii="Times New Roman" w:eastAsia="@Batang" w:hAnsi="Times New Roman" w:cs="Times New Roman"/>
                <w:sz w:val="18"/>
                <w:szCs w:val="18"/>
                <w:lang w:val="pt-BR"/>
              </w:rPr>
              <w:t xml:space="preserve">INSPEÇÃO DO ÓRGÃO COMPETENTE E DATA DE EMBALAGEM. </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027</w:t>
            </w:r>
          </w:p>
        </w:tc>
        <w:tc>
          <w:tcPr>
            <w:tcW w:w="2268" w:type="dxa"/>
          </w:tcPr>
          <w:p w:rsidR="00FE6A32" w:rsidRPr="00C4214E" w:rsidRDefault="00FE6A32"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MARACUJÁ PASTEURIZADA E/OU CONGELADA</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200</w:t>
            </w:r>
          </w:p>
        </w:tc>
        <w:tc>
          <w:tcPr>
            <w:tcW w:w="6237" w:type="dxa"/>
          </w:tcPr>
          <w:p w:rsidR="00FE6A32" w:rsidRPr="00C4214E" w:rsidRDefault="00FE6A32" w:rsidP="00746900">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 xml:space="preserve">POLPA DE FRUTA INTEGRAL DE MARACUJÁ, PASTEURIZADA E/OU CONGELADA, SEM ADIÇÃO DE CORANTES ARTIFICIAIS E ADITIVOS QUÍMICOS, SABOR CARACTERÍSTICO E AGRADÁVEL. ISENTA DE: VESTÍGIO DE DESCONGELAMENTO, ODOR FORTE E DESAGRADÁVEL E QUALQUER 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028</w:t>
            </w:r>
          </w:p>
        </w:tc>
        <w:tc>
          <w:tcPr>
            <w:tcW w:w="2268" w:type="dxa"/>
          </w:tcPr>
          <w:p w:rsidR="00FE6A32" w:rsidRPr="00C4214E" w:rsidRDefault="00FE6A32"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POLVILHO AZEDO PRIMEIRA QUALIDADE</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KG</w:t>
            </w:r>
          </w:p>
        </w:tc>
        <w:tc>
          <w:tcPr>
            <w:tcW w:w="992"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300</w:t>
            </w:r>
          </w:p>
        </w:tc>
        <w:tc>
          <w:tcPr>
            <w:tcW w:w="6237" w:type="dxa"/>
          </w:tcPr>
          <w:p w:rsidR="00FE6A32" w:rsidRPr="00C4214E" w:rsidRDefault="00FE6A32" w:rsidP="00D14CE7">
            <w:pPr>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POLVILHO AZEDO PRIMEIRA QUALIDADE</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029</w:t>
            </w:r>
          </w:p>
        </w:tc>
        <w:tc>
          <w:tcPr>
            <w:tcW w:w="2268" w:type="dxa"/>
          </w:tcPr>
          <w:p w:rsidR="00FE6A32" w:rsidRPr="00C4214E" w:rsidRDefault="00FE6A32" w:rsidP="00D14CE7">
            <w:pPr>
              <w:tabs>
                <w:tab w:val="left" w:pos="95"/>
                <w:tab w:val="left" w:pos="770"/>
                <w:tab w:val="left" w:pos="5045"/>
                <w:tab w:val="left" w:pos="8645"/>
                <w:tab w:val="right" w:pos="11120"/>
              </w:tabs>
              <w:adjustRightInd w:val="0"/>
              <w:spacing w:before="158"/>
              <w:rPr>
                <w:rFonts w:ascii="Times New Roman" w:eastAsia="@Arial Unicode MS" w:hAnsi="Times New Roman" w:cs="Times New Roman"/>
                <w:sz w:val="18"/>
                <w:szCs w:val="18"/>
                <w:lang w:val="pt-BR"/>
              </w:rPr>
            </w:pPr>
            <w:r>
              <w:rPr>
                <w:rFonts w:ascii="Times New Roman" w:eastAsia="@Batang" w:hAnsi="Times New Roman" w:cs="Times New Roman"/>
                <w:sz w:val="18"/>
                <w:szCs w:val="18"/>
                <w:lang w:val="pt-BR"/>
              </w:rPr>
              <w:t>POLVILHO DOCE</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KG</w:t>
            </w:r>
          </w:p>
        </w:tc>
        <w:tc>
          <w:tcPr>
            <w:tcW w:w="992" w:type="dxa"/>
          </w:tcPr>
          <w:p w:rsidR="00FE6A32" w:rsidRPr="00C4214E" w:rsidRDefault="00181221" w:rsidP="00D14CE7">
            <w:pPr>
              <w:jc w:val="both"/>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42</w:t>
            </w:r>
            <w:r w:rsidR="00FE6A32">
              <w:rPr>
                <w:rFonts w:ascii="Times New Roman" w:eastAsia="@Arial Unicode MS" w:hAnsi="Times New Roman" w:cs="Times New Roman"/>
                <w:sz w:val="18"/>
                <w:szCs w:val="18"/>
                <w:lang w:val="pt-BR"/>
              </w:rPr>
              <w:t>0</w:t>
            </w:r>
          </w:p>
        </w:tc>
        <w:tc>
          <w:tcPr>
            <w:tcW w:w="6237" w:type="dxa"/>
          </w:tcPr>
          <w:p w:rsidR="00FE6A32" w:rsidRPr="00C4214E" w:rsidRDefault="00FE6A32" w:rsidP="00957464">
            <w:pPr>
              <w:tabs>
                <w:tab w:val="left" w:pos="95"/>
                <w:tab w:val="left" w:pos="770"/>
                <w:tab w:val="left" w:pos="5045"/>
                <w:tab w:val="left" w:pos="8645"/>
                <w:tab w:val="right" w:pos="11120"/>
              </w:tabs>
              <w:adjustRightInd w:val="0"/>
              <w:spacing w:before="158"/>
              <w:jc w:val="both"/>
              <w:rPr>
                <w:rFonts w:ascii="Times New Roman" w:eastAsia="@Arial Unicode MS" w:hAnsi="Times New Roman" w:cs="Times New Roman"/>
                <w:sz w:val="18"/>
                <w:szCs w:val="18"/>
                <w:lang w:val="pt-BR"/>
              </w:rPr>
            </w:pPr>
            <w:r>
              <w:rPr>
                <w:rFonts w:ascii="Times New Roman" w:eastAsia="@Batang" w:hAnsi="Times New Roman" w:cs="Times New Roman"/>
                <w:sz w:val="18"/>
                <w:szCs w:val="18"/>
                <w:lang w:val="pt-BR"/>
              </w:rPr>
              <w:t xml:space="preserve">POLVILHO DOCE, DEVEM SER </w:t>
            </w:r>
            <w:r w:rsidRPr="00C4214E">
              <w:rPr>
                <w:rFonts w:ascii="Times New Roman" w:eastAsia="@Batang" w:hAnsi="Times New Roman" w:cs="Times New Roman"/>
                <w:sz w:val="18"/>
                <w:szCs w:val="18"/>
                <w:lang w:val="pt-BR"/>
              </w:rPr>
              <w:t>F</w:t>
            </w:r>
            <w:r>
              <w:rPr>
                <w:rFonts w:ascii="Times New Roman" w:eastAsia="@Batang" w:hAnsi="Times New Roman" w:cs="Times New Roman"/>
                <w:sz w:val="18"/>
                <w:szCs w:val="18"/>
                <w:lang w:val="pt-BR"/>
              </w:rPr>
              <w:t xml:space="preserve">ABRICADOS A PARTIR DE MATÉRIAS </w:t>
            </w:r>
            <w:r w:rsidRPr="00C4214E">
              <w:rPr>
                <w:rFonts w:ascii="Times New Roman" w:eastAsia="@Batang" w:hAnsi="Times New Roman" w:cs="Times New Roman"/>
                <w:sz w:val="18"/>
                <w:szCs w:val="18"/>
                <w:lang w:val="pt-BR"/>
              </w:rPr>
              <w:t xml:space="preserve">PRIMAS SÃS </w:t>
            </w:r>
            <w:proofErr w:type="gramStart"/>
            <w:r w:rsidRPr="00C4214E">
              <w:rPr>
                <w:rFonts w:ascii="Times New Roman" w:eastAsia="@Batang" w:hAnsi="Times New Roman" w:cs="Times New Roman"/>
                <w:sz w:val="18"/>
                <w:szCs w:val="18"/>
                <w:lang w:val="pt-BR"/>
              </w:rPr>
              <w:t>E  LIMPAS</w:t>
            </w:r>
            <w:proofErr w:type="gramEnd"/>
            <w:r w:rsidRPr="00C4214E">
              <w:rPr>
                <w:rFonts w:ascii="Times New Roman" w:eastAsia="@Batang" w:hAnsi="Times New Roman" w:cs="Times New Roman"/>
                <w:sz w:val="18"/>
                <w:szCs w:val="18"/>
                <w:lang w:val="pt-BR"/>
              </w:rPr>
              <w:t>, ISENTAS DE MATÉRIA  TERROSA  E  DE PARASITOS.  NÃO PODEM ESTAR ÚMIDOS, FERMENTADOS OU RANÇOSOS.</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030</w:t>
            </w:r>
          </w:p>
        </w:tc>
        <w:tc>
          <w:tcPr>
            <w:tcW w:w="2268" w:type="dxa"/>
          </w:tcPr>
          <w:p w:rsidR="00FE6A32" w:rsidRPr="00C4214E" w:rsidRDefault="00FE6A32"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SAL IODADO REFINADO</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350</w:t>
            </w:r>
          </w:p>
        </w:tc>
        <w:tc>
          <w:tcPr>
            <w:tcW w:w="6237" w:type="dxa"/>
          </w:tcPr>
          <w:p w:rsidR="00FE6A32" w:rsidRPr="00C4214E" w:rsidRDefault="00FE6A32" w:rsidP="00957464">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 xml:space="preserve">SAL IODADO REFINADO, ACONDICIONADO EM EMBALAGEM RESISTENTE DE POLIETILENO ATÓXICO, CONTENDO 1 KG, COM IDENTIFICAÇÃO NA EMBALAGEM (RÓTULO) DOS INGREDIENTES, VALOR NUTRICIONAL, PESO, FORNECEDOR, DATA DE FABRICAÇÃO E VALIDADE. ISENTO DE SUJIDADES, PARASITAS LARVAS E MATERIAL ESTRANHO. </w:t>
            </w:r>
          </w:p>
        </w:tc>
      </w:tr>
      <w:tr w:rsidR="00FE6A32" w:rsidRPr="00C4214E" w:rsidTr="00FE6A32">
        <w:trPr>
          <w:trHeight w:val="100"/>
        </w:trPr>
        <w:tc>
          <w:tcPr>
            <w:tcW w:w="567" w:type="dxa"/>
          </w:tcPr>
          <w:p w:rsidR="00FE6A32" w:rsidRDefault="00FE6A32" w:rsidP="00D14CE7">
            <w:pPr>
              <w:rPr>
                <w:rFonts w:ascii="Times New Roman" w:hAnsi="Times New Roman" w:cs="Times New Roman"/>
                <w:b/>
                <w:sz w:val="20"/>
                <w:szCs w:val="20"/>
              </w:rPr>
            </w:pPr>
            <w:r>
              <w:rPr>
                <w:rFonts w:ascii="Times New Roman" w:hAnsi="Times New Roman" w:cs="Times New Roman"/>
                <w:b/>
                <w:sz w:val="20"/>
                <w:szCs w:val="20"/>
              </w:rPr>
              <w:t>031</w:t>
            </w:r>
          </w:p>
        </w:tc>
        <w:tc>
          <w:tcPr>
            <w:tcW w:w="2268" w:type="dxa"/>
          </w:tcPr>
          <w:p w:rsidR="00FE6A32" w:rsidRPr="00C4214E" w:rsidRDefault="00FE6A32"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VINAGRE BRANCO</w:t>
            </w:r>
          </w:p>
        </w:tc>
        <w:tc>
          <w:tcPr>
            <w:tcW w:w="851"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FE6A32" w:rsidRPr="00C4214E" w:rsidRDefault="00FE6A32"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40</w:t>
            </w:r>
          </w:p>
        </w:tc>
        <w:tc>
          <w:tcPr>
            <w:tcW w:w="6237" w:type="dxa"/>
          </w:tcPr>
          <w:p w:rsidR="00FE6A32" w:rsidRPr="00C4214E" w:rsidRDefault="00FE6A32" w:rsidP="0078317D">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 xml:space="preserve">PADRONIZADO, REFILTRADO, PASTEURIZADO E ENVASADO PARA A DISTRIBUIÇÃO NO COMÉRCIO EM GERAL. COM ACIDEZ DE 4,15%, SEM CORANTES, SEM ESSÊNCIAS E SEM ADIÇÃO DE AÇÚCARES. EMBALAGEM DE 500 ML. </w:t>
            </w:r>
          </w:p>
        </w:tc>
      </w:tr>
    </w:tbl>
    <w:p w:rsidR="008B4EC0" w:rsidRPr="00FE6A32" w:rsidRDefault="008B4EC0" w:rsidP="008B4EC0">
      <w:pPr>
        <w:pStyle w:val="PargrafodaLista"/>
        <w:tabs>
          <w:tab w:val="left" w:pos="432"/>
        </w:tabs>
        <w:ind w:right="284"/>
        <w:rPr>
          <w:rFonts w:ascii="Times New Roman" w:hAnsi="Times New Roman" w:cs="Times New Roman"/>
          <w:sz w:val="24"/>
          <w:szCs w:val="24"/>
          <w:lang w:val="pt-BR"/>
        </w:rPr>
      </w:pPr>
    </w:p>
    <w:p w:rsidR="002D6223" w:rsidRPr="002D6223" w:rsidRDefault="002D6223" w:rsidP="008B4EC0">
      <w:pPr>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2D6223">
        <w:rPr>
          <w:rFonts w:ascii="Times New Roman" w:hAnsi="Times New Roman" w:cs="Times New Roman"/>
          <w:b/>
          <w:sz w:val="24"/>
          <w:szCs w:val="24"/>
        </w:rPr>
        <w:t xml:space="preserve">– CLASSIFICAÇÃO DOS BENS A SEREM ADQUIRIDOS: </w:t>
      </w:r>
      <w:r w:rsidRPr="002D6223">
        <w:rPr>
          <w:rFonts w:ascii="Times New Roman" w:hAnsi="Times New Roman" w:cs="Times New Roman"/>
          <w:sz w:val="24"/>
          <w:szCs w:val="24"/>
        </w:rPr>
        <w:t>1. Nos termos do disposto no art. 1° do Decreto n° 10.024/2020, os bens a serem adquiridos são considerados bens comuns</w:t>
      </w:r>
      <w:r w:rsidRPr="0036568C">
        <w:rPr>
          <w:rFonts w:ascii="Times New Roman" w:hAnsi="Times New Roman" w:cs="Times New Roman"/>
          <w:sz w:val="24"/>
          <w:szCs w:val="24"/>
        </w:rPr>
        <w:t>, cujos padrões de desempenho e</w:t>
      </w:r>
      <w:r w:rsidRPr="003558DC">
        <w:rPr>
          <w:rFonts w:ascii="Times New Roman" w:hAnsi="Times New Roman" w:cs="Times New Roman"/>
          <w:sz w:val="24"/>
          <w:szCs w:val="24"/>
        </w:rPr>
        <w:t xml:space="preserv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00722273">
        <w:rPr>
          <w:rFonts w:ascii="Times New Roman" w:hAnsi="Times New Roman" w:cs="Times New Roman"/>
          <w:sz w:val="24"/>
          <w:szCs w:val="24"/>
        </w:rPr>
        <w:t>de 07</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0014657E">
        <w:rPr>
          <w:rFonts w:ascii="Times New Roman" w:hAnsi="Times New Roman" w:cs="Times New Roman"/>
          <w:spacing w:val="-4"/>
          <w:sz w:val="24"/>
          <w:szCs w:val="24"/>
        </w:rPr>
        <w:t>contrato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r w:rsidR="002676EF">
        <w:rPr>
          <w:rFonts w:ascii="Times New Roman" w:hAnsi="Times New Roman" w:cs="Times New Roman"/>
          <w:sz w:val="24"/>
          <w:szCs w:val="24"/>
        </w:rPr>
        <w:t xml:space="preserve"> </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347326" w:rsidRPr="003558DC" w:rsidRDefault="00347326" w:rsidP="00347326">
      <w:pPr>
        <w:pStyle w:val="PargrafodaLista"/>
        <w:tabs>
          <w:tab w:val="left" w:pos="519"/>
        </w:tabs>
        <w:ind w:right="135"/>
        <w:rPr>
          <w:rFonts w:ascii="Times New Roman" w:hAnsi="Times New Roman" w:cs="Times New Roman"/>
          <w:sz w:val="24"/>
          <w:szCs w:val="24"/>
        </w:rPr>
      </w:pPr>
    </w:p>
    <w:p w:rsidR="0014657E" w:rsidRDefault="0014657E" w:rsidP="00FE6A32">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lastRenderedPageBreak/>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w:t>
      </w:r>
      <w:r w:rsidR="00FE6A32">
        <w:rPr>
          <w:rFonts w:ascii="Times New Roman" w:hAnsi="Times New Roman" w:cs="Times New Roman"/>
          <w:b/>
          <w:sz w:val="24"/>
          <w:szCs w:val="24"/>
        </w:rPr>
        <w:t xml:space="preserve"> e subfonte de recurso: 1.47.01</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14657E" w:rsidRPr="002D6B59" w:rsidRDefault="0014657E" w:rsidP="00840615">
      <w:pPr>
        <w:pStyle w:val="PargrafodaLista"/>
        <w:numPr>
          <w:ilvl w:val="0"/>
          <w:numId w:val="23"/>
        </w:numPr>
        <w:tabs>
          <w:tab w:val="left" w:pos="489"/>
        </w:tabs>
        <w:rPr>
          <w:rFonts w:ascii="Times New Roman" w:hAnsi="Times New Roman" w:cs="Times New Roman"/>
          <w:sz w:val="24"/>
          <w:szCs w:val="24"/>
        </w:rPr>
      </w:pPr>
      <w:r>
        <w:rPr>
          <w:rFonts w:ascii="Times New Roman" w:hAnsi="Times New Roman" w:cs="Times New Roman"/>
          <w:sz w:val="24"/>
          <w:szCs w:val="24"/>
        </w:rPr>
        <w:t>Montar as cestas básicas para entrega.</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337A55">
        <w:rPr>
          <w:rFonts w:ascii="Times New Roman" w:hAnsi="Times New Roman" w:cs="Times New Roman"/>
          <w:sz w:val="24"/>
          <w:szCs w:val="24"/>
        </w:rPr>
        <w:t>produtos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w:t>
      </w:r>
      <w:r w:rsidR="00F576E3">
        <w:rPr>
          <w:rFonts w:ascii="Times New Roman" w:hAnsi="Times New Roman" w:cs="Times New Roman"/>
          <w:sz w:val="24"/>
          <w:szCs w:val="24"/>
        </w:rPr>
        <w:t xml:space="preserve">er entregue em até o máximo de </w:t>
      </w:r>
      <w:r w:rsidR="000365C0">
        <w:rPr>
          <w:rFonts w:ascii="Times New Roman" w:hAnsi="Times New Roman" w:cs="Times New Roman"/>
          <w:sz w:val="24"/>
          <w:szCs w:val="24"/>
        </w:rPr>
        <w:t>08</w:t>
      </w:r>
      <w:r w:rsidR="004A281B" w:rsidRPr="000A5175">
        <w:rPr>
          <w:rFonts w:ascii="Times New Roman" w:hAnsi="Times New Roman" w:cs="Times New Roman"/>
          <w:sz w:val="24"/>
          <w:szCs w:val="24"/>
        </w:rPr>
        <w:t xml:space="preserve"> (</w:t>
      </w:r>
      <w:r w:rsidR="000365C0">
        <w:rPr>
          <w:rFonts w:ascii="Times New Roman" w:hAnsi="Times New Roman" w:cs="Times New Roman"/>
          <w:sz w:val="24"/>
          <w:szCs w:val="24"/>
        </w:rPr>
        <w:t>oito</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w:t>
      </w:r>
      <w:r w:rsidR="00F576E3">
        <w:rPr>
          <w:rFonts w:ascii="Times New Roman" w:hAnsi="Times New Roman" w:cs="Times New Roman"/>
          <w:sz w:val="24"/>
          <w:szCs w:val="24"/>
        </w:rPr>
        <w:t xml:space="preserve">15 </w:t>
      </w:r>
      <w:r w:rsidRPr="000A5175">
        <w:rPr>
          <w:rFonts w:ascii="Times New Roman" w:hAnsi="Times New Roman" w:cs="Times New Roman"/>
          <w:sz w:val="24"/>
          <w:szCs w:val="24"/>
        </w:rPr>
        <w:t>dias corridos, constatada a não entrega dos produtos, a empresa será notificada extrajudicialmente.</w:t>
      </w:r>
    </w:p>
    <w:p w:rsidR="00270E18" w:rsidRPr="00C42B08"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576258">
        <w:rPr>
          <w:rFonts w:ascii="Times New Roman" w:hAnsi="Times New Roman" w:cs="Times New Roman"/>
          <w:sz w:val="24"/>
          <w:szCs w:val="24"/>
        </w:rPr>
        <w:t>itens será realizada de forma parcelada e conforme solicitação da secretaria requisitante</w:t>
      </w:r>
      <w:r w:rsidR="00094F15" w:rsidRPr="00C42B08">
        <w:rPr>
          <w:rFonts w:ascii="Times New Roman" w:hAnsi="Times New Roman" w:cs="Times New Roman"/>
          <w:sz w:val="24"/>
          <w:szCs w:val="24"/>
        </w:rPr>
        <w:t>.</w:t>
      </w:r>
    </w:p>
    <w:p w:rsidR="00270E18" w:rsidRPr="00C42B08" w:rsidRDefault="003260B0"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4.</w:t>
      </w:r>
      <w:r w:rsidRPr="00C42B08">
        <w:rPr>
          <w:rFonts w:ascii="Times New Roman" w:hAnsi="Times New Roman" w:cs="Times New Roman"/>
          <w:sz w:val="24"/>
          <w:szCs w:val="24"/>
        </w:rPr>
        <w:t xml:space="preserve"> </w:t>
      </w:r>
      <w:r w:rsidR="00270E18" w:rsidRPr="00C42B08">
        <w:rPr>
          <w:rFonts w:ascii="Times New Roman" w:hAnsi="Times New Roman" w:cs="Times New Roman"/>
          <w:sz w:val="24"/>
          <w:szCs w:val="24"/>
        </w:rPr>
        <w:t xml:space="preserve">Será de responsabilidade da empresa licitante vencedora a entrega dos produtos conforme especificado no edital e conforme proposta aceita. Não será admitida em hipótese alguma </w:t>
      </w:r>
      <w:r w:rsidR="00C42B08" w:rsidRPr="00C42B08">
        <w:rPr>
          <w:rFonts w:ascii="Times New Roman" w:hAnsi="Times New Roman" w:cs="Times New Roman"/>
          <w:sz w:val="24"/>
          <w:szCs w:val="24"/>
        </w:rPr>
        <w:t xml:space="preserve">o </w:t>
      </w:r>
      <w:r w:rsidR="00983AC6" w:rsidRPr="00C42B08">
        <w:rPr>
          <w:rFonts w:ascii="Times New Roman" w:hAnsi="Times New Roman" w:cs="Times New Roman"/>
          <w:sz w:val="24"/>
          <w:szCs w:val="24"/>
        </w:rPr>
        <w:t>recebimento diverso do objeto comprado ou com qualquer diferença das exigências e propostas contidas na licitação</w:t>
      </w:r>
    </w:p>
    <w:p w:rsidR="00270E18" w:rsidRPr="000A5175" w:rsidRDefault="00F576E3" w:rsidP="00270E18">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5.</w:t>
      </w:r>
      <w:r w:rsidR="00270E18" w:rsidRPr="00C42B08">
        <w:rPr>
          <w:rFonts w:ascii="Times New Roman" w:hAnsi="Times New Roman" w:cs="Times New Roman"/>
          <w:sz w:val="24"/>
          <w:szCs w:val="24"/>
        </w:rPr>
        <w:t xml:space="preserve"> Os </w:t>
      </w:r>
      <w:r w:rsidR="00A7506B" w:rsidRPr="00C42B08">
        <w:rPr>
          <w:rFonts w:ascii="Times New Roman" w:hAnsi="Times New Roman" w:cs="Times New Roman"/>
          <w:sz w:val="24"/>
          <w:szCs w:val="24"/>
        </w:rPr>
        <w:t>produtos</w:t>
      </w:r>
      <w:r w:rsidR="00270E18" w:rsidRPr="00C42B08">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w:t>
      </w:r>
      <w:r w:rsidR="00270E18" w:rsidRPr="000A5175">
        <w:rPr>
          <w:rFonts w:ascii="Times New Roman" w:hAnsi="Times New Roman" w:cs="Times New Roman"/>
          <w:sz w:val="24"/>
          <w:szCs w:val="24"/>
        </w:rPr>
        <w:t xml:space="preserve"> validade, que comprometam a integridade do produto.</w:t>
      </w:r>
    </w:p>
    <w:p w:rsidR="00270E18" w:rsidRPr="000A5175" w:rsidRDefault="00F576E3" w:rsidP="00270E18">
      <w:pPr>
        <w:pStyle w:val="Corpodetexto"/>
        <w:ind w:left="272"/>
        <w:jc w:val="both"/>
        <w:rPr>
          <w:rFonts w:ascii="Times New Roman" w:hAnsi="Times New Roman" w:cs="Times New Roman"/>
          <w:sz w:val="24"/>
          <w:szCs w:val="24"/>
        </w:rPr>
      </w:pPr>
      <w:r>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w:t>
      </w:r>
      <w:r>
        <w:rPr>
          <w:rFonts w:ascii="Times New Roman" w:hAnsi="Times New Roman" w:cs="Times New Roman"/>
          <w:sz w:val="24"/>
          <w:szCs w:val="24"/>
        </w:rPr>
        <w:t>itens</w:t>
      </w:r>
      <w:r w:rsidR="00270E18" w:rsidRPr="000A5175">
        <w:rPr>
          <w:rFonts w:ascii="Times New Roman" w:hAnsi="Times New Roman" w:cs="Times New Roman"/>
          <w:sz w:val="24"/>
          <w:szCs w:val="24"/>
        </w:rPr>
        <w:t xml:space="preserve">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983AC6" w:rsidRPr="00C42B08" w:rsidRDefault="00983AC6"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9</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w:t>
      </w:r>
      <w:r w:rsidRPr="00C42B08">
        <w:rPr>
          <w:rFonts w:ascii="Times New Roman" w:hAnsi="Times New Roman" w:cs="Times New Roman"/>
          <w:sz w:val="24"/>
          <w:szCs w:val="24"/>
        </w:rPr>
        <w:t>Os itens deverão ser embalados em material adequado, sendo de responsabilidade da contratada a  qualidade das embalagens e o</w:t>
      </w:r>
      <w:r w:rsidR="00F576E3" w:rsidRPr="00C42B08">
        <w:rPr>
          <w:rFonts w:ascii="Times New Roman" w:hAnsi="Times New Roman" w:cs="Times New Roman"/>
          <w:sz w:val="24"/>
          <w:szCs w:val="24"/>
        </w:rPr>
        <w:t xml:space="preserve">s danos resultantes de imperfeições das mesmas.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10.</w:t>
      </w:r>
      <w:r w:rsidRPr="00C42B08">
        <w:rPr>
          <w:rFonts w:ascii="Times New Roman" w:hAnsi="Times New Roman" w:cs="Times New Roman"/>
          <w:sz w:val="24"/>
          <w:szCs w:val="24"/>
        </w:rPr>
        <w:t xml:space="preserve"> </w:t>
      </w:r>
      <w:r w:rsidR="00F576E3" w:rsidRPr="00C42B08">
        <w:rPr>
          <w:rFonts w:ascii="Times New Roman" w:hAnsi="Times New Roman" w:cs="Times New Roman"/>
          <w:sz w:val="24"/>
          <w:szCs w:val="24"/>
        </w:rPr>
        <w:t xml:space="preserve">Os materiais somente serão recebidos se acompanhados do documento fiscal pertinente, emitido nos valores e descrições indicados na Nota de Empenho. </w:t>
      </w:r>
    </w:p>
    <w:p w:rsidR="00C42B08" w:rsidRPr="00C42B08"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11</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Ainda que recebido em caráter definitivo, subsistirá, na forma da lei, a responsabilidade da Contratada, </w:t>
      </w:r>
      <w:r w:rsidR="00F576E3" w:rsidRPr="00C42B08">
        <w:rPr>
          <w:rFonts w:ascii="Times New Roman" w:hAnsi="Times New Roman" w:cs="Times New Roman"/>
          <w:sz w:val="24"/>
          <w:szCs w:val="24"/>
        </w:rPr>
        <w:lastRenderedPageBreak/>
        <w:t xml:space="preserve">pela qualidade, perfeição e especificação dos materiais fornecidos. </w:t>
      </w:r>
    </w:p>
    <w:p w:rsidR="00133BAC" w:rsidRDefault="00C42B08" w:rsidP="00F576E3">
      <w:pPr>
        <w:pStyle w:val="Corpodetexto"/>
        <w:ind w:left="272"/>
        <w:jc w:val="both"/>
        <w:rPr>
          <w:rFonts w:ascii="Times New Roman" w:hAnsi="Times New Roman" w:cs="Times New Roman"/>
          <w:sz w:val="24"/>
          <w:szCs w:val="24"/>
        </w:rPr>
      </w:pPr>
      <w:r w:rsidRPr="00C42B08">
        <w:rPr>
          <w:rFonts w:ascii="Times New Roman" w:hAnsi="Times New Roman" w:cs="Times New Roman"/>
          <w:b/>
          <w:sz w:val="24"/>
          <w:szCs w:val="24"/>
        </w:rPr>
        <w:t>12</w:t>
      </w:r>
      <w:r w:rsidR="00F576E3" w:rsidRPr="00C42B08">
        <w:rPr>
          <w:rFonts w:ascii="Times New Roman" w:hAnsi="Times New Roman" w:cs="Times New Roman"/>
          <w:b/>
          <w:sz w:val="24"/>
          <w:szCs w:val="24"/>
        </w:rPr>
        <w:t>.</w:t>
      </w:r>
      <w:r w:rsidR="00F576E3" w:rsidRPr="00C42B08">
        <w:rPr>
          <w:rFonts w:ascii="Times New Roman" w:hAnsi="Times New Roman" w:cs="Times New Roman"/>
          <w:sz w:val="24"/>
          <w:szCs w:val="24"/>
        </w:rPr>
        <w:t xml:space="preserve"> O</w:t>
      </w:r>
      <w:r w:rsidRPr="00C42B08">
        <w:rPr>
          <w:rFonts w:ascii="Times New Roman" w:hAnsi="Times New Roman" w:cs="Times New Roman"/>
          <w:sz w:val="24"/>
          <w:szCs w:val="24"/>
        </w:rPr>
        <w:t>s itens</w:t>
      </w:r>
      <w:r w:rsidR="00F576E3" w:rsidRPr="00C42B08">
        <w:rPr>
          <w:rFonts w:ascii="Times New Roman" w:hAnsi="Times New Roman" w:cs="Times New Roman"/>
          <w:sz w:val="24"/>
          <w:szCs w:val="24"/>
        </w:rPr>
        <w:t>, mesmo depois de aceito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fica</w:t>
      </w:r>
      <w:r w:rsidRPr="00C42B08">
        <w:rPr>
          <w:rFonts w:ascii="Times New Roman" w:hAnsi="Times New Roman" w:cs="Times New Roman"/>
          <w:sz w:val="24"/>
          <w:szCs w:val="24"/>
        </w:rPr>
        <w:t>m</w:t>
      </w:r>
      <w:r w:rsidR="00F576E3" w:rsidRPr="00C42B08">
        <w:rPr>
          <w:rFonts w:ascii="Times New Roman" w:hAnsi="Times New Roman" w:cs="Times New Roman"/>
          <w:sz w:val="24"/>
          <w:szCs w:val="24"/>
        </w:rPr>
        <w:t xml:space="preserve"> sujeito</w:t>
      </w:r>
      <w:r w:rsidRPr="00C42B08">
        <w:rPr>
          <w:rFonts w:ascii="Times New Roman" w:hAnsi="Times New Roman" w:cs="Times New Roman"/>
          <w:sz w:val="24"/>
          <w:szCs w:val="24"/>
        </w:rPr>
        <w:t>s</w:t>
      </w:r>
      <w:r w:rsidR="00F576E3" w:rsidRPr="00C42B08">
        <w:rPr>
          <w:rFonts w:ascii="Times New Roman" w:hAnsi="Times New Roman" w:cs="Times New Roman"/>
          <w:sz w:val="24"/>
          <w:szCs w:val="24"/>
        </w:rPr>
        <w:t xml:space="preserve"> à substituição, desde que comprovada a préexistência de defeitos, má fé por parte da Contratada, condições inadequadas de transporte, bem como alterações da estabilidade, que comprometam a integridade do produto.</w:t>
      </w:r>
    </w:p>
    <w:p w:rsidR="00383849" w:rsidRPr="00AA7D4E" w:rsidRDefault="00383849" w:rsidP="00383849">
      <w:pPr>
        <w:pStyle w:val="Corpodetexto"/>
        <w:ind w:left="272"/>
        <w:jc w:val="both"/>
        <w:rPr>
          <w:rFonts w:ascii="Times New Roman" w:hAnsi="Times New Roman" w:cs="Times New Roman"/>
          <w:sz w:val="24"/>
          <w:szCs w:val="24"/>
        </w:rPr>
      </w:pPr>
      <w:r w:rsidRPr="00383849">
        <w:rPr>
          <w:rFonts w:ascii="Times New Roman" w:hAnsi="Times New Roman" w:cs="Times New Roman"/>
          <w:b/>
          <w:sz w:val="24"/>
          <w:szCs w:val="24"/>
        </w:rPr>
        <w:t>13.</w:t>
      </w:r>
      <w:r>
        <w:rPr>
          <w:rFonts w:ascii="Times New Roman" w:hAnsi="Times New Roman" w:cs="Times New Roman"/>
          <w:sz w:val="24"/>
          <w:szCs w:val="24"/>
        </w:rPr>
        <w:t xml:space="preserve"> O prazo de validade dos produtos, necessitarão possuir, pelo menos 50% (cinquenta por cento) da validade total, quando da sua entrega. Todos os produtos têm que ser entregues n</w:t>
      </w:r>
      <w:r w:rsidR="00AF7B12">
        <w:rPr>
          <w:rFonts w:ascii="Times New Roman" w:hAnsi="Times New Roman" w:cs="Times New Roman"/>
          <w:sz w:val="24"/>
          <w:szCs w:val="24"/>
        </w:rPr>
        <w:t>o almoxarifado com o mínimo de 5</w:t>
      </w:r>
      <w:r>
        <w:rPr>
          <w:rFonts w:ascii="Times New Roman" w:hAnsi="Times New Roman" w:cs="Times New Roman"/>
          <w:sz w:val="24"/>
          <w:szCs w:val="24"/>
        </w:rPr>
        <w:t>0% (</w:t>
      </w:r>
      <w:r w:rsidR="00AF7B12">
        <w:rPr>
          <w:rFonts w:ascii="Times New Roman" w:hAnsi="Times New Roman" w:cs="Times New Roman"/>
          <w:sz w:val="24"/>
          <w:szCs w:val="24"/>
        </w:rPr>
        <w:t>cinquenta</w:t>
      </w:r>
      <w:r>
        <w:rPr>
          <w:rFonts w:ascii="Times New Roman" w:hAnsi="Times New Roman" w:cs="Times New Roman"/>
          <w:sz w:val="24"/>
          <w:szCs w:val="24"/>
        </w:rPr>
        <w:t xml:space="preserve"> por cento) de vida útil;</w:t>
      </w:r>
    </w:p>
    <w:p w:rsidR="00496902" w:rsidRPr="003558DC" w:rsidRDefault="00655515" w:rsidP="000365C0">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xml:space="preserve">. </w:t>
      </w:r>
      <w:r w:rsidR="00931612" w:rsidRPr="000365C0">
        <w:rPr>
          <w:rFonts w:ascii="Times New Roman" w:hAnsi="Times New Roman" w:cs="Times New Roman"/>
          <w:b/>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w:t>
      </w:r>
      <w:r w:rsidR="000365C0">
        <w:rPr>
          <w:rFonts w:ascii="Times New Roman" w:hAnsi="Times New Roman" w:cs="Times New Roman"/>
        </w:rPr>
        <w:t>2</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lastRenderedPageBreak/>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337A55" w:rsidRDefault="00337A55" w:rsidP="00337A55">
      <w:pPr>
        <w:pStyle w:val="PargrafodaLista"/>
        <w:tabs>
          <w:tab w:val="left" w:pos="1613"/>
        </w:tabs>
        <w:ind w:left="1613"/>
        <w:jc w:val="right"/>
        <w:rPr>
          <w:rFonts w:ascii="Times New Roman" w:hAnsi="Times New Roman" w:cs="Times New Roman"/>
          <w:sz w:val="24"/>
          <w:szCs w:val="24"/>
        </w:rPr>
      </w:pPr>
    </w:p>
    <w:p w:rsidR="00337A55" w:rsidRPr="003558DC" w:rsidRDefault="00337A55" w:rsidP="00337A55">
      <w:pPr>
        <w:pStyle w:val="PargrafodaLista"/>
        <w:tabs>
          <w:tab w:val="left" w:pos="1613"/>
        </w:tabs>
        <w:ind w:left="1613"/>
        <w:jc w:val="right"/>
        <w:rPr>
          <w:rFonts w:ascii="Times New Roman" w:hAnsi="Times New Roman" w:cs="Times New Roman"/>
          <w:sz w:val="24"/>
          <w:szCs w:val="24"/>
        </w:rPr>
      </w:pPr>
    </w:p>
    <w:p w:rsidR="000365C0" w:rsidRPr="001D044E" w:rsidRDefault="00337A55" w:rsidP="000365C0">
      <w:pPr>
        <w:pStyle w:val="Corpodetexto"/>
        <w:jc w:val="center"/>
        <w:rPr>
          <w:rFonts w:ascii="Times New Roman" w:hAnsi="Times New Roman" w:cs="Times New Roman"/>
          <w:sz w:val="24"/>
          <w:szCs w:val="24"/>
        </w:rPr>
      </w:pPr>
      <w:r>
        <w:rPr>
          <w:rFonts w:ascii="Times New Roman" w:hAnsi="Times New Roman" w:cs="Times New Roman"/>
          <w:sz w:val="24"/>
          <w:szCs w:val="24"/>
        </w:rPr>
        <w:t>N</w:t>
      </w:r>
      <w:r w:rsidR="000365C0" w:rsidRPr="001D044E">
        <w:rPr>
          <w:rFonts w:ascii="Times New Roman" w:hAnsi="Times New Roman" w:cs="Times New Roman"/>
          <w:sz w:val="24"/>
          <w:szCs w:val="24"/>
        </w:rPr>
        <w:t>ilda Maria de Sousa Borges</w:t>
      </w:r>
    </w:p>
    <w:p w:rsidR="000365C0" w:rsidRPr="001D044E" w:rsidRDefault="000365C0" w:rsidP="000365C0">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Secretária Municipal de Educação, Cultura,</w:t>
      </w:r>
    </w:p>
    <w:p w:rsidR="000365C0" w:rsidRPr="001D044E" w:rsidRDefault="000365C0" w:rsidP="000365C0">
      <w:pPr>
        <w:pStyle w:val="Corpodetexto"/>
        <w:jc w:val="center"/>
        <w:rPr>
          <w:rFonts w:ascii="Times New Roman" w:hAnsi="Times New Roman" w:cs="Times New Roman"/>
          <w:b/>
          <w:sz w:val="24"/>
          <w:szCs w:val="24"/>
        </w:rPr>
      </w:pPr>
      <w:r w:rsidRPr="001D044E">
        <w:rPr>
          <w:rFonts w:ascii="Times New Roman" w:hAnsi="Times New Roman" w:cs="Times New Roman"/>
          <w:b/>
          <w:sz w:val="24"/>
          <w:szCs w:val="24"/>
        </w:rPr>
        <w:t>Desportos e Turismo</w:t>
      </w:r>
    </w:p>
    <w:p w:rsidR="000365C0" w:rsidRDefault="000365C0"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4414F8"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D14CE7">
        <w:rPr>
          <w:rFonts w:ascii="Times New Roman" w:hAnsi="Times New Roman" w:cs="Times New Roman"/>
          <w:b/>
          <w:sz w:val="24"/>
          <w:szCs w:val="24"/>
        </w:rPr>
        <w:t>32</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D14CE7">
        <w:rPr>
          <w:rFonts w:ascii="Times New Roman" w:hAnsi="Times New Roman" w:cs="Times New Roman"/>
          <w:b/>
          <w:sz w:val="24"/>
          <w:szCs w:val="24"/>
        </w:rPr>
        <w:t>54</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lastRenderedPageBreak/>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pPr>
                                <w:spacing w:before="11"/>
                                <w:rPr>
                                  <w:sz w:val="19"/>
                                </w:rPr>
                              </w:pPr>
                            </w:p>
                            <w:p w:rsidR="00CA405D" w:rsidRDefault="00CA405D">
                              <w:pPr>
                                <w:ind w:left="5211" w:right="4525"/>
                                <w:jc w:val="center"/>
                                <w:rPr>
                                  <w:rFonts w:ascii="Verdana" w:hAnsi="Verdana"/>
                                  <w:b/>
                                  <w:sz w:val="20"/>
                                </w:rPr>
                              </w:pPr>
                              <w:r>
                                <w:rPr>
                                  <w:rFonts w:ascii="Verdana" w:hAnsi="Verdana"/>
                                  <w:b/>
                                  <w:sz w:val="20"/>
                                </w:rPr>
                                <w:t>MUNICÍPIO DE PRESIDENTE OLEGÁRIO</w:t>
                              </w:r>
                            </w:p>
                            <w:p w:rsidR="00CA405D" w:rsidRDefault="00CA405D">
                              <w:pPr>
                                <w:ind w:left="5216" w:right="4525"/>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5216" w:right="4525"/>
                                <w:jc w:val="center"/>
                                <w:rPr>
                                  <w:rFonts w:ascii="Verdana" w:hAnsi="Verdana"/>
                                  <w:b/>
                                  <w:sz w:val="14"/>
                                </w:rPr>
                              </w:pPr>
                              <w:r>
                                <w:rPr>
                                  <w:rFonts w:ascii="Verdana" w:hAnsi="Verdana"/>
                                  <w:b/>
                                  <w:sz w:val="14"/>
                                </w:rPr>
                                <w:t xml:space="preserve">Tel.: (34) 3811-1560 – </w:t>
                              </w:r>
                              <w:hyperlink r:id="rId20">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1"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2"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3"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CA405D" w:rsidRDefault="00CA405D">
                        <w:pPr>
                          <w:spacing w:before="11"/>
                          <w:rPr>
                            <w:sz w:val="19"/>
                          </w:rPr>
                        </w:pPr>
                      </w:p>
                      <w:p w:rsidR="00CA405D" w:rsidRDefault="00CA405D">
                        <w:pPr>
                          <w:ind w:left="5211" w:right="4525"/>
                          <w:jc w:val="center"/>
                          <w:rPr>
                            <w:rFonts w:ascii="Verdana" w:hAnsi="Verdana"/>
                            <w:b/>
                            <w:sz w:val="20"/>
                          </w:rPr>
                        </w:pPr>
                        <w:r>
                          <w:rPr>
                            <w:rFonts w:ascii="Verdana" w:hAnsi="Verdana"/>
                            <w:b/>
                            <w:sz w:val="20"/>
                          </w:rPr>
                          <w:t>MUNICÍPIO DE PRESIDENTE OLEGÁRIO</w:t>
                        </w:r>
                      </w:p>
                      <w:p w:rsidR="00CA405D" w:rsidRDefault="00CA405D">
                        <w:pPr>
                          <w:ind w:left="5216" w:right="4525"/>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5216" w:right="4525"/>
                          <w:jc w:val="center"/>
                          <w:rPr>
                            <w:rFonts w:ascii="Verdana" w:hAnsi="Verdana"/>
                            <w:b/>
                            <w:sz w:val="14"/>
                          </w:rPr>
                        </w:pPr>
                        <w:r>
                          <w:rPr>
                            <w:rFonts w:ascii="Verdana" w:hAnsi="Verdana"/>
                            <w:b/>
                            <w:sz w:val="14"/>
                          </w:rPr>
                          <w:t xml:space="preserve">Tel.: (34) 3811-1560 – </w:t>
                        </w:r>
                        <w:hyperlink r:id="rId24">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5"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4414F8" w:rsidRDefault="007568E3" w:rsidP="00947317">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PREGÃO ELETRÔNICO Nº </w:t>
      </w:r>
      <w:r w:rsidR="00D246F3" w:rsidRPr="004414F8">
        <w:rPr>
          <w:rFonts w:ascii="Times New Roman" w:hAnsi="Times New Roman" w:cs="Times New Roman"/>
          <w:b/>
          <w:sz w:val="24"/>
          <w:szCs w:val="24"/>
        </w:rPr>
        <w:t>0</w:t>
      </w:r>
      <w:r w:rsidR="00D14CE7">
        <w:rPr>
          <w:rFonts w:ascii="Times New Roman" w:hAnsi="Times New Roman" w:cs="Times New Roman"/>
          <w:b/>
          <w:sz w:val="24"/>
          <w:szCs w:val="24"/>
        </w:rPr>
        <w:t>32</w:t>
      </w:r>
      <w:r w:rsidR="00803146"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b/>
          <w:sz w:val="24"/>
          <w:szCs w:val="24"/>
        </w:rPr>
        <w:t>0</w:t>
      </w:r>
      <w:r w:rsidR="00D14CE7">
        <w:rPr>
          <w:rFonts w:ascii="Times New Roman" w:hAnsi="Times New Roman" w:cs="Times New Roman"/>
          <w:b/>
          <w:sz w:val="24"/>
          <w:szCs w:val="24"/>
        </w:rPr>
        <w:t>54</w:t>
      </w:r>
      <w:r w:rsidR="002F19F1" w:rsidRPr="004414F8">
        <w:rPr>
          <w:rFonts w:ascii="Times New Roman" w:hAnsi="Times New Roman" w:cs="Times New Roman"/>
          <w:b/>
          <w:sz w:val="24"/>
          <w:szCs w:val="24"/>
        </w:rPr>
        <w:t>/202</w:t>
      </w:r>
      <w:r w:rsidR="004414F8" w:rsidRPr="004414F8">
        <w:rPr>
          <w:rFonts w:ascii="Times New Roman" w:hAnsi="Times New Roman" w:cs="Times New Roman"/>
          <w:b/>
          <w:sz w:val="24"/>
          <w:szCs w:val="24"/>
        </w:rPr>
        <w:t>1</w:t>
      </w:r>
    </w:p>
    <w:tbl>
      <w:tblPr>
        <w:tblW w:w="15593" w:type="dxa"/>
        <w:tblBorders>
          <w:top w:val="single" w:sz="4" w:space="0" w:color="auto"/>
        </w:tblBorders>
        <w:tblLayout w:type="fixed"/>
        <w:tblCellMar>
          <w:left w:w="70" w:type="dxa"/>
          <w:right w:w="70" w:type="dxa"/>
        </w:tblCellMar>
        <w:tblLook w:val="0000" w:firstRow="0" w:lastRow="0" w:firstColumn="0" w:lastColumn="0" w:noHBand="0" w:noVBand="0"/>
      </w:tblPr>
      <w:tblGrid>
        <w:gridCol w:w="567"/>
        <w:gridCol w:w="1701"/>
        <w:gridCol w:w="709"/>
        <w:gridCol w:w="992"/>
        <w:gridCol w:w="6663"/>
        <w:gridCol w:w="1559"/>
        <w:gridCol w:w="1559"/>
        <w:gridCol w:w="1843"/>
      </w:tblGrid>
      <w:tr w:rsidR="00AC6AE0" w:rsidRPr="00331569" w:rsidTr="00AC6AE0">
        <w:trPr>
          <w:trHeight w:val="100"/>
        </w:trPr>
        <w:tc>
          <w:tcPr>
            <w:tcW w:w="567" w:type="dxa"/>
            <w:shd w:val="clear" w:color="auto" w:fill="B8CCE4" w:themeFill="accent1" w:themeFillTint="66"/>
            <w:vAlign w:val="center"/>
          </w:tcPr>
          <w:p w:rsidR="00AC6AE0" w:rsidRPr="00331569" w:rsidRDefault="00AC6AE0" w:rsidP="00D14CE7">
            <w:pPr>
              <w:jc w:val="center"/>
              <w:rPr>
                <w:rFonts w:ascii="Times New Roman" w:hAnsi="Times New Roman" w:cs="Times New Roman"/>
                <w:b/>
                <w:sz w:val="20"/>
                <w:szCs w:val="20"/>
              </w:rPr>
            </w:pPr>
            <w:r w:rsidRPr="00331569">
              <w:rPr>
                <w:rFonts w:ascii="Times New Roman" w:hAnsi="Times New Roman" w:cs="Times New Roman"/>
                <w:b/>
                <w:sz w:val="20"/>
                <w:szCs w:val="20"/>
              </w:rPr>
              <w:t>Item</w:t>
            </w:r>
          </w:p>
        </w:tc>
        <w:tc>
          <w:tcPr>
            <w:tcW w:w="1701" w:type="dxa"/>
            <w:shd w:val="clear" w:color="auto" w:fill="B8CCE4" w:themeFill="accent1" w:themeFillTint="66"/>
            <w:vAlign w:val="center"/>
          </w:tcPr>
          <w:p w:rsidR="00AC6AE0" w:rsidRPr="00331569" w:rsidRDefault="00AC6AE0" w:rsidP="00D14CE7">
            <w:pPr>
              <w:jc w:val="center"/>
              <w:rPr>
                <w:rFonts w:ascii="Times New Roman" w:hAnsi="Times New Roman" w:cs="Times New Roman"/>
                <w:b/>
                <w:sz w:val="20"/>
                <w:szCs w:val="20"/>
              </w:rPr>
            </w:pPr>
            <w:r w:rsidRPr="00331569">
              <w:rPr>
                <w:rFonts w:ascii="Times New Roman" w:hAnsi="Times New Roman" w:cs="Times New Roman"/>
                <w:b/>
                <w:sz w:val="20"/>
                <w:szCs w:val="20"/>
              </w:rPr>
              <w:t>Descrição</w:t>
            </w:r>
          </w:p>
        </w:tc>
        <w:tc>
          <w:tcPr>
            <w:tcW w:w="709" w:type="dxa"/>
            <w:shd w:val="clear" w:color="auto" w:fill="B8CCE4" w:themeFill="accent1" w:themeFillTint="66"/>
          </w:tcPr>
          <w:p w:rsidR="00AC6AE0" w:rsidRPr="00331569" w:rsidRDefault="00AC6AE0" w:rsidP="00D14CE7">
            <w:pPr>
              <w:jc w:val="center"/>
              <w:rPr>
                <w:rFonts w:ascii="Times New Roman" w:hAnsi="Times New Roman" w:cs="Times New Roman"/>
                <w:b/>
                <w:sz w:val="20"/>
                <w:szCs w:val="20"/>
              </w:rPr>
            </w:pPr>
            <w:r w:rsidRPr="00331569">
              <w:rPr>
                <w:rFonts w:ascii="Times New Roman" w:hAnsi="Times New Roman" w:cs="Times New Roman"/>
                <w:b/>
                <w:sz w:val="20"/>
                <w:szCs w:val="20"/>
              </w:rPr>
              <w:t>UNID.</w:t>
            </w:r>
          </w:p>
        </w:tc>
        <w:tc>
          <w:tcPr>
            <w:tcW w:w="992" w:type="dxa"/>
            <w:shd w:val="clear" w:color="auto" w:fill="B8CCE4" w:themeFill="accent1" w:themeFillTint="66"/>
          </w:tcPr>
          <w:p w:rsidR="00AC6AE0" w:rsidRPr="00331569" w:rsidRDefault="00AC6AE0" w:rsidP="00D14CE7">
            <w:pPr>
              <w:jc w:val="center"/>
              <w:rPr>
                <w:rFonts w:ascii="Times New Roman" w:hAnsi="Times New Roman" w:cs="Times New Roman"/>
                <w:b/>
                <w:sz w:val="20"/>
                <w:szCs w:val="20"/>
              </w:rPr>
            </w:pPr>
            <w:r w:rsidRPr="00331569">
              <w:rPr>
                <w:rFonts w:ascii="Times New Roman" w:hAnsi="Times New Roman" w:cs="Times New Roman"/>
                <w:b/>
                <w:sz w:val="20"/>
                <w:szCs w:val="20"/>
              </w:rPr>
              <w:t>QUANT.</w:t>
            </w:r>
          </w:p>
        </w:tc>
        <w:tc>
          <w:tcPr>
            <w:tcW w:w="6663" w:type="dxa"/>
            <w:shd w:val="clear" w:color="auto" w:fill="B8CCE4" w:themeFill="accent1" w:themeFillTint="66"/>
          </w:tcPr>
          <w:p w:rsidR="00AC6AE0" w:rsidRPr="00331569" w:rsidRDefault="00AC6AE0" w:rsidP="00D14CE7">
            <w:pPr>
              <w:ind w:right="22"/>
              <w:jc w:val="center"/>
              <w:rPr>
                <w:rFonts w:ascii="Times New Roman" w:hAnsi="Times New Roman" w:cs="Times New Roman"/>
                <w:b/>
                <w:sz w:val="20"/>
                <w:szCs w:val="20"/>
              </w:rPr>
            </w:pPr>
            <w:r w:rsidRPr="00331569">
              <w:rPr>
                <w:rFonts w:ascii="Times New Roman" w:hAnsi="Times New Roman" w:cs="Times New Roman"/>
                <w:b/>
                <w:sz w:val="20"/>
                <w:szCs w:val="20"/>
              </w:rPr>
              <w:t>ESPECIFICAÇÃO</w:t>
            </w:r>
          </w:p>
        </w:tc>
        <w:tc>
          <w:tcPr>
            <w:tcW w:w="1559" w:type="dxa"/>
            <w:shd w:val="clear" w:color="auto" w:fill="B8CCE4" w:themeFill="accent1" w:themeFillTint="66"/>
          </w:tcPr>
          <w:p w:rsidR="00AC6AE0" w:rsidRPr="00331569" w:rsidRDefault="00AC6AE0" w:rsidP="00D14CE7">
            <w:pPr>
              <w:ind w:right="22"/>
              <w:jc w:val="center"/>
              <w:rPr>
                <w:rFonts w:ascii="Times New Roman" w:hAnsi="Times New Roman" w:cs="Times New Roman"/>
                <w:b/>
                <w:sz w:val="20"/>
                <w:szCs w:val="20"/>
              </w:rPr>
            </w:pPr>
            <w:r>
              <w:rPr>
                <w:rFonts w:ascii="Times New Roman" w:hAnsi="Times New Roman" w:cs="Times New Roman"/>
                <w:b/>
                <w:sz w:val="20"/>
                <w:szCs w:val="20"/>
              </w:rPr>
              <w:t>MARCA</w:t>
            </w:r>
          </w:p>
        </w:tc>
        <w:tc>
          <w:tcPr>
            <w:tcW w:w="1559" w:type="dxa"/>
            <w:shd w:val="clear" w:color="auto" w:fill="B8CCE4" w:themeFill="accent1" w:themeFillTint="66"/>
          </w:tcPr>
          <w:p w:rsidR="00AC6AE0" w:rsidRPr="00331569" w:rsidRDefault="00AC6AE0" w:rsidP="00D14CE7">
            <w:pPr>
              <w:ind w:right="22"/>
              <w:jc w:val="center"/>
              <w:rPr>
                <w:rFonts w:ascii="Times New Roman" w:hAnsi="Times New Roman" w:cs="Times New Roman"/>
                <w:b/>
                <w:sz w:val="20"/>
                <w:szCs w:val="20"/>
              </w:rPr>
            </w:pPr>
            <w:r>
              <w:rPr>
                <w:rFonts w:ascii="Times New Roman" w:hAnsi="Times New Roman" w:cs="Times New Roman"/>
                <w:b/>
                <w:sz w:val="20"/>
                <w:szCs w:val="20"/>
              </w:rPr>
              <w:t>VALOR UNIT.</w:t>
            </w:r>
          </w:p>
        </w:tc>
        <w:tc>
          <w:tcPr>
            <w:tcW w:w="1843" w:type="dxa"/>
            <w:shd w:val="clear" w:color="auto" w:fill="B8CCE4" w:themeFill="accent1" w:themeFillTint="66"/>
          </w:tcPr>
          <w:p w:rsidR="00AC6AE0" w:rsidRPr="00331569" w:rsidRDefault="00AC6AE0" w:rsidP="00D14CE7">
            <w:pPr>
              <w:ind w:right="22"/>
              <w:jc w:val="center"/>
              <w:rPr>
                <w:rFonts w:ascii="Times New Roman" w:hAnsi="Times New Roman" w:cs="Times New Roman"/>
                <w:b/>
                <w:sz w:val="20"/>
                <w:szCs w:val="20"/>
              </w:rPr>
            </w:pPr>
            <w:r>
              <w:rPr>
                <w:rFonts w:ascii="Times New Roman" w:hAnsi="Times New Roman" w:cs="Times New Roman"/>
                <w:b/>
                <w:sz w:val="20"/>
                <w:szCs w:val="20"/>
              </w:rPr>
              <w:t>VALOR TOTAL</w:t>
            </w:r>
          </w:p>
        </w:tc>
      </w:tr>
      <w:tr w:rsidR="00AC6AE0" w:rsidRPr="00075C1C" w:rsidTr="00AC6AE0">
        <w:trPr>
          <w:trHeight w:val="100"/>
        </w:trPr>
        <w:tc>
          <w:tcPr>
            <w:tcW w:w="567" w:type="dxa"/>
          </w:tcPr>
          <w:p w:rsidR="00AC6AE0" w:rsidRPr="00331569" w:rsidRDefault="00AC6AE0" w:rsidP="00D14CE7">
            <w:pPr>
              <w:ind w:left="-816" w:firstLine="786"/>
              <w:rPr>
                <w:rFonts w:ascii="Times New Roman" w:hAnsi="Times New Roman" w:cs="Times New Roman"/>
                <w:b/>
                <w:sz w:val="20"/>
                <w:szCs w:val="20"/>
              </w:rPr>
            </w:pPr>
            <w:r w:rsidRPr="00331569">
              <w:rPr>
                <w:rFonts w:ascii="Times New Roman" w:hAnsi="Times New Roman" w:cs="Times New Roman"/>
                <w:b/>
                <w:sz w:val="20"/>
                <w:szCs w:val="20"/>
              </w:rPr>
              <w:t>001</w:t>
            </w:r>
          </w:p>
        </w:tc>
        <w:tc>
          <w:tcPr>
            <w:tcW w:w="1701" w:type="dxa"/>
          </w:tcPr>
          <w:p w:rsidR="00AC6AE0" w:rsidRPr="00331569" w:rsidRDefault="00AC6AE0" w:rsidP="00D14CE7">
            <w:pPr>
              <w:rPr>
                <w:rFonts w:ascii="Times New Roman" w:hAnsi="Times New Roman" w:cs="Times New Roman"/>
                <w:sz w:val="20"/>
                <w:szCs w:val="20"/>
              </w:rPr>
            </w:pPr>
            <w:r>
              <w:rPr>
                <w:rFonts w:ascii="Arial" w:eastAsia="@Batang" w:hAnsi="Arial" w:cs="Arial"/>
                <w:sz w:val="20"/>
                <w:szCs w:val="20"/>
                <w:lang w:val="en-US"/>
              </w:rPr>
              <w:t>AÇAFRÃO</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LT</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30</w:t>
            </w:r>
          </w:p>
        </w:tc>
        <w:tc>
          <w:tcPr>
            <w:tcW w:w="6663" w:type="dxa"/>
          </w:tcPr>
          <w:p w:rsidR="00AC6AE0" w:rsidRPr="00075C1C"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75C1C">
              <w:rPr>
                <w:rFonts w:ascii="Times New Roman" w:eastAsia="@Batang" w:hAnsi="Times New Roman" w:cs="Times New Roman"/>
                <w:sz w:val="18"/>
                <w:szCs w:val="18"/>
                <w:lang w:val="pt-BR"/>
              </w:rPr>
              <w:t>DEVE SER CONSTITUÍDO DE MATÉRIA PRIMA DE BOA QUALIDADE E APRESENTAR ASPECTO, COR, CHEIRO E SABOR CARACTERÍSTICO DO PRODUTO. CONTENDO NO MÁXIMO 10% DE SAL, DE ACORDO COM AS NORMAS VIGENTES. NÃO INFERIOR A 180 DIAS, TER SIDO FABRICADO NO</w:t>
            </w:r>
            <w:r>
              <w:rPr>
                <w:rFonts w:ascii="Times New Roman" w:eastAsia="@Batang" w:hAnsi="Times New Roman" w:cs="Times New Roman"/>
                <w:sz w:val="18"/>
                <w:szCs w:val="18"/>
                <w:lang w:val="pt-BR"/>
              </w:rPr>
              <w:t xml:space="preserve"> </w:t>
            </w:r>
            <w:r w:rsidRPr="00075C1C">
              <w:rPr>
                <w:rFonts w:ascii="Times New Roman" w:eastAsia="@Batang" w:hAnsi="Times New Roman" w:cs="Times New Roman"/>
                <w:sz w:val="18"/>
                <w:szCs w:val="18"/>
                <w:lang w:val="pt-BR"/>
              </w:rPr>
              <w:t>MÁXIMO 30 DIAS ANTES DA ENTREGA NO DEPÓSITO</w:t>
            </w:r>
            <w:r w:rsidRPr="00075C1C">
              <w:rPr>
                <w:rFonts w:ascii="Arial" w:eastAsia="@Batang" w:hAnsi="Arial" w:cs="Arial"/>
                <w:sz w:val="20"/>
                <w:szCs w:val="20"/>
                <w:lang w:val="pt-BR"/>
              </w:rPr>
              <w:t>.</w:t>
            </w:r>
          </w:p>
        </w:tc>
        <w:tc>
          <w:tcPr>
            <w:tcW w:w="1559" w:type="dxa"/>
          </w:tcPr>
          <w:p w:rsidR="00AC6AE0" w:rsidRPr="00075C1C"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075C1C"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075C1C"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8906A8"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002</w:t>
            </w:r>
          </w:p>
        </w:tc>
        <w:tc>
          <w:tcPr>
            <w:tcW w:w="1701" w:type="dxa"/>
          </w:tcPr>
          <w:p w:rsidR="00AC6AE0" w:rsidRPr="00331569" w:rsidRDefault="00AC6AE0" w:rsidP="00D14CE7">
            <w:pPr>
              <w:rPr>
                <w:rFonts w:ascii="Times New Roman" w:hAnsi="Times New Roman" w:cs="Times New Roman"/>
                <w:sz w:val="20"/>
                <w:szCs w:val="20"/>
              </w:rPr>
            </w:pPr>
            <w:r>
              <w:rPr>
                <w:rFonts w:ascii="Times New Roman" w:eastAsia="@Arial Unicode MS" w:hAnsi="Times New Roman" w:cs="Times New Roman"/>
                <w:sz w:val="20"/>
                <w:szCs w:val="20"/>
              </w:rPr>
              <w:t>AÇUCAR CRISTAL BRANCO DE PRIMEIRA QUALIDADE</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350</w:t>
            </w:r>
          </w:p>
        </w:tc>
        <w:tc>
          <w:tcPr>
            <w:tcW w:w="6663" w:type="dxa"/>
          </w:tcPr>
          <w:p w:rsidR="00AC6AE0" w:rsidRPr="0044515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445156">
              <w:rPr>
                <w:rFonts w:ascii="Times New Roman" w:eastAsia="@Batang" w:hAnsi="Times New Roman" w:cs="Times New Roman"/>
                <w:sz w:val="18"/>
                <w:szCs w:val="18"/>
                <w:lang w:val="pt-BR"/>
              </w:rPr>
              <w:t xml:space="preserve">BRANCO DE 1ª QUALIDADE, ACONDICIONADO EM EMBALAGEM PLÁSTICA DE POLIPROPILENO TRANSPARENTE E RESISTENTE, ORIGINAL DO FABRICANTE, COM 5KG, ASPECTO GRANULOSO DE FINO A MÉDIO, ISENTO DE MATÉRIA TERROSA, LIVRE DE UMIDADE E FRAGMENTOS ESTRANHOS, CONTENDO APROXIMADAMENTE 99,3% DE CARBOIDRATO POR PORÇÃO, DEVERÁ SER DE ORIGEM VEGETAL FABRICADO A PARTIR DE SACAROSE DE CANA DE AÇÚCAR, LIVRE DE FERMENTAÇÃO, DE PARASITOS E DE DETRITOS ANIMAIS OU VEGETAIS, NÃO CONTENDO GLÚTEN. NA EMBALAGEM DEVE CONSTAR INFORMAÇÕES DO PRODUTO, PRAZO DE VALIDADE DE NO MÍNIMO 12 MESES E </w:t>
            </w:r>
          </w:p>
          <w:p w:rsidR="00AC6AE0" w:rsidRPr="008906A8" w:rsidRDefault="00AC6AE0" w:rsidP="00D14CE7">
            <w:pPr>
              <w:tabs>
                <w:tab w:val="left" w:pos="1475"/>
              </w:tabs>
              <w:adjustRightInd w:val="0"/>
              <w:jc w:val="both"/>
              <w:rPr>
                <w:rFonts w:ascii="Times New Roman" w:eastAsia="@Arial Unicode MS" w:hAnsi="Times New Roman" w:cs="Times New Roman"/>
                <w:sz w:val="18"/>
                <w:szCs w:val="18"/>
              </w:rPr>
            </w:pPr>
            <w:r w:rsidRPr="00445156">
              <w:rPr>
                <w:rFonts w:ascii="Times New Roman" w:eastAsia="@Batang" w:hAnsi="Times New Roman" w:cs="Times New Roman"/>
                <w:sz w:val="18"/>
                <w:szCs w:val="18"/>
                <w:lang w:val="en-US"/>
              </w:rPr>
              <w:t>LOTE.</w:t>
            </w:r>
          </w:p>
        </w:tc>
        <w:tc>
          <w:tcPr>
            <w:tcW w:w="1559" w:type="dxa"/>
          </w:tcPr>
          <w:p w:rsidR="00AC6AE0" w:rsidRPr="0044515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44515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44515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8906A8"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003</w:t>
            </w:r>
          </w:p>
        </w:tc>
        <w:tc>
          <w:tcPr>
            <w:tcW w:w="1701" w:type="dxa"/>
          </w:tcPr>
          <w:p w:rsidR="00AC6AE0" w:rsidRPr="00331569" w:rsidRDefault="00AC6AE0" w:rsidP="00D14CE7">
            <w:pPr>
              <w:rPr>
                <w:rFonts w:ascii="Times New Roman" w:hAnsi="Times New Roman" w:cs="Times New Roman"/>
                <w:sz w:val="20"/>
                <w:szCs w:val="20"/>
              </w:rPr>
            </w:pPr>
            <w:r>
              <w:rPr>
                <w:rFonts w:ascii="Times New Roman" w:eastAsia="@Arial Unicode MS" w:hAnsi="Times New Roman" w:cs="Times New Roman"/>
                <w:sz w:val="20"/>
                <w:szCs w:val="20"/>
                <w:lang w:val="en-US"/>
              </w:rPr>
              <w:t>AMIDO DE MILHO</w:t>
            </w:r>
          </w:p>
        </w:tc>
        <w:tc>
          <w:tcPr>
            <w:tcW w:w="709"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92" w:type="dxa"/>
          </w:tcPr>
          <w:p w:rsidR="00AC6AE0" w:rsidRPr="00331569" w:rsidRDefault="00181221"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50</w:t>
            </w:r>
          </w:p>
        </w:tc>
        <w:tc>
          <w:tcPr>
            <w:tcW w:w="6663" w:type="dxa"/>
          </w:tcPr>
          <w:p w:rsidR="00AC6AE0" w:rsidRPr="008906A8"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DE33C6">
              <w:rPr>
                <w:rFonts w:ascii="Times New Roman" w:eastAsia="@Batang" w:hAnsi="Times New Roman" w:cs="Times New Roman"/>
                <w:sz w:val="18"/>
                <w:szCs w:val="18"/>
                <w:lang w:val="pt-BR"/>
              </w:rPr>
              <w:t>PRODUTO AMILÁCEO EXTRAÍDO DO MILHO, FABRICADO A PARTIR DE MATÉRIAS PRIMAS SÃS, LIMPAS, ISENTAS DE MATÉRIAS TERROSAS E PARASITOS, NÃO PODENDO ESTAR ÚMIDO, FERMENTADO OU RANÇOSO, DEVE ESTAR SOB A FORMA DE PÓ E PRODUZIR LIGEIRA CREPITAÇÃO QUANDO COMPRIMIDO ENTRE OS DEDOS, UMIDADE MÁXIMA DE 14%, ACIDEZ DE 2,5%, MÍNIMO DE 84% DE AMIDO E RESÍDUO MINERAL FIXO DE 0,2%, NÃO CONTENDO GLÚTEN, ACONDICIONADO EM EMBALAGEM PLÁSTICA DE POLIETILENO LEITOSO DE 500G, ORIGINAL DO FABRICANTE, COM ESPECIFICAÇÕES DO PRODUTO, INFORMAÇÕES DO FABRICANTE, PRAZO DE VALIDADE.</w:t>
            </w:r>
          </w:p>
        </w:tc>
        <w:tc>
          <w:tcPr>
            <w:tcW w:w="1559" w:type="dxa"/>
          </w:tcPr>
          <w:p w:rsidR="00AC6AE0" w:rsidRPr="00DE33C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DE33C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DE33C6"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8906A8"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004</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ARROZ TIPO 1, LONGO FINO</w:t>
            </w:r>
          </w:p>
        </w:tc>
        <w:tc>
          <w:tcPr>
            <w:tcW w:w="709"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lang w:val="pt-BR"/>
              </w:rPr>
              <w:t>UN</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1.900</w:t>
            </w:r>
          </w:p>
        </w:tc>
        <w:tc>
          <w:tcPr>
            <w:tcW w:w="6663" w:type="dxa"/>
          </w:tcPr>
          <w:p w:rsidR="00AC6AE0" w:rsidRPr="00FC259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FC2594">
              <w:rPr>
                <w:rFonts w:ascii="Times New Roman" w:eastAsia="@Batang" w:hAnsi="Times New Roman" w:cs="Times New Roman"/>
                <w:sz w:val="18"/>
                <w:szCs w:val="18"/>
                <w:lang w:val="pt-BR"/>
              </w:rPr>
              <w:t>TIPO 1, BRANCO, DE PRIMEIRA QUALIDADE. DEVERÁ TER BOA APRESENTAÇÃO, COLORAÇÃO, ISENTO DE IMPUREZAS E UMIDADE, MATÉRIAS TERROSAS, PARASITAS, DETRITOS ANIMAIS OU VEGETAIS. EMBALAGEM: SACO DE POLIETILENO ATÓXICO. NÃO INFERIOR A 180 DIAS, TER SIDO FABRICADO NO MÁXIMO 30 DIAS ANTES DA ENTREGA NO DEPÓSITO.</w:t>
            </w:r>
            <w:r w:rsidR="00076249">
              <w:rPr>
                <w:rFonts w:ascii="Times New Roman" w:eastAsia="@Batang" w:hAnsi="Times New Roman" w:cs="Times New Roman"/>
                <w:sz w:val="18"/>
                <w:szCs w:val="18"/>
                <w:lang w:val="pt-BR"/>
              </w:rPr>
              <w:t xml:space="preserve">PACOTE COM 5 KG </w:t>
            </w:r>
          </w:p>
          <w:p w:rsidR="00AC6AE0" w:rsidRPr="008906A8" w:rsidRDefault="00AC6AE0" w:rsidP="00D14CE7">
            <w:pPr>
              <w:jc w:val="both"/>
              <w:rPr>
                <w:rFonts w:ascii="Times New Roman" w:eastAsia="@Arial Unicode MS" w:hAnsi="Times New Roman" w:cs="Times New Roman"/>
                <w:sz w:val="18"/>
                <w:szCs w:val="18"/>
                <w:lang w:val="pt-BR"/>
              </w:rPr>
            </w:pPr>
          </w:p>
        </w:tc>
        <w:tc>
          <w:tcPr>
            <w:tcW w:w="1559" w:type="dxa"/>
          </w:tcPr>
          <w:p w:rsidR="00AC6AE0" w:rsidRPr="00FC259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FC259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FC259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6E41A2"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005</w:t>
            </w:r>
          </w:p>
        </w:tc>
        <w:tc>
          <w:tcPr>
            <w:tcW w:w="1701"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AVEIA EM FLOCOS FINOS</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PC</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100</w:t>
            </w:r>
          </w:p>
        </w:tc>
        <w:tc>
          <w:tcPr>
            <w:tcW w:w="6663"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6E41A2">
              <w:rPr>
                <w:rFonts w:ascii="Times New Roman" w:eastAsia="@Batang" w:hAnsi="Times New Roman" w:cs="Times New Roman"/>
                <w:sz w:val="18"/>
                <w:szCs w:val="18"/>
                <w:lang w:val="pt-BR"/>
              </w:rPr>
              <w:t xml:space="preserve">AVEIA EM FLOCOS FINOS, PRODUTO RESULTANTE DA MOAGEM DE GRÃOS DE AVEIA APÓS LIMPEZA E CLASSIFICAÇÃO, COM VALOR NUTRICIONAL PARA PORÇÃO DE 100G DE PROXIMADAMENTE:13,5G DE PROTEÍNA, 4,8G DE LIPÍDIO E 68,4G DE CARBOIDRATO, ACONDICIONADA EM EMBALAGEM PLÁSTICA DE POLIPROPILENO, RESISTENTE E TRANSPARENTE DE 500G, </w:t>
            </w:r>
            <w:r w:rsidRPr="006E41A2">
              <w:rPr>
                <w:rFonts w:ascii="Times New Roman" w:eastAsia="@Batang" w:hAnsi="Times New Roman" w:cs="Times New Roman"/>
                <w:sz w:val="18"/>
                <w:szCs w:val="18"/>
                <w:lang w:val="pt-BR"/>
              </w:rPr>
              <w:lastRenderedPageBreak/>
              <w:t>ORIGINAL DO FABRICANTE, COM ESPECIFICAÇÕES DO PRODUTO, INFORMAÇÕES SOBRE O FABRICANTE, PRAZO DE VALIDADE E LOTE.</w:t>
            </w:r>
          </w:p>
        </w:tc>
        <w:tc>
          <w:tcPr>
            <w:tcW w:w="1559"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6E41A2"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lastRenderedPageBreak/>
              <w:t>006</w:t>
            </w:r>
          </w:p>
        </w:tc>
        <w:tc>
          <w:tcPr>
            <w:tcW w:w="1701" w:type="dxa"/>
          </w:tcPr>
          <w:p w:rsidR="00AC6AE0" w:rsidRPr="00331569" w:rsidRDefault="00AC6AE0" w:rsidP="00D14CE7">
            <w:pPr>
              <w:rPr>
                <w:rFonts w:ascii="Times New Roman" w:hAnsi="Times New Roman" w:cs="Times New Roman"/>
                <w:sz w:val="20"/>
                <w:szCs w:val="20"/>
              </w:rPr>
            </w:pPr>
            <w:r>
              <w:rPr>
                <w:rFonts w:ascii="Times New Roman" w:eastAsia="@Arial Unicode MS" w:hAnsi="Times New Roman" w:cs="Times New Roman"/>
                <w:sz w:val="20"/>
                <w:szCs w:val="20"/>
              </w:rPr>
              <w:t>CANJICA DE MILHO AMARELA</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150</w:t>
            </w:r>
          </w:p>
        </w:tc>
        <w:tc>
          <w:tcPr>
            <w:tcW w:w="6663" w:type="dxa"/>
          </w:tcPr>
          <w:p w:rsidR="00AC6AE0" w:rsidRPr="006E41A2"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6E41A2">
              <w:rPr>
                <w:rFonts w:ascii="Times New Roman" w:eastAsia="@Batang" w:hAnsi="Times New Roman" w:cs="Times New Roman"/>
                <w:sz w:val="18"/>
                <w:szCs w:val="18"/>
                <w:lang w:val="pt-BR"/>
              </w:rPr>
              <w:t xml:space="preserve">CANJICA DE MILHO AMARELA, TIPO 1, PACOTE DE </w:t>
            </w:r>
            <w:r>
              <w:rPr>
                <w:rFonts w:ascii="Times New Roman" w:eastAsia="@Batang" w:hAnsi="Times New Roman" w:cs="Times New Roman"/>
                <w:sz w:val="18"/>
                <w:szCs w:val="18"/>
                <w:lang w:val="pt-BR"/>
              </w:rPr>
              <w:t>500G .VALIDADE MÍNIMA DE 06 (SEI</w:t>
            </w:r>
            <w:r w:rsidRPr="006E41A2">
              <w:rPr>
                <w:rFonts w:ascii="Times New Roman" w:eastAsia="@Batang" w:hAnsi="Times New Roman" w:cs="Times New Roman"/>
                <w:sz w:val="18"/>
                <w:szCs w:val="18"/>
                <w:lang w:val="pt-BR"/>
              </w:rPr>
              <w:t>S) MESES A CONTAR DA DATA DE ENTREGA DO PRODUTO.</w:t>
            </w:r>
          </w:p>
        </w:tc>
        <w:tc>
          <w:tcPr>
            <w:tcW w:w="1559"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6E41A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001731"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007</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CARNE BOVINA MOÍDA DE 2ª QUALIDADE</w:t>
            </w:r>
          </w:p>
        </w:tc>
        <w:tc>
          <w:tcPr>
            <w:tcW w:w="709"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KG</w:t>
            </w:r>
          </w:p>
        </w:tc>
        <w:tc>
          <w:tcPr>
            <w:tcW w:w="992"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3.000</w:t>
            </w:r>
          </w:p>
        </w:tc>
        <w:tc>
          <w:tcPr>
            <w:tcW w:w="666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001731">
              <w:rPr>
                <w:rFonts w:ascii="Times New Roman" w:eastAsia="@Batang" w:hAnsi="Times New Roman" w:cs="Times New Roman"/>
                <w:sz w:val="18"/>
                <w:szCs w:val="18"/>
                <w:lang w:val="pt-BR"/>
              </w:rPr>
              <w:t xml:space="preserve">CARNE BOVINA MOÍDA 2° </w:t>
            </w:r>
            <w:proofErr w:type="gramStart"/>
            <w:r w:rsidRPr="00001731">
              <w:rPr>
                <w:rFonts w:ascii="Times New Roman" w:eastAsia="@Batang" w:hAnsi="Times New Roman" w:cs="Times New Roman"/>
                <w:sz w:val="18"/>
                <w:szCs w:val="18"/>
                <w:lang w:val="pt-BR"/>
              </w:rPr>
              <w:t>QUALIADADE,  RESFRIADA</w:t>
            </w:r>
            <w:proofErr w:type="gramEnd"/>
            <w:r w:rsidRPr="00001731">
              <w:rPr>
                <w:rFonts w:ascii="Times New Roman" w:eastAsia="@Batang" w:hAnsi="Times New Roman" w:cs="Times New Roman"/>
                <w:sz w:val="18"/>
                <w:szCs w:val="18"/>
                <w:lang w:val="pt-BR"/>
              </w:rPr>
              <w:t xml:space="preserve">, COM NO MAXIMO 08% DE GORDURA E 3% DE APONEVROSE, ISENTA DE CARTILAGENS E OSSOS. DEVERA ESTAR EM BOAS CONDICOES DE HIGIENE, SEM MANCHAS ESVERDEADAS, LIVRES DE PARASITAS E SUJIDADES. EMBALAGEM: O PRODUTO DEVERA SER EMBALADO EM EMBALAGEM PLASTICA FLEXIVEL, ATOXICA, RESISTENTE E TRANSPARENTE, EM PACOTES DE 1 KG. </w:t>
            </w:r>
            <w:r>
              <w:rPr>
                <w:rFonts w:ascii="Times New Roman" w:eastAsia="@Batang" w:hAnsi="Times New Roman" w:cs="Times New Roman"/>
                <w:sz w:val="18"/>
                <w:szCs w:val="18"/>
                <w:lang w:val="pt-BR"/>
              </w:rPr>
              <w:t>R</w:t>
            </w:r>
            <w:r w:rsidRPr="00001731">
              <w:rPr>
                <w:rFonts w:ascii="Times New Roman" w:eastAsia="@Batang" w:hAnsi="Times New Roman" w:cs="Times New Roman"/>
                <w:sz w:val="18"/>
                <w:szCs w:val="18"/>
                <w:lang w:val="pt-BR"/>
              </w:rPr>
              <w:t>OTULAGEM: O PRODUTO DEVERA SER ROTULADO DE ACORDO COM A LEGISLACAO VIGENTE. NO ROTULO DA EMBALAGEM DEVERAO ESTAR IMPRESSAS DE FORMA CLARA E INDELEVEL AS SEGUINTES INFORMACOES: IDENTIFICACAO DA ORIGEM, IDENTIFICACAO COMPLETA DO PRODUTO, DATA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 xml:space="preserve">DE FABRICACAO, PRAZO DE VALIDADE, PRAZO MAXIMO DE CONSUMO, TEMPERATURA DE ESTOCAGEM, ARMAZENAMENTO E CONSERVACAO, PESO LIQUIDO, CONDICOES DE ARMAZENAMENTO E NUMERO DE REGISTRO DO PRODUTO EM ORGAO COMPETENTE. VALIDADE </w:t>
            </w:r>
            <w:proofErr w:type="gramStart"/>
            <w:r w:rsidRPr="00001731">
              <w:rPr>
                <w:rFonts w:ascii="Times New Roman" w:eastAsia="@Batang" w:hAnsi="Times New Roman" w:cs="Times New Roman"/>
                <w:sz w:val="18"/>
                <w:szCs w:val="18"/>
                <w:lang w:val="pt-BR"/>
              </w:rPr>
              <w:t>MÍNIMA:O</w:t>
            </w:r>
            <w:proofErr w:type="gramEnd"/>
            <w:r w:rsidRPr="00001731">
              <w:rPr>
                <w:rFonts w:ascii="Times New Roman" w:eastAsia="@Batang" w:hAnsi="Times New Roman" w:cs="Times New Roman"/>
                <w:sz w:val="18"/>
                <w:szCs w:val="18"/>
                <w:lang w:val="pt-BR"/>
              </w:rPr>
              <w:t xml:space="preserve"> PRODUTO TERA VALIDADE MINIMA DE 06 (SEIS) MESES A PARTIR DA DATA DE FABRICACAO, O MESMO NAO TERA DATA DE FABRICACAO ANTERIOR A 15 (QUINZE) DIAS DA DATA DE ENTREGA</w:t>
            </w:r>
          </w:p>
          <w:p w:rsidR="00AC6AE0" w:rsidRPr="00001731" w:rsidRDefault="00AC6AE0" w:rsidP="00D14CE7">
            <w:pPr>
              <w:jc w:val="both"/>
              <w:rPr>
                <w:rFonts w:ascii="Times New Roman" w:eastAsia="@Arial Unicode MS" w:hAnsi="Times New Roman" w:cs="Times New Roman"/>
                <w:sz w:val="18"/>
                <w:szCs w:val="18"/>
                <w:lang w:val="pt-BR"/>
              </w:rPr>
            </w:pP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001731"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008</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CARNE DE FRANGO TIPO COXA E SOBRE COXA CONGELADA</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KG</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5.500</w:t>
            </w:r>
          </w:p>
        </w:tc>
        <w:tc>
          <w:tcPr>
            <w:tcW w:w="666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001731">
              <w:rPr>
                <w:rFonts w:ascii="Times New Roman" w:eastAsia="@Batang" w:hAnsi="Times New Roman" w:cs="Times New Roman"/>
                <w:sz w:val="18"/>
                <w:szCs w:val="18"/>
                <w:lang w:val="pt-BR"/>
              </w:rPr>
              <w:t xml:space="preserve">CARNE DE FRANGO TIPO COXA E SOBRE COXA CONGELADA COM ADIÇÃO DE ÁGUA NO MÁXIMO DE 6%. ASPECTO PRÓPRIO, NÃO AMOLECIDA E NEM PEGAJOSA, COR PRÓPRIA SEM MANCHAS ESVERDEADA, CHEIRO E SABOR PRÓPRIO, COM AUSÊNCIA DE SUJEVIDADE E LARVAS, COM REGISTRO NO SIF OU SISP - PRAZO DE VALIDADE/ CONDIÇÕES DE ARMAZENAMENTO E CONSERVAÇÃO (COM TEMPERATURA IDEAL): EMBALAGEM FECHADA: VALIDADE MINIMA: 04 (QUATRO) MESES. TEMPERATURA DE ARMAZENAMENTO: (-18OC) A (-12OC); DATA DE ENTREGA NAO DEVERA SER SUPERIOR A 15 DIAS DA DATA DE FABRICACAO. EMBALAGEM PRIMÁRIA: SACO </w:t>
            </w:r>
          </w:p>
          <w:p w:rsidR="00AC6AE0" w:rsidRPr="00001731" w:rsidRDefault="00AC6AE0" w:rsidP="00D14CE7">
            <w:pPr>
              <w:jc w:val="both"/>
              <w:rPr>
                <w:rFonts w:ascii="Times New Roman" w:eastAsia="@Arial Unicode MS" w:hAnsi="Times New Roman" w:cs="Times New Roman"/>
                <w:sz w:val="18"/>
                <w:szCs w:val="18"/>
              </w:rPr>
            </w:pPr>
            <w:r w:rsidRPr="00001731">
              <w:rPr>
                <w:rFonts w:ascii="Times New Roman" w:eastAsia="@Batang" w:hAnsi="Times New Roman" w:cs="Times New Roman"/>
                <w:sz w:val="18"/>
                <w:szCs w:val="18"/>
                <w:lang w:val="pt-BR"/>
              </w:rPr>
              <w:tab/>
              <w:t>PLASTICO DE POLIETILENO. DEVERÁ CONTER NO MÍNIMO 01KG.</w:t>
            </w: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001731"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009</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CARNE SUÍNA SEM OSSO 1 QUALIDADE</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KG</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4.000</w:t>
            </w:r>
          </w:p>
        </w:tc>
        <w:tc>
          <w:tcPr>
            <w:tcW w:w="6663" w:type="dxa"/>
          </w:tcPr>
          <w:p w:rsidR="00AC6AE0" w:rsidRPr="00001731" w:rsidRDefault="00AC6AE0" w:rsidP="00D14CE7">
            <w:pPr>
              <w:jc w:val="both"/>
              <w:rPr>
                <w:rFonts w:ascii="Times New Roman" w:eastAsia="@Arial Unicode MS" w:hAnsi="Times New Roman" w:cs="Times New Roman"/>
                <w:sz w:val="18"/>
                <w:szCs w:val="18"/>
              </w:rPr>
            </w:pPr>
            <w:r w:rsidRPr="00001731">
              <w:rPr>
                <w:rFonts w:ascii="Times New Roman" w:eastAsia="@Batang" w:hAnsi="Times New Roman" w:cs="Times New Roman"/>
                <w:sz w:val="18"/>
                <w:szCs w:val="18"/>
                <w:lang w:val="pt-BR"/>
              </w:rPr>
              <w:t>CARNE SUINA SEM OSSO 1 QUALIDADE</w:t>
            </w:r>
          </w:p>
        </w:tc>
        <w:tc>
          <w:tcPr>
            <w:tcW w:w="1559" w:type="dxa"/>
          </w:tcPr>
          <w:p w:rsidR="00AC6AE0" w:rsidRPr="00001731" w:rsidRDefault="00AC6AE0" w:rsidP="00D14CE7">
            <w:pPr>
              <w:jc w:val="both"/>
              <w:rPr>
                <w:rFonts w:ascii="Times New Roman" w:eastAsia="@Batang" w:hAnsi="Times New Roman" w:cs="Times New Roman"/>
                <w:sz w:val="18"/>
                <w:szCs w:val="18"/>
                <w:lang w:val="pt-BR"/>
              </w:rPr>
            </w:pPr>
          </w:p>
        </w:tc>
        <w:tc>
          <w:tcPr>
            <w:tcW w:w="1559" w:type="dxa"/>
          </w:tcPr>
          <w:p w:rsidR="00AC6AE0" w:rsidRPr="00001731" w:rsidRDefault="00AC6AE0" w:rsidP="00D14CE7">
            <w:pPr>
              <w:jc w:val="both"/>
              <w:rPr>
                <w:rFonts w:ascii="Times New Roman" w:eastAsia="@Batang" w:hAnsi="Times New Roman" w:cs="Times New Roman"/>
                <w:sz w:val="18"/>
                <w:szCs w:val="18"/>
                <w:lang w:val="pt-BR"/>
              </w:rPr>
            </w:pPr>
          </w:p>
        </w:tc>
        <w:tc>
          <w:tcPr>
            <w:tcW w:w="1843" w:type="dxa"/>
          </w:tcPr>
          <w:p w:rsidR="00AC6AE0" w:rsidRPr="00001731" w:rsidRDefault="00AC6AE0" w:rsidP="00D14CE7">
            <w:pPr>
              <w:jc w:val="both"/>
              <w:rPr>
                <w:rFonts w:ascii="Times New Roman" w:eastAsia="@Batang" w:hAnsi="Times New Roman" w:cs="Times New Roman"/>
                <w:sz w:val="18"/>
                <w:szCs w:val="18"/>
                <w:lang w:val="pt-BR"/>
              </w:rPr>
            </w:pPr>
          </w:p>
        </w:tc>
      </w:tr>
      <w:tr w:rsidR="00AC6AE0" w:rsidRPr="00001731"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010</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EXTRATO DE TOMATE: EMBALAGEM INTEGRA DE 340G</w:t>
            </w:r>
          </w:p>
        </w:tc>
        <w:tc>
          <w:tcPr>
            <w:tcW w:w="709"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UN</w:t>
            </w:r>
          </w:p>
        </w:tc>
        <w:tc>
          <w:tcPr>
            <w:tcW w:w="992"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1.000</w:t>
            </w:r>
          </w:p>
        </w:tc>
        <w:tc>
          <w:tcPr>
            <w:tcW w:w="666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001731">
              <w:rPr>
                <w:rFonts w:ascii="Times New Roman" w:eastAsia="@Batang" w:hAnsi="Times New Roman" w:cs="Times New Roman"/>
                <w:sz w:val="18"/>
                <w:szCs w:val="18"/>
                <w:lang w:val="pt-BR"/>
              </w:rPr>
              <w:t>EMBALAGEM INTEGRA DE 340</w:t>
            </w:r>
            <w:proofErr w:type="gramStart"/>
            <w:r w:rsidRPr="00001731">
              <w:rPr>
                <w:rFonts w:ascii="Times New Roman" w:eastAsia="@Batang" w:hAnsi="Times New Roman" w:cs="Times New Roman"/>
                <w:sz w:val="18"/>
                <w:szCs w:val="18"/>
                <w:lang w:val="pt-BR"/>
              </w:rPr>
              <w:t>G,  NA</w:t>
            </w:r>
            <w:proofErr w:type="gramEnd"/>
            <w:r w:rsidRPr="00001731">
              <w:rPr>
                <w:rFonts w:ascii="Times New Roman" w:eastAsia="@Batang" w:hAnsi="Times New Roman" w:cs="Times New Roman"/>
                <w:sz w:val="18"/>
                <w:szCs w:val="18"/>
                <w:lang w:val="pt-BR"/>
              </w:rPr>
              <w:t xml:space="preserve"> EMBALAGEM DEVERÁ CONSTAR DATA DA FABRICAÇÃO DATA DE VALIDADE E NÚMERO DO LOTE DO PRODUTO. O EXTRATO DE TOMATE DEVE SER PREPARADO COM FRUTOS MADUROS, ESCOLHIDOS, SÃOS, SEM PELE E SEMENTES. É TOLERADA A ADIÇÃO DE 1% DE AÇÚCAR E DE 5% DE CLORETO DE SÓDIO. O PRODUTO DEVE ESTAR ISENTO DE </w:t>
            </w:r>
          </w:p>
          <w:p w:rsidR="00AC6AE0" w:rsidRPr="00001731" w:rsidRDefault="00AC6AE0" w:rsidP="00D14CE7">
            <w:pPr>
              <w:tabs>
                <w:tab w:val="left" w:pos="1475"/>
              </w:tabs>
              <w:adjustRightInd w:val="0"/>
              <w:jc w:val="both"/>
              <w:rPr>
                <w:rFonts w:ascii="Times New Roman" w:eastAsia="@Batang" w:hAnsi="Times New Roman" w:cs="Times New Roman"/>
                <w:sz w:val="18"/>
                <w:szCs w:val="18"/>
                <w:lang w:val="pt-BR"/>
              </w:rPr>
            </w:pPr>
            <w:r w:rsidRPr="00001731">
              <w:rPr>
                <w:rFonts w:ascii="Times New Roman" w:eastAsia="@Batang" w:hAnsi="Times New Roman" w:cs="Times New Roman"/>
                <w:sz w:val="18"/>
                <w:szCs w:val="18"/>
                <w:lang w:val="pt-BR"/>
              </w:rPr>
              <w:t>FERMENTAÇÕES E NÃO INDICAR PROCESSAMENTO DEFEITUOSO. VALIDADE MÍNIMA DE 3 MESES NA DATA DA ENTREGA.</w:t>
            </w:r>
          </w:p>
          <w:p w:rsidR="00AC6AE0" w:rsidRPr="00001731" w:rsidRDefault="00AC6AE0" w:rsidP="00D14CE7">
            <w:pPr>
              <w:jc w:val="both"/>
              <w:rPr>
                <w:rFonts w:ascii="Times New Roman" w:eastAsia="@Arial Unicode MS" w:hAnsi="Times New Roman" w:cs="Times New Roman"/>
                <w:sz w:val="18"/>
                <w:szCs w:val="18"/>
                <w:lang w:val="pt-BR"/>
              </w:rPr>
            </w:pPr>
            <w:r w:rsidRPr="00001731">
              <w:rPr>
                <w:rFonts w:ascii="Times New Roman" w:eastAsia="@Batang" w:hAnsi="Times New Roman" w:cs="Times New Roman"/>
                <w:sz w:val="18"/>
                <w:szCs w:val="18"/>
                <w:lang w:val="pt-BR"/>
              </w:rPr>
              <w:br w:type="page"/>
            </w: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001731"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011</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FARINHA DE MANDIOCA</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300</w:t>
            </w:r>
          </w:p>
        </w:tc>
        <w:tc>
          <w:tcPr>
            <w:tcW w:w="6663" w:type="dxa"/>
          </w:tcPr>
          <w:p w:rsidR="00AC6AE0" w:rsidRPr="00001731"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001731">
              <w:rPr>
                <w:rFonts w:ascii="Times New Roman" w:eastAsia="@Batang" w:hAnsi="Times New Roman" w:cs="Times New Roman"/>
                <w:sz w:val="18"/>
                <w:szCs w:val="18"/>
                <w:lang w:val="pt-BR"/>
              </w:rPr>
              <w:t>FARINHA DE MANDIOCA CRUA TIPO 1, GRUPO SECA, SUBGRUPOFINA, CLASSE BRANCA, OBTIDO DAS RAÍZES DE MANDIOCA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SADIAS, DEVIDAMENTE, ACONDICIONADA EM EMBALAGEM DE</w:t>
            </w:r>
            <w:r w:rsidRPr="00001731">
              <w:rPr>
                <w:rFonts w:ascii="Times New Roman" w:eastAsia="@Batang" w:hAnsi="Times New Roman" w:cs="Times New Roman"/>
                <w:sz w:val="18"/>
                <w:szCs w:val="18"/>
                <w:lang w:val="pt-BR"/>
              </w:rPr>
              <w:tab/>
            </w:r>
            <w:r>
              <w:rPr>
                <w:rFonts w:ascii="Times New Roman" w:eastAsia="@Batang" w:hAnsi="Times New Roman" w:cs="Times New Roman"/>
                <w:sz w:val="18"/>
                <w:szCs w:val="18"/>
                <w:lang w:val="pt-BR"/>
              </w:rPr>
              <w:t xml:space="preserve">POLIETILENO </w:t>
            </w:r>
            <w:r w:rsidRPr="00001731">
              <w:rPr>
                <w:rFonts w:ascii="Times New Roman" w:eastAsia="@Batang" w:hAnsi="Times New Roman" w:cs="Times New Roman"/>
                <w:sz w:val="18"/>
                <w:szCs w:val="18"/>
                <w:lang w:val="pt-BR"/>
              </w:rPr>
              <w:lastRenderedPageBreak/>
              <w:t>ATÓXICO TRANSPARENTE, CONTENDO 01 KG, COM</w:t>
            </w:r>
            <w:r w:rsidRPr="00001731">
              <w:rPr>
                <w:rFonts w:ascii="Times New Roman" w:eastAsia="@Batang" w:hAnsi="Times New Roman" w:cs="Times New Roman"/>
                <w:sz w:val="18"/>
                <w:szCs w:val="18"/>
                <w:lang w:val="pt-BR"/>
              </w:rPr>
              <w:tab/>
              <w:t>IDENTIFICAÇÃO NA EMBALAGEM (RÓTULO) DOS INGREDIENTES,</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VALOR NUTRICIONAL, PESO, FORNECEDOR, DATA DE FABRICAÇÃO E</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VALIDADE. ISENTO DE SUJIDADES, PARASITAS, LARVAS E</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MATERIAL ESTRANHO, NÃO PODENDO APRESENTAR-SE ÚMIDA,</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FERMENTADA OU RANÇOSA. VALIDADE MÍNIMA DE 06 (SEIS)</w:t>
            </w:r>
            <w:r>
              <w:rPr>
                <w:rFonts w:ascii="Times New Roman" w:eastAsia="@Batang" w:hAnsi="Times New Roman" w:cs="Times New Roman"/>
                <w:sz w:val="18"/>
                <w:szCs w:val="18"/>
                <w:lang w:val="pt-BR"/>
              </w:rPr>
              <w:t xml:space="preserve"> </w:t>
            </w:r>
            <w:r w:rsidRPr="00001731">
              <w:rPr>
                <w:rFonts w:ascii="Times New Roman" w:eastAsia="@Batang" w:hAnsi="Times New Roman" w:cs="Times New Roman"/>
                <w:sz w:val="18"/>
                <w:szCs w:val="18"/>
                <w:lang w:val="pt-BR"/>
              </w:rPr>
              <w:t>MESES A CONTAR DA DATA DE ENTREGA.</w:t>
            </w: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001731"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183D99"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lastRenderedPageBreak/>
              <w:t>012</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FARINHA DE TRIGO ESPECIAL</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AC6AE0" w:rsidRPr="00331569" w:rsidRDefault="00AC6AE0" w:rsidP="00181221">
            <w:pPr>
              <w:rPr>
                <w:rFonts w:ascii="Times New Roman" w:eastAsia="@Arial Unicode MS" w:hAnsi="Times New Roman" w:cs="Times New Roman"/>
                <w:sz w:val="20"/>
                <w:szCs w:val="20"/>
              </w:rPr>
            </w:pPr>
            <w:r>
              <w:rPr>
                <w:rFonts w:ascii="Times New Roman" w:eastAsia="@Arial Unicode MS" w:hAnsi="Times New Roman" w:cs="Times New Roman"/>
                <w:sz w:val="20"/>
                <w:szCs w:val="20"/>
              </w:rPr>
              <w:t>5</w:t>
            </w:r>
            <w:r w:rsidR="00181221">
              <w:rPr>
                <w:rFonts w:ascii="Times New Roman" w:eastAsia="@Arial Unicode MS" w:hAnsi="Times New Roman" w:cs="Times New Roman"/>
                <w:sz w:val="20"/>
                <w:szCs w:val="20"/>
              </w:rPr>
              <w:t>5</w:t>
            </w:r>
            <w:r>
              <w:rPr>
                <w:rFonts w:ascii="Times New Roman" w:eastAsia="@Arial Unicode MS" w:hAnsi="Times New Roman" w:cs="Times New Roman"/>
                <w:sz w:val="20"/>
                <w:szCs w:val="20"/>
              </w:rPr>
              <w:t>0</w:t>
            </w:r>
          </w:p>
        </w:tc>
        <w:tc>
          <w:tcPr>
            <w:tcW w:w="666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FARINHA DE TRIGO ESPECIAL, TIPO 1, CONTENDO GLÚTEN, PRODUTO OBTIDO A PARTIR DE CEREAL </w:t>
            </w:r>
          </w:p>
          <w:p w:rsidR="00AC6AE0" w:rsidRPr="00183D99" w:rsidRDefault="00AC6AE0"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LIMPO DESGERMINADO, SÃO, ISENTO DE MATÉRIA TERROSA E EM PERFEITO ESTADO DE CONSERVAÇÃO, NÃO PODERÁ ESTAR ÚMIDA, FERMENTADA </w:t>
            </w:r>
            <w:r>
              <w:rPr>
                <w:rFonts w:ascii="Times New Roman" w:eastAsia="@Batang" w:hAnsi="Times New Roman" w:cs="Times New Roman"/>
                <w:sz w:val="18"/>
                <w:szCs w:val="18"/>
                <w:lang w:val="pt-BR"/>
              </w:rPr>
              <w:t xml:space="preserve">OU RANÇOSA, DEVE TER ASPECTO DE </w:t>
            </w:r>
            <w:r w:rsidRPr="00183D99">
              <w:rPr>
                <w:rFonts w:ascii="Times New Roman" w:eastAsia="@Batang" w:hAnsi="Times New Roman" w:cs="Times New Roman"/>
                <w:sz w:val="18"/>
                <w:szCs w:val="18"/>
                <w:lang w:val="pt-BR"/>
              </w:rPr>
              <w:t>PÓ FINO, COR BRANCA OU LIGEIRAMENTE AMARELADA, CHEIRO E SABOR PRÓPRIOS, COM UMA</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EXTRAÇÃO MÁXIMA DE 20% E COM TEOR MÁXIMO DE CINZAS DE 0,68%, COM NO MÍNIMO 6% DE GLÚTEN SECO, COM VALOR NUTRICIONAL PARA PORÇÃO DE 100G DE APROXIMADAMENTE: 56,7G DE CARBOIDRATO, 14,5G DE PROTEÍNA E 2,8G DE LIPÍDIO ACONDICIONADA EM EMBALAGEM DE 1KG, ORIGINAL DO FABRICANTE, COM ESPECIFICAÇÕES DO PRODUTO, INFORMAÇÕES DO FABRICANTE, DATA DE FABRICAÇÃO E PRAZO DE VALIDADE DE NO MÍNIMO 4 MESES, ENRIQUECIDA COM FERRO E ÁCIDO FÓLICO.</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MARCA PADRÃO: VILMA</w:t>
            </w:r>
          </w:p>
          <w:p w:rsidR="00AC6AE0" w:rsidRPr="00183D99" w:rsidRDefault="00AC6AE0" w:rsidP="00D14CE7">
            <w:pPr>
              <w:jc w:val="both"/>
              <w:rPr>
                <w:rFonts w:ascii="Times New Roman" w:eastAsia="@Arial Unicode MS" w:hAnsi="Times New Roman" w:cs="Times New Roman"/>
                <w:sz w:val="18"/>
                <w:szCs w:val="18"/>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183D99"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013</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FEIJÃO CARIOQUINHA TIPO 1, NOVO, DE 1ª QUALIDADE</w:t>
            </w:r>
          </w:p>
        </w:tc>
        <w:tc>
          <w:tcPr>
            <w:tcW w:w="709"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rPr>
              <w:t>UN</w:t>
            </w:r>
          </w:p>
        </w:tc>
        <w:tc>
          <w:tcPr>
            <w:tcW w:w="992" w:type="dxa"/>
          </w:tcPr>
          <w:p w:rsidR="00AC6AE0" w:rsidRPr="00331569" w:rsidRDefault="00AC6AE0" w:rsidP="00D14CE7">
            <w:pPr>
              <w:rPr>
                <w:rFonts w:ascii="Times New Roman" w:eastAsia="@Arial Unicode MS" w:hAnsi="Times New Roman" w:cs="Times New Roman"/>
                <w:sz w:val="20"/>
                <w:szCs w:val="20"/>
              </w:rPr>
            </w:pPr>
            <w:r>
              <w:rPr>
                <w:rFonts w:ascii="Times New Roman" w:eastAsia="@Arial Unicode MS" w:hAnsi="Times New Roman" w:cs="Times New Roman"/>
                <w:sz w:val="20"/>
                <w:szCs w:val="20"/>
              </w:rPr>
              <w:t>6.500</w:t>
            </w:r>
          </w:p>
        </w:tc>
        <w:tc>
          <w:tcPr>
            <w:tcW w:w="666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 xml:space="preserve">FEIJÃO CARIOQUINHA, TIPO 1, NOVO, DE 1ª QUALIDADE, CONSTITUÍDO DE NO MÍNIMO 90 A 98% DE </w:t>
            </w:r>
          </w:p>
          <w:p w:rsidR="00AC6AE0" w:rsidRPr="00183D99" w:rsidRDefault="00AC6AE0"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GRÃOS INTEIROS E ÍNTEGROS, SEM A PRESENÇA DE GRÃOS MOFADOS E/OU CARTUCHOS, NA COR CARACTERÍSTICA E VARIEDADE CORRESPONDENTE DE TAMANHO E FORMATO NATURAIS, MADUROS, LIMPOS E SECOS, NÃO CONTENDO GLÚTEN. ACONDICIONADO EM EMBALAGEM PLÁSTICA DE POLIPROPILENO, TRANSPARENTE, RESISTENTE, DE 1KG, ORIGINAL DO FABRICANTE,</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COM ESPECIFICAÇÕES DO PRODUTO, INFORMAÇÕES DO FABRICANTE, DATA DE FABRICAÇÃO, PRAZO DE VALIDADE MÍNIMO DE 6 MESES E LOTE.</w:t>
            </w:r>
          </w:p>
          <w:p w:rsidR="00AC6AE0" w:rsidRPr="00183D99" w:rsidRDefault="00AC6AE0" w:rsidP="00D14CE7">
            <w:pPr>
              <w:jc w:val="both"/>
              <w:rPr>
                <w:rFonts w:ascii="Times New Roman" w:eastAsia="@Arial Unicode MS"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183D99"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014</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FERMENTO EM PÓ QUÍMICO</w:t>
            </w:r>
          </w:p>
        </w:tc>
        <w:tc>
          <w:tcPr>
            <w:tcW w:w="709"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PC</w:t>
            </w:r>
          </w:p>
        </w:tc>
        <w:tc>
          <w:tcPr>
            <w:tcW w:w="992"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100</w:t>
            </w:r>
          </w:p>
        </w:tc>
        <w:tc>
          <w:tcPr>
            <w:tcW w:w="666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FERMENTO QUÍMICO EM PÓ, PRODUTO FORMADO DE SUBSTÂNCIAS QUÍMICAS QUE POR INFLUÊNCIA DO CALOR E/OU UMIDADE PRODUZ DESPRENDIMENTO GASOSO CAPAZ DE EXPANDIR</w:t>
            </w:r>
            <w:r>
              <w:rPr>
                <w:rFonts w:ascii="Times New Roman" w:eastAsia="@Batang" w:hAnsi="Times New Roman" w:cs="Times New Roman"/>
                <w:sz w:val="18"/>
                <w:szCs w:val="18"/>
                <w:lang w:val="pt-BR"/>
              </w:rPr>
              <w:t xml:space="preserve"> </w:t>
            </w:r>
            <w:r w:rsidRPr="00183D99">
              <w:rPr>
                <w:rFonts w:ascii="Times New Roman" w:eastAsia="@Batang" w:hAnsi="Times New Roman" w:cs="Times New Roman"/>
                <w:sz w:val="18"/>
                <w:szCs w:val="18"/>
                <w:lang w:val="pt-BR"/>
              </w:rPr>
              <w:t xml:space="preserve">MASSAS ELABORADAS COM FARINHAS, AMIDOS OU FÉCULAS, AUMENTANDO-LHES O VOLUME E A </w:t>
            </w:r>
          </w:p>
          <w:p w:rsidR="00AC6AE0" w:rsidRPr="00183D99" w:rsidRDefault="00AC6AE0" w:rsidP="00D14CE7">
            <w:pPr>
              <w:tabs>
                <w:tab w:val="left" w:pos="1475"/>
              </w:tabs>
              <w:adjustRightInd w:val="0"/>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POROSIDADE, CONTENDO COMO INGREDIENTE: AMIDO DE MILHO OU FÉCULA DE MANDIOCA, BICARBONATO DE SÓDIO, CARBONATO DE CÁLCIO E FOSFATO MONOCÁLCICO, NÃO CONTENDO GLÚTEN. ACONDICIONADO EM EMBALAGEM DE 250G, ORIGINAL DO FABRICANTE, COM ESPECIFICAÇÕES DO PRODUTO, INFORMAÇÕES DO FABRICANTE, PRAZO DE VALIDADE E LOTE.</w:t>
            </w:r>
          </w:p>
          <w:p w:rsidR="00AC6AE0" w:rsidRPr="00183D99" w:rsidRDefault="00AC6AE0" w:rsidP="00D14CE7">
            <w:pPr>
              <w:jc w:val="both"/>
              <w:rPr>
                <w:rFonts w:ascii="Times New Roman" w:eastAsia="@Arial Unicode MS"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183D99"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015</w:t>
            </w:r>
          </w:p>
        </w:tc>
        <w:tc>
          <w:tcPr>
            <w:tcW w:w="1701" w:type="dxa"/>
          </w:tcPr>
          <w:p w:rsidR="00AC6AE0" w:rsidRPr="00331569" w:rsidRDefault="00AC6AE0" w:rsidP="00D14CE7">
            <w:pPr>
              <w:rPr>
                <w:rFonts w:ascii="Times New Roman" w:hAnsi="Times New Roman" w:cs="Times New Roman"/>
                <w:sz w:val="20"/>
                <w:szCs w:val="20"/>
              </w:rPr>
            </w:pPr>
            <w:r>
              <w:rPr>
                <w:rFonts w:ascii="Times New Roman" w:hAnsi="Times New Roman" w:cs="Times New Roman"/>
                <w:sz w:val="20"/>
                <w:szCs w:val="20"/>
              </w:rPr>
              <w:t>FUBÁ DE MILHO REFINADO</w:t>
            </w:r>
          </w:p>
        </w:tc>
        <w:tc>
          <w:tcPr>
            <w:tcW w:w="709" w:type="dxa"/>
          </w:tcPr>
          <w:p w:rsidR="00AC6AE0" w:rsidRPr="00331569" w:rsidRDefault="00AC6AE0" w:rsidP="00D14CE7">
            <w:pPr>
              <w:rPr>
                <w:rFonts w:ascii="Times New Roman" w:eastAsia="@Arial Unicode MS" w:hAnsi="Times New Roman" w:cs="Times New Roman"/>
                <w:sz w:val="20"/>
                <w:szCs w:val="20"/>
                <w:lang w:val="en-US"/>
              </w:rPr>
            </w:pPr>
            <w:r>
              <w:rPr>
                <w:rFonts w:ascii="Times New Roman" w:eastAsia="@Arial Unicode MS" w:hAnsi="Times New Roman" w:cs="Times New Roman"/>
                <w:lang w:val="en-US"/>
              </w:rPr>
              <w:t>PC</w:t>
            </w:r>
          </w:p>
        </w:tc>
        <w:tc>
          <w:tcPr>
            <w:tcW w:w="992" w:type="dxa"/>
          </w:tcPr>
          <w:p w:rsidR="00AC6AE0" w:rsidRPr="00331569" w:rsidRDefault="00181221" w:rsidP="00D14CE7">
            <w:pPr>
              <w:rPr>
                <w:rFonts w:ascii="Times New Roman" w:eastAsia="@Arial Unicode MS" w:hAnsi="Times New Roman" w:cs="Times New Roman"/>
                <w:sz w:val="20"/>
                <w:szCs w:val="20"/>
                <w:lang w:val="en-US"/>
              </w:rPr>
            </w:pPr>
            <w:r>
              <w:rPr>
                <w:rFonts w:ascii="Times New Roman" w:eastAsia="@Arial Unicode MS" w:hAnsi="Times New Roman" w:cs="Times New Roman"/>
                <w:sz w:val="20"/>
                <w:szCs w:val="20"/>
                <w:lang w:val="en-US"/>
              </w:rPr>
              <w:t>30</w:t>
            </w:r>
            <w:r w:rsidR="00AC6AE0">
              <w:rPr>
                <w:rFonts w:ascii="Times New Roman" w:eastAsia="@Arial Unicode MS" w:hAnsi="Times New Roman" w:cs="Times New Roman"/>
                <w:sz w:val="20"/>
                <w:szCs w:val="20"/>
                <w:lang w:val="en-US"/>
              </w:rPr>
              <w:t>0</w:t>
            </w:r>
          </w:p>
        </w:tc>
        <w:tc>
          <w:tcPr>
            <w:tcW w:w="666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183D99">
              <w:rPr>
                <w:rFonts w:ascii="Times New Roman" w:eastAsia="@Batang" w:hAnsi="Times New Roman" w:cs="Times New Roman"/>
                <w:sz w:val="18"/>
                <w:szCs w:val="18"/>
                <w:lang w:val="pt-BR"/>
              </w:rPr>
              <w:t>FUBÁ DE MILHO REFINADO - PRODUTO OBTIDO PELA MOAGEM DO GRAO DE MILHO, DESGERMINADO OU NAO. DEVERA SER OBTIDO A PARTIR DE MATERIAS-PRIMAS SAS, LIMPAS, ISENTAM DE MATERIAS TERROSAS E PARASITAS. NAO PODERA ESTAR UMIDO, FERMENTADO OU RANCOSO. EMBALAGEM PRIMARIA: PACOTE DE PLASTICO ATOXICO DE 1000G.</w:t>
            </w:r>
          </w:p>
          <w:p w:rsidR="00AC6AE0" w:rsidRPr="00183D99" w:rsidRDefault="00AC6AE0" w:rsidP="00D14CE7">
            <w:pPr>
              <w:jc w:val="both"/>
              <w:rPr>
                <w:rFonts w:ascii="Times New Roman" w:eastAsia="@Arial Unicode MS"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183D99"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DF4944"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t>016</w:t>
            </w:r>
          </w:p>
        </w:tc>
        <w:tc>
          <w:tcPr>
            <w:tcW w:w="1701" w:type="dxa"/>
          </w:tcPr>
          <w:p w:rsidR="00AC6AE0" w:rsidRPr="00DF4944" w:rsidRDefault="00AC6AE0" w:rsidP="00D14CE7">
            <w:pPr>
              <w:rPr>
                <w:rFonts w:ascii="Times New Roman" w:hAnsi="Times New Roman" w:cs="Times New Roman"/>
                <w:sz w:val="18"/>
                <w:szCs w:val="18"/>
              </w:rPr>
            </w:pPr>
            <w:r w:rsidRPr="00DF4944">
              <w:rPr>
                <w:rFonts w:ascii="Times New Roman" w:eastAsia="@Batang" w:hAnsi="Times New Roman" w:cs="Times New Roman"/>
                <w:sz w:val="18"/>
                <w:szCs w:val="18"/>
                <w:lang w:val="pt-BR"/>
              </w:rPr>
              <w:t xml:space="preserve">LEITE DE VACA </w:t>
            </w:r>
            <w:r w:rsidRPr="00DF4944">
              <w:rPr>
                <w:rFonts w:ascii="Times New Roman" w:eastAsia="@Batang" w:hAnsi="Times New Roman" w:cs="Times New Roman"/>
                <w:sz w:val="18"/>
                <w:szCs w:val="18"/>
                <w:lang w:val="pt-BR"/>
              </w:rPr>
              <w:lastRenderedPageBreak/>
              <w:t>INTEGRAL EM PÓ</w:t>
            </w:r>
          </w:p>
        </w:tc>
        <w:tc>
          <w:tcPr>
            <w:tcW w:w="709" w:type="dxa"/>
          </w:tcPr>
          <w:p w:rsidR="00AC6AE0" w:rsidRPr="00DF4944" w:rsidRDefault="00AC6AE0" w:rsidP="00D14CE7">
            <w:pPr>
              <w:rPr>
                <w:rFonts w:ascii="Times New Roman" w:eastAsia="@Arial Unicode MS" w:hAnsi="Times New Roman" w:cs="Times New Roman"/>
                <w:sz w:val="18"/>
                <w:szCs w:val="18"/>
                <w:lang w:val="en-US"/>
              </w:rPr>
            </w:pPr>
            <w:r w:rsidRPr="00DF4944">
              <w:rPr>
                <w:rFonts w:ascii="Times New Roman" w:eastAsia="@Arial Unicode MS" w:hAnsi="Times New Roman" w:cs="Times New Roman"/>
                <w:sz w:val="18"/>
                <w:szCs w:val="18"/>
                <w:lang w:val="en-US"/>
              </w:rPr>
              <w:lastRenderedPageBreak/>
              <w:t>UN</w:t>
            </w:r>
          </w:p>
        </w:tc>
        <w:tc>
          <w:tcPr>
            <w:tcW w:w="992" w:type="dxa"/>
          </w:tcPr>
          <w:p w:rsidR="00AC6AE0" w:rsidRPr="00DF4944" w:rsidRDefault="00AC6AE0" w:rsidP="00D14CE7">
            <w:pPr>
              <w:rPr>
                <w:rFonts w:ascii="Times New Roman" w:eastAsia="@Arial Unicode MS" w:hAnsi="Times New Roman" w:cs="Times New Roman"/>
                <w:sz w:val="18"/>
                <w:szCs w:val="18"/>
                <w:lang w:val="en-US"/>
              </w:rPr>
            </w:pPr>
            <w:r>
              <w:rPr>
                <w:rFonts w:ascii="Times New Roman" w:eastAsia="@Arial Unicode MS" w:hAnsi="Times New Roman" w:cs="Times New Roman"/>
                <w:sz w:val="18"/>
                <w:szCs w:val="18"/>
                <w:lang w:val="en-US"/>
              </w:rPr>
              <w:t>2.200</w:t>
            </w:r>
          </w:p>
        </w:tc>
        <w:tc>
          <w:tcPr>
            <w:tcW w:w="666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 xml:space="preserve">LEITE DE VACA INTEGRAL EM PÓ, INGREDIENTES: LEITE INTEGRAL, </w:t>
            </w:r>
            <w:r w:rsidRPr="00DF4944">
              <w:rPr>
                <w:rFonts w:ascii="Times New Roman" w:eastAsia="@Batang" w:hAnsi="Times New Roman" w:cs="Times New Roman"/>
                <w:sz w:val="18"/>
                <w:szCs w:val="18"/>
                <w:lang w:val="pt-BR"/>
              </w:rPr>
              <w:lastRenderedPageBreak/>
              <w:t>VITAMINAS A, C, D E FERRO. EMBALAGEM COM 400G</w:t>
            </w:r>
          </w:p>
          <w:p w:rsidR="00AC6AE0" w:rsidRPr="00DF4944" w:rsidRDefault="00AC6AE0" w:rsidP="00D14CE7">
            <w:pPr>
              <w:jc w:val="both"/>
              <w:rPr>
                <w:rFonts w:ascii="Times New Roman" w:eastAsia="@Arial Unicode MS" w:hAnsi="Times New Roman" w:cs="Times New Roman"/>
                <w:sz w:val="18"/>
                <w:szCs w:val="18"/>
                <w:lang w:val="en-US"/>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DF4944" w:rsidTr="00AC6AE0">
        <w:trPr>
          <w:trHeight w:val="100"/>
        </w:trPr>
        <w:tc>
          <w:tcPr>
            <w:tcW w:w="567" w:type="dxa"/>
          </w:tcPr>
          <w:p w:rsidR="00AC6AE0" w:rsidRPr="00331569" w:rsidRDefault="00AC6AE0" w:rsidP="00D14CE7">
            <w:pPr>
              <w:rPr>
                <w:rFonts w:ascii="Times New Roman" w:hAnsi="Times New Roman" w:cs="Times New Roman"/>
                <w:b/>
                <w:sz w:val="20"/>
                <w:szCs w:val="20"/>
              </w:rPr>
            </w:pPr>
            <w:r w:rsidRPr="00331569">
              <w:rPr>
                <w:rFonts w:ascii="Times New Roman" w:hAnsi="Times New Roman" w:cs="Times New Roman"/>
                <w:b/>
                <w:sz w:val="20"/>
                <w:szCs w:val="20"/>
              </w:rPr>
              <w:lastRenderedPageBreak/>
              <w:t>017</w:t>
            </w:r>
          </w:p>
        </w:tc>
        <w:tc>
          <w:tcPr>
            <w:tcW w:w="1701" w:type="dxa"/>
          </w:tcPr>
          <w:p w:rsidR="00AC6AE0" w:rsidRPr="00DF4944" w:rsidRDefault="00AC6AE0"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DESNATADO CAIXA COM 1000ML</w:t>
            </w:r>
          </w:p>
        </w:tc>
        <w:tc>
          <w:tcPr>
            <w:tcW w:w="709" w:type="dxa"/>
          </w:tcPr>
          <w:p w:rsidR="00AC6AE0" w:rsidRPr="00DF4944" w:rsidRDefault="00AC6AE0" w:rsidP="00D14CE7">
            <w:pPr>
              <w:rPr>
                <w:rFonts w:ascii="Times New Roman" w:eastAsia="@Arial Unicode MS" w:hAnsi="Times New Roman" w:cs="Times New Roman"/>
                <w:sz w:val="18"/>
                <w:szCs w:val="18"/>
                <w:lang w:val="pt-BR"/>
              </w:rPr>
            </w:pPr>
            <w:r w:rsidRPr="00DF4944">
              <w:rPr>
                <w:rFonts w:ascii="Times New Roman" w:eastAsia="@Arial Unicode MS" w:hAnsi="Times New Roman" w:cs="Times New Roman"/>
                <w:sz w:val="18"/>
                <w:szCs w:val="18"/>
                <w:lang w:val="pt-BR"/>
              </w:rPr>
              <w:t>UN</w:t>
            </w:r>
          </w:p>
        </w:tc>
        <w:tc>
          <w:tcPr>
            <w:tcW w:w="992" w:type="dxa"/>
          </w:tcPr>
          <w:p w:rsidR="00AC6AE0" w:rsidRPr="00DF4944"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w:t>
            </w:r>
          </w:p>
        </w:tc>
        <w:tc>
          <w:tcPr>
            <w:tcW w:w="6663" w:type="dxa"/>
          </w:tcPr>
          <w:p w:rsidR="00AC6AE0" w:rsidRPr="00DF4944" w:rsidRDefault="00AC6AE0" w:rsidP="00D14CE7">
            <w:pPr>
              <w:jc w:val="both"/>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DESNATADO CAIXA COM 1000ML</w:t>
            </w:r>
          </w:p>
        </w:tc>
        <w:tc>
          <w:tcPr>
            <w:tcW w:w="1559" w:type="dxa"/>
          </w:tcPr>
          <w:p w:rsidR="00AC6AE0" w:rsidRPr="00DF4944" w:rsidRDefault="00AC6AE0" w:rsidP="00D14CE7">
            <w:pPr>
              <w:jc w:val="both"/>
              <w:rPr>
                <w:rFonts w:ascii="Times New Roman" w:eastAsia="@Batang" w:hAnsi="Times New Roman" w:cs="Times New Roman"/>
                <w:sz w:val="18"/>
                <w:szCs w:val="18"/>
                <w:lang w:val="pt-BR"/>
              </w:rPr>
            </w:pPr>
          </w:p>
        </w:tc>
        <w:tc>
          <w:tcPr>
            <w:tcW w:w="1559" w:type="dxa"/>
          </w:tcPr>
          <w:p w:rsidR="00AC6AE0" w:rsidRPr="00DF4944" w:rsidRDefault="00AC6AE0" w:rsidP="00D14CE7">
            <w:pPr>
              <w:jc w:val="both"/>
              <w:rPr>
                <w:rFonts w:ascii="Times New Roman" w:eastAsia="@Batang" w:hAnsi="Times New Roman" w:cs="Times New Roman"/>
                <w:sz w:val="18"/>
                <w:szCs w:val="18"/>
                <w:lang w:val="pt-BR"/>
              </w:rPr>
            </w:pPr>
          </w:p>
        </w:tc>
        <w:tc>
          <w:tcPr>
            <w:tcW w:w="1843" w:type="dxa"/>
          </w:tcPr>
          <w:p w:rsidR="00AC6AE0" w:rsidRPr="00DF4944" w:rsidRDefault="00AC6AE0" w:rsidP="00D14CE7">
            <w:pPr>
              <w:jc w:val="both"/>
              <w:rPr>
                <w:rFonts w:ascii="Times New Roman" w:eastAsia="@Batang" w:hAnsi="Times New Roman" w:cs="Times New Roman"/>
                <w:sz w:val="18"/>
                <w:szCs w:val="18"/>
                <w:lang w:val="pt-BR"/>
              </w:rPr>
            </w:pPr>
          </w:p>
        </w:tc>
      </w:tr>
      <w:tr w:rsidR="00AC6AE0" w:rsidRPr="00DF4944"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018</w:t>
            </w:r>
          </w:p>
        </w:tc>
        <w:tc>
          <w:tcPr>
            <w:tcW w:w="1701" w:type="dxa"/>
          </w:tcPr>
          <w:p w:rsidR="00AC6AE0" w:rsidRPr="00DF4944" w:rsidRDefault="00AC6AE0"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EM PÓ, SEM LACTOSE</w:t>
            </w:r>
          </w:p>
        </w:tc>
        <w:tc>
          <w:tcPr>
            <w:tcW w:w="709" w:type="dxa"/>
          </w:tcPr>
          <w:p w:rsidR="00AC6AE0" w:rsidRPr="00DF4944"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PC</w:t>
            </w:r>
          </w:p>
        </w:tc>
        <w:tc>
          <w:tcPr>
            <w:tcW w:w="992" w:type="dxa"/>
          </w:tcPr>
          <w:p w:rsidR="00AC6AE0" w:rsidRPr="00DF4944"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w:t>
            </w:r>
          </w:p>
        </w:tc>
        <w:tc>
          <w:tcPr>
            <w:tcW w:w="666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LEITE EM PÓ, SEM LACTOSE: Ingredientes</w:t>
            </w:r>
            <w:r w:rsidRPr="00DF4944">
              <w:rPr>
                <w:rFonts w:ascii="Times New Roman" w:eastAsia="@Batang" w:hAnsi="Times New Roman" w:cs="Times New Roman"/>
                <w:sz w:val="18"/>
                <w:szCs w:val="18"/>
                <w:lang w:val="pt-BR"/>
              </w:rPr>
              <w:tab/>
              <w:t>Leite integral, maltodextrina, soro de leite, enzima lactase, mineirais (pirofosfato férrico e sulfato de zinco), vitaminas (L-ascorbato de sódio, acetato de retilina e colecalciferol), emulsificante, lecitina de soja, regulador de acidez hidróxido de potássio e acidulante ácido cítrico.</w:t>
            </w:r>
            <w:r>
              <w:rPr>
                <w:rFonts w:ascii="Times New Roman" w:eastAsia="@Batang" w:hAnsi="Times New Roman" w:cs="Times New Roman"/>
                <w:sz w:val="18"/>
                <w:szCs w:val="18"/>
                <w:lang w:val="pt-BR"/>
              </w:rPr>
              <w:t xml:space="preserve"> </w:t>
            </w:r>
            <w:r w:rsidRPr="00DF4944">
              <w:rPr>
                <w:rFonts w:ascii="Times New Roman" w:eastAsia="@Batang" w:hAnsi="Times New Roman" w:cs="Times New Roman"/>
                <w:sz w:val="18"/>
                <w:szCs w:val="18"/>
                <w:lang w:val="pt-BR"/>
              </w:rPr>
              <w:t xml:space="preserve">NÃO CONTÉM GLÚTEN. ALÉRGICOS: CONTÉM LEITE. DIABÉTICOS: CONTÉM GLICOSE E GALACTOSE. </w:t>
            </w:r>
          </w:p>
          <w:p w:rsidR="00AC6AE0" w:rsidRPr="00DF4944" w:rsidRDefault="00AC6AE0" w:rsidP="00D14CE7">
            <w:pPr>
              <w:tabs>
                <w:tab w:val="left" w:pos="1475"/>
              </w:tabs>
              <w:adjustRightInd w:val="0"/>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ab/>
              <w:t xml:space="preserve">CONSUMIR PREFERENCIALMENTE SOB ORIENTAÇÃO DE MÉDICO OU NUTRICIONISTA.Não inferior a </w:t>
            </w:r>
          </w:p>
          <w:p w:rsidR="00AC6AE0" w:rsidRPr="00DF4944" w:rsidRDefault="00AC6AE0" w:rsidP="00D14CE7">
            <w:pPr>
              <w:tabs>
                <w:tab w:val="left" w:pos="1475"/>
              </w:tabs>
              <w:adjustRightInd w:val="0"/>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ab/>
              <w:t>180 dias, ter sido fabricado no máximo 30 dias antes da entrega no depósito. Embalagem de 400g.</w:t>
            </w:r>
          </w:p>
          <w:p w:rsidR="00AC6AE0" w:rsidRPr="00DF4944" w:rsidRDefault="00AC6AE0" w:rsidP="00D14CE7">
            <w:pPr>
              <w:jc w:val="both"/>
              <w:rPr>
                <w:rFonts w:ascii="Times New Roman" w:eastAsia="@Arial Unicode MS" w:hAnsi="Times New Roman" w:cs="Times New Roman"/>
                <w:sz w:val="18"/>
                <w:szCs w:val="18"/>
                <w:lang w:val="pt-BR"/>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DF4944"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019</w:t>
            </w:r>
          </w:p>
        </w:tc>
        <w:tc>
          <w:tcPr>
            <w:tcW w:w="1701" w:type="dxa"/>
          </w:tcPr>
          <w:p w:rsidR="00AC6AE0" w:rsidRPr="00DF4944" w:rsidRDefault="00AC6AE0" w:rsidP="00D14CE7">
            <w:pPr>
              <w:rPr>
                <w:rFonts w:ascii="Times New Roman" w:eastAsia="@Arial Unicode MS" w:hAnsi="Times New Roman" w:cs="Times New Roman"/>
                <w:sz w:val="18"/>
                <w:szCs w:val="18"/>
                <w:lang w:val="pt-BR"/>
              </w:rPr>
            </w:pPr>
            <w:r w:rsidRPr="00DF4944">
              <w:rPr>
                <w:rFonts w:ascii="Times New Roman" w:eastAsia="@Batang" w:hAnsi="Times New Roman" w:cs="Times New Roman"/>
                <w:sz w:val="18"/>
                <w:szCs w:val="18"/>
                <w:lang w:val="pt-BR"/>
              </w:rPr>
              <w:t>LEITE PASTEURIZADO INTEGRAL</w:t>
            </w:r>
          </w:p>
        </w:tc>
        <w:tc>
          <w:tcPr>
            <w:tcW w:w="709" w:type="dxa"/>
          </w:tcPr>
          <w:p w:rsidR="00AC6AE0" w:rsidRPr="00DF4944"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AC6AE0" w:rsidRPr="00DF4944"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25.000</w:t>
            </w:r>
          </w:p>
        </w:tc>
        <w:tc>
          <w:tcPr>
            <w:tcW w:w="666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DF4944">
              <w:rPr>
                <w:rFonts w:ascii="Times New Roman" w:eastAsia="@Batang" w:hAnsi="Times New Roman" w:cs="Times New Roman"/>
                <w:sz w:val="18"/>
                <w:szCs w:val="18"/>
                <w:lang w:val="pt-BR"/>
              </w:rPr>
              <w:t>LEITE PASTEURIZADO INTEGRAL, PRODUTO DE ORIGEM ANIMAL (VACA), LÍQUIDO FLUIDO, HOMOGÊNEO, DE COR BRANCA OPACA, PASTEURIZADO, PRODUTO ALTAMENTE PERECÍVEL QUE DEVE SER CONSERVADO SOB REFRIGERAÇÃO POR POSSUIR VIDA ÚTIL LIMITADA POR AÇÃO MICROBIANA. EMBALAGEM PRIMÁRIA COM IDENTIFICAÇÃO DO PRODUTO, ESPECIFICAÇÃO DOS INGREDIENTES, INFORMAÇÃO NUTRICIONAL, MARCA DO FABRICANTE E INFORMAÇÕES DO MESMO, PRAZO DE VALIDADE, PESO LÍQUIDO E ROTULAGEM DE ACORDO COM A LEGISLAÇÃO. EMBALAGEM DE POLIPROPILENO DE 1 LITRO.</w:t>
            </w:r>
          </w:p>
          <w:p w:rsidR="00AC6AE0" w:rsidRPr="00DF4944" w:rsidRDefault="00AC6AE0" w:rsidP="00D14CE7">
            <w:pPr>
              <w:jc w:val="both"/>
              <w:rPr>
                <w:rFonts w:ascii="Times New Roman" w:eastAsia="@Arial Unicode MS" w:hAnsi="Times New Roman" w:cs="Times New Roman"/>
                <w:sz w:val="18"/>
                <w:szCs w:val="18"/>
                <w:lang w:val="pt-BR"/>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DF4944"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47822"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020</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SEM OVOS TIPO ESPAGUETE</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t>PC</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950</w:t>
            </w:r>
          </w:p>
        </w:tc>
        <w:tc>
          <w:tcPr>
            <w:tcW w:w="666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MACARRÃO S/ OVOS TIPO ESPAGUETE: MASSA ALIMENTÍCIA DE SÊMOLA DE TRIGO, TIPO</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ESPAGUETE, SECA, VITAMINADA, ISENTA DE SUJIDADES, ESPESSURA MÉDIA, SEM OVOS, EMBALAGEM PLÁSTICA RESISTENTE E TRANSPARENTE, ROTULAGEM CONTENDO INFORMAÇÕES DOS INGREDIENTES, COMPOSIÇÃO NUTRICIONAL, DATA DE FABRICAÇÃO. VALIDADE MINIMA DE 10 MESES A PARTIR DA DATA DE ENTREGA.</w:t>
            </w:r>
          </w:p>
          <w:p w:rsidR="00AC6AE0" w:rsidRPr="00A47822" w:rsidRDefault="00AC6AE0" w:rsidP="00D14CE7">
            <w:pPr>
              <w:jc w:val="both"/>
              <w:rPr>
                <w:rFonts w:ascii="Times New Roman" w:eastAsia="@Arial Unicode MS"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47822"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021</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MACARRÃO PICADO TIPO PADRE NOSSO</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t>PC</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700</w:t>
            </w:r>
          </w:p>
        </w:tc>
        <w:tc>
          <w:tcPr>
            <w:tcW w:w="666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FABRICADA A PARTIR DE MATÉRIAS-PRIMAS SELECIONADAS SÃS, LIMPAS E DE BOA QUALIDADE. COR LIGEIRAMENTE AMARELADA, SABOR E ODOR CARACTERÍSTICOS. PACOTE PLÁSTICO DE POLIETILENO, ATÓXICO, RESISTENTE, CAPACIDADE DE 500 G. NÃO INFERIOR A 180 DIAS, TER SIDO</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FABRICADO NO MÁXIMO 30 DIAS ANTES DA ENTREGA NO DEPÓSITO.</w:t>
            </w:r>
          </w:p>
          <w:p w:rsidR="00AC6AE0" w:rsidRPr="00A47822" w:rsidRDefault="00AC6AE0" w:rsidP="00D14CE7">
            <w:pPr>
              <w:jc w:val="both"/>
              <w:rPr>
                <w:rFonts w:ascii="Times New Roman" w:eastAsia="@Arial Unicode MS"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47822"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022</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MILHO DE PIPOCA, PREMIUM, CLASSE AMARELO, GRUPO DURO, TIPO 1</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380</w:t>
            </w:r>
          </w:p>
        </w:tc>
        <w:tc>
          <w:tcPr>
            <w:tcW w:w="666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MILHO DE PIPOCA, PREMIUM, CLASSE AMARELO, GRUPO DURO, TIPO 1. COM INFORMAÇÃO NUTRICIONAL, DATA DE VALIDADE E LOTE. INFORMAÇÃO SOBRE GLÚTEN. PACOTE COM 500G</w:t>
            </w:r>
          </w:p>
          <w:p w:rsidR="00AC6AE0" w:rsidRPr="00A47822" w:rsidRDefault="00AC6AE0" w:rsidP="00D14CE7">
            <w:pPr>
              <w:jc w:val="both"/>
              <w:rPr>
                <w:rFonts w:ascii="Times New Roman" w:eastAsia="@Arial Unicode MS"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47822"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t>023</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 xml:space="preserve">ÓLEO DE SOJA REFINADO, </w:t>
            </w:r>
            <w:r>
              <w:rPr>
                <w:rFonts w:ascii="Times New Roman" w:eastAsia="@Arial Unicode MS" w:hAnsi="Times New Roman" w:cs="Times New Roman"/>
                <w:sz w:val="20"/>
                <w:szCs w:val="20"/>
                <w:lang w:val="pt-BR"/>
              </w:rPr>
              <w:lastRenderedPageBreak/>
              <w:t>100% NATURAL</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lastRenderedPageBreak/>
              <w:t>UN</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1.900</w:t>
            </w:r>
          </w:p>
        </w:tc>
        <w:tc>
          <w:tcPr>
            <w:tcW w:w="666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 xml:space="preserve">DEVE SER OLEOSO, TRANSPARENTE, ISENTO DE TURVAÇÃO, SUBSTANCIAS EM SUSPENSÃO OU DEPÓSITO, COR PRÓPRIA, AUSÊNCIA DE ODOR E SABOR </w:t>
            </w:r>
            <w:r w:rsidRPr="00A47822">
              <w:rPr>
                <w:rFonts w:ascii="Times New Roman" w:eastAsia="@Batang" w:hAnsi="Times New Roman" w:cs="Times New Roman"/>
                <w:sz w:val="18"/>
                <w:szCs w:val="18"/>
                <w:lang w:val="pt-BR"/>
              </w:rPr>
              <w:lastRenderedPageBreak/>
              <w:t>NÃO CARACTERÍSTICO. EMBALAGEM: PET</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900 ML. NÃO INFERIOR A 180 DIAS, TER SIDO FABRICADO NO MÁXIMO 30 DIAS ANTES DA ENTREGA NO DEPÓSITO.</w:t>
            </w: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47822" w:rsidTr="00AC6AE0">
        <w:trPr>
          <w:trHeight w:val="100"/>
        </w:trPr>
        <w:tc>
          <w:tcPr>
            <w:tcW w:w="567" w:type="dxa"/>
          </w:tcPr>
          <w:p w:rsidR="00AC6AE0" w:rsidRPr="00331569" w:rsidRDefault="00AC6AE0" w:rsidP="00D14CE7">
            <w:pPr>
              <w:rPr>
                <w:rFonts w:ascii="Times New Roman" w:hAnsi="Times New Roman" w:cs="Times New Roman"/>
                <w:b/>
                <w:sz w:val="20"/>
                <w:szCs w:val="20"/>
              </w:rPr>
            </w:pPr>
            <w:r>
              <w:rPr>
                <w:rFonts w:ascii="Times New Roman" w:hAnsi="Times New Roman" w:cs="Times New Roman"/>
                <w:b/>
                <w:sz w:val="20"/>
                <w:szCs w:val="20"/>
              </w:rPr>
              <w:lastRenderedPageBreak/>
              <w:t>024</w:t>
            </w:r>
          </w:p>
        </w:tc>
        <w:tc>
          <w:tcPr>
            <w:tcW w:w="1701"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ACEROLA PASTEURIZADA E/OU CONGELADA</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300</w:t>
            </w:r>
          </w:p>
        </w:tc>
        <w:tc>
          <w:tcPr>
            <w:tcW w:w="666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47822">
              <w:rPr>
                <w:rFonts w:ascii="Times New Roman" w:eastAsia="@Batang" w:hAnsi="Times New Roman" w:cs="Times New Roman"/>
                <w:sz w:val="18"/>
                <w:szCs w:val="18"/>
                <w:lang w:val="pt-BR"/>
              </w:rPr>
              <w:t>POLPA DE FRUTA INTEGRAL DE ACEROLA PASTEURIZADA E/OU CONGELADA, SEM ADIÇÃO DE CORANTES ARTIFICIAIS E ADITIVOS QUÍMICOS, SABOR CARACTERÍSTICO E AGRADÁVEL. ISENTA DE: VESTÍGIO DE DESCONGELAMENTO, ODOR FORTE E DES</w:t>
            </w:r>
            <w:r>
              <w:rPr>
                <w:rFonts w:ascii="Times New Roman" w:eastAsia="@Batang" w:hAnsi="Times New Roman" w:cs="Times New Roman"/>
                <w:sz w:val="18"/>
                <w:szCs w:val="18"/>
                <w:lang w:val="pt-BR"/>
              </w:rPr>
              <w:t xml:space="preserve">AGRADÁVEL E QUALQUER SUBSTÂNCIA </w:t>
            </w:r>
            <w:r w:rsidRPr="00A47822">
              <w:rPr>
                <w:rFonts w:ascii="Times New Roman" w:eastAsia="@Batang" w:hAnsi="Times New Roman" w:cs="Times New Roman"/>
                <w:sz w:val="18"/>
                <w:szCs w:val="18"/>
                <w:lang w:val="pt-BR"/>
              </w:rPr>
              <w:t>CONTAMINANTE. ACONDICIONADA EM EMBALAGEM DE POLIETILENO ATÓXICO, RESISTENTE, TRANSPARENTE, PESO LÍQUIDO DE 01 KG, CONTENDO NA EMBALAGEM A IDENTIFICAÇÃO DO PRODUTO, PESO, MARCA DO FABRICANTE, PRAZO DE VALIDADE, CARIMBOS OFICIAIS E SELO DE</w:t>
            </w:r>
            <w:r>
              <w:rPr>
                <w:rFonts w:ascii="Times New Roman" w:eastAsia="@Batang" w:hAnsi="Times New Roman" w:cs="Times New Roman"/>
                <w:sz w:val="18"/>
                <w:szCs w:val="18"/>
                <w:lang w:val="pt-BR"/>
              </w:rPr>
              <w:t xml:space="preserve"> </w:t>
            </w:r>
            <w:r w:rsidRPr="00A47822">
              <w:rPr>
                <w:rFonts w:ascii="Times New Roman" w:eastAsia="@Batang" w:hAnsi="Times New Roman" w:cs="Times New Roman"/>
                <w:sz w:val="18"/>
                <w:szCs w:val="18"/>
                <w:lang w:val="pt-BR"/>
              </w:rPr>
              <w:t>INSPEÇÃO DO ÓRGÃO COMPETENTE E DATA DE EMBALAGEM. VALIDADE MÍNIMA DE 12 (DOZE) MESES, A CONTAR DA DATA DE ENTREGA.</w:t>
            </w:r>
          </w:p>
          <w:p w:rsidR="00AC6AE0" w:rsidRPr="00A47822" w:rsidRDefault="00AC6AE0" w:rsidP="00D14CE7">
            <w:pPr>
              <w:jc w:val="both"/>
              <w:rPr>
                <w:rFonts w:ascii="Times New Roman" w:eastAsia="@Arial Unicode MS"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47822"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A628BF"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025</w:t>
            </w:r>
          </w:p>
        </w:tc>
        <w:tc>
          <w:tcPr>
            <w:tcW w:w="1701" w:type="dxa"/>
          </w:tcPr>
          <w:p w:rsidR="00AC6AE0"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POLPA DE FRUTA INTEGRAL DE CAJU PASTEURIZADA E/OU CONGELADA</w:t>
            </w:r>
          </w:p>
        </w:tc>
        <w:tc>
          <w:tcPr>
            <w:tcW w:w="709" w:type="dxa"/>
          </w:tcPr>
          <w:p w:rsidR="00AC6AE0" w:rsidRDefault="00AC6AE0" w:rsidP="00D14CE7">
            <w:pPr>
              <w:rPr>
                <w:rFonts w:ascii="Times New Roman" w:eastAsia="@Arial Unicode MS" w:hAnsi="Times New Roman" w:cs="Times New Roman"/>
                <w:lang w:val="pt-BR"/>
              </w:rPr>
            </w:pPr>
            <w:r>
              <w:rPr>
                <w:rFonts w:ascii="Times New Roman" w:eastAsia="@Arial Unicode MS" w:hAnsi="Times New Roman" w:cs="Times New Roman"/>
                <w:lang w:val="pt-BR"/>
              </w:rPr>
              <w:t>UN</w:t>
            </w:r>
          </w:p>
        </w:tc>
        <w:tc>
          <w:tcPr>
            <w:tcW w:w="992" w:type="dxa"/>
          </w:tcPr>
          <w:p w:rsidR="00AC6AE0" w:rsidRPr="00331569" w:rsidRDefault="00AC6AE0" w:rsidP="00D14CE7">
            <w:pPr>
              <w:rPr>
                <w:rFonts w:ascii="Times New Roman" w:eastAsia="@Arial Unicode MS" w:hAnsi="Times New Roman" w:cs="Times New Roman"/>
                <w:sz w:val="20"/>
                <w:szCs w:val="20"/>
                <w:lang w:val="pt-BR"/>
              </w:rPr>
            </w:pPr>
            <w:r>
              <w:rPr>
                <w:rFonts w:ascii="Times New Roman" w:eastAsia="@Arial Unicode MS" w:hAnsi="Times New Roman" w:cs="Times New Roman"/>
                <w:sz w:val="20"/>
                <w:szCs w:val="20"/>
                <w:lang w:val="pt-BR"/>
              </w:rPr>
              <w:t>200</w:t>
            </w:r>
          </w:p>
        </w:tc>
        <w:tc>
          <w:tcPr>
            <w:tcW w:w="6663" w:type="dxa"/>
          </w:tcPr>
          <w:p w:rsidR="00AC6AE0" w:rsidRPr="00A628BF"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A628BF">
              <w:rPr>
                <w:rFonts w:ascii="Times New Roman" w:eastAsia="@Batang" w:hAnsi="Times New Roman" w:cs="Times New Roman"/>
                <w:sz w:val="18"/>
                <w:szCs w:val="18"/>
                <w:lang w:val="pt-BR"/>
              </w:rPr>
              <w:t>POLPA DE FRUTA INTEGRAL DE CAJU, PASTEURIZADA E/OU CONGELADA, SEM ADIÇÃO DE CORANTES ARTIFICIAIS E ADITIVOS QUÍMICOS, SABOR CARACTERÍSTICO E AGRADÁVEL. ISENTA DE: VESTÍGIO DE DESCONGELAMENTO, ODOR FORTE E DESAGRADÁVEL E QUALQUERSUBSTÂNCIA</w:t>
            </w:r>
            <w:r w:rsidRPr="00A628BF">
              <w:rPr>
                <w:rFonts w:ascii="Times New Roman" w:eastAsia="@Batang" w:hAnsi="Times New Roman" w:cs="Times New Roman"/>
                <w:sz w:val="18"/>
                <w:szCs w:val="18"/>
                <w:lang w:val="pt-BR"/>
              </w:rPr>
              <w:tab/>
              <w:t>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VALIDADE MÍNIMA DE 12 (DOZE) MESES, A CONTAR DA DATA DE ENTREGA.</w:t>
            </w:r>
          </w:p>
          <w:p w:rsidR="00AC6AE0" w:rsidRPr="00A628BF" w:rsidRDefault="00AC6AE0" w:rsidP="00D14CE7">
            <w:pPr>
              <w:jc w:val="both"/>
              <w:rPr>
                <w:rFonts w:ascii="Times New Roman" w:eastAsia="@Arial Unicode MS" w:hAnsi="Times New Roman" w:cs="Times New Roman"/>
                <w:sz w:val="18"/>
                <w:szCs w:val="18"/>
                <w:lang w:val="pt-BR"/>
              </w:rPr>
            </w:pPr>
          </w:p>
        </w:tc>
        <w:tc>
          <w:tcPr>
            <w:tcW w:w="1559" w:type="dxa"/>
          </w:tcPr>
          <w:p w:rsidR="00AC6AE0" w:rsidRPr="00A628BF"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A628BF"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A628BF"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026</w:t>
            </w:r>
          </w:p>
        </w:tc>
        <w:tc>
          <w:tcPr>
            <w:tcW w:w="1701" w:type="dxa"/>
          </w:tcPr>
          <w:p w:rsidR="00AC6AE0" w:rsidRPr="00C4214E" w:rsidRDefault="00AC6AE0"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GOIABA PASTEURIZADA E/OU CONGELADA</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300</w:t>
            </w:r>
          </w:p>
        </w:tc>
        <w:tc>
          <w:tcPr>
            <w:tcW w:w="6663" w:type="dxa"/>
          </w:tcPr>
          <w:p w:rsidR="00AC6AE0" w:rsidRPr="00C4214E"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POLPA DE FRUTA INTEGRAL DE GOIABA PASTEURIZADA E/OU CONGELADA, SEM ADIÇÃO DE CORANTES ARTIFICIAIS E ADITIVOS QUÍMICOS, SABOR CARACTERÍSTICO E AGRADÁVEL. ISENTA DE:</w:t>
            </w:r>
            <w:r>
              <w:rPr>
                <w:rFonts w:ascii="Times New Roman" w:eastAsia="@Batang" w:hAnsi="Times New Roman" w:cs="Times New Roman"/>
                <w:sz w:val="18"/>
                <w:szCs w:val="18"/>
                <w:lang w:val="pt-BR"/>
              </w:rPr>
              <w:t xml:space="preserve"> </w:t>
            </w:r>
            <w:r w:rsidRPr="00C4214E">
              <w:rPr>
                <w:rFonts w:ascii="Times New Roman" w:eastAsia="@Batang" w:hAnsi="Times New Roman" w:cs="Times New Roman"/>
                <w:sz w:val="18"/>
                <w:szCs w:val="18"/>
                <w:lang w:val="pt-BR"/>
              </w:rPr>
              <w:t>VESTÍGIO DE DESCONGELAMENTO, ODOR FORTE E DESAGRADÁVEL E QUALQUER SUBSTÂNCIA CONTAMINANTE. ACONDICIONADA EM EMBALAGEM DE POLIETILENO ATÓXICO, RESISTENTE, TRANSPARENTE, PESO LÍQUIDO DE 01 KG, CONTENDO NA EMBALAGEM A IDENTIFICAÇÃO DO PRODUTO, PESO, MARCA DO FABRICANTE, PRAZO DE VALIDADE, CARIMBOS OFICIAIS E SELO DE</w:t>
            </w:r>
            <w:r>
              <w:rPr>
                <w:rFonts w:ascii="Times New Roman" w:eastAsia="@Batang" w:hAnsi="Times New Roman" w:cs="Times New Roman"/>
                <w:sz w:val="18"/>
                <w:szCs w:val="18"/>
                <w:lang w:val="pt-BR"/>
              </w:rPr>
              <w:t xml:space="preserve"> </w:t>
            </w:r>
            <w:r w:rsidRPr="00C4214E">
              <w:rPr>
                <w:rFonts w:ascii="Times New Roman" w:eastAsia="@Batang" w:hAnsi="Times New Roman" w:cs="Times New Roman"/>
                <w:sz w:val="18"/>
                <w:szCs w:val="18"/>
                <w:lang w:val="pt-BR"/>
              </w:rPr>
              <w:t>INSPEÇÃO DO ÓRGÃO COMPETENTE E DATA DE EMBALAGEM. VALIDADE MÍNIMA DE 12 (DOZE) MESES, A CONTAR DA DATA DE ENTREGA.</w:t>
            </w: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027</w:t>
            </w:r>
          </w:p>
        </w:tc>
        <w:tc>
          <w:tcPr>
            <w:tcW w:w="1701" w:type="dxa"/>
          </w:tcPr>
          <w:p w:rsidR="00AC6AE0" w:rsidRPr="00C4214E" w:rsidRDefault="00AC6AE0" w:rsidP="00D14CE7">
            <w:pPr>
              <w:rPr>
                <w:rFonts w:ascii="Times New Roman" w:eastAsia="@Arial Unicode MS" w:hAnsi="Times New Roman" w:cs="Times New Roman"/>
                <w:sz w:val="18"/>
                <w:szCs w:val="18"/>
                <w:lang w:val="pt-BR"/>
              </w:rPr>
            </w:pPr>
            <w:r w:rsidRPr="00C4214E">
              <w:rPr>
                <w:rFonts w:ascii="Times New Roman" w:eastAsia="@Arial Unicode MS" w:hAnsi="Times New Roman" w:cs="Times New Roman"/>
                <w:sz w:val="18"/>
                <w:szCs w:val="18"/>
                <w:lang w:val="pt-BR"/>
              </w:rPr>
              <w:t>POLPA DE FRUTA INTEGRAL DE MARACUJÁ PASTEURIZADA E/OU CONGELADA</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200</w:t>
            </w:r>
          </w:p>
        </w:tc>
        <w:tc>
          <w:tcPr>
            <w:tcW w:w="6663"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r w:rsidRPr="00C4214E">
              <w:rPr>
                <w:rFonts w:ascii="Times New Roman" w:eastAsia="@Batang" w:hAnsi="Times New Roman" w:cs="Times New Roman"/>
                <w:sz w:val="18"/>
                <w:szCs w:val="18"/>
                <w:lang w:val="pt-BR"/>
              </w:rPr>
              <w:t>POLPA DE FRUTA INTEGRAL DE MARACUJÁ, PASTEURIZADA E/OU CONGELADA, SEM ADIÇÃO DE CORANTES ARTIFICIAIS E ADITIVOS QUÍMICOS, SABOR CARACTERÍSTICO E AGRADÁVEL. ISENTA DE: VESTÍGIO DE DESCONGELAMENTO, ODOR FORTE E DESAGRADÁVEL E QUALQUER SUBSTÂNCIA CONTAMINANTE. ACONDICIONADA EM EMBALAGEM DE POLIETILENO ATÓXICO, RESISTENTE, TRANSPARENTE, PESO LÍQUIDO DE 01 KG, CONTENDO NA EMBALAGEM A IDENTIFICAÇÃO DO PRODUTO, PESO, MARCA DO FABRICANTE, PRAZO DE VALIDADE, CARIMBOS OFICIAIS E SELO DE INSPEÇÃO DO ÓRGÃO COMPETENTE E DATA DE EMBALAGEM. VALIDADE MÍNIMA DE 12 (DOZE) MESES, A CONTAR DA DATA DE ENTREGA. MARCA PADRÃO: FRUTPRES</w:t>
            </w:r>
          </w:p>
          <w:p w:rsidR="00AC6AE0" w:rsidRPr="00C4214E" w:rsidRDefault="00AC6AE0" w:rsidP="00D14CE7">
            <w:pPr>
              <w:jc w:val="both"/>
              <w:rPr>
                <w:rFonts w:ascii="Times New Roman" w:eastAsia="@Arial Unicode MS" w:hAnsi="Times New Roman" w:cs="Times New Roman"/>
                <w:sz w:val="18"/>
                <w:szCs w:val="18"/>
                <w:lang w:val="pt-BR"/>
              </w:rPr>
            </w:pP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028</w:t>
            </w:r>
          </w:p>
        </w:tc>
        <w:tc>
          <w:tcPr>
            <w:tcW w:w="1701" w:type="dxa"/>
          </w:tcPr>
          <w:p w:rsidR="00AC6AE0" w:rsidRPr="00C4214E" w:rsidRDefault="00AC6AE0"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 xml:space="preserve">POLVILHO AZEDO PRIMEIRA </w:t>
            </w:r>
            <w:r w:rsidRPr="00C4214E">
              <w:rPr>
                <w:rFonts w:ascii="Times New Roman" w:eastAsia="@Batang" w:hAnsi="Times New Roman" w:cs="Times New Roman"/>
                <w:sz w:val="18"/>
                <w:szCs w:val="18"/>
                <w:lang w:val="pt-BR"/>
              </w:rPr>
              <w:lastRenderedPageBreak/>
              <w:t>QUALIDADE</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lastRenderedPageBreak/>
              <w:t>KG</w:t>
            </w:r>
          </w:p>
        </w:tc>
        <w:tc>
          <w:tcPr>
            <w:tcW w:w="992"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300</w:t>
            </w:r>
          </w:p>
        </w:tc>
        <w:tc>
          <w:tcPr>
            <w:tcW w:w="6663" w:type="dxa"/>
          </w:tcPr>
          <w:p w:rsidR="00AC6AE0" w:rsidRPr="00C4214E" w:rsidRDefault="00AC6AE0" w:rsidP="00D14CE7">
            <w:pPr>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POLVILHO AZEDO PRIMEIRA QUALIDADE</w:t>
            </w:r>
          </w:p>
        </w:tc>
        <w:tc>
          <w:tcPr>
            <w:tcW w:w="1559" w:type="dxa"/>
          </w:tcPr>
          <w:p w:rsidR="00AC6AE0" w:rsidRPr="00C4214E" w:rsidRDefault="00AC6AE0" w:rsidP="00D14CE7">
            <w:pPr>
              <w:jc w:val="both"/>
              <w:rPr>
                <w:rFonts w:ascii="Times New Roman" w:eastAsia="@Batang" w:hAnsi="Times New Roman" w:cs="Times New Roman"/>
                <w:sz w:val="18"/>
                <w:szCs w:val="18"/>
                <w:lang w:val="pt-BR"/>
              </w:rPr>
            </w:pPr>
          </w:p>
        </w:tc>
        <w:tc>
          <w:tcPr>
            <w:tcW w:w="1559" w:type="dxa"/>
          </w:tcPr>
          <w:p w:rsidR="00AC6AE0" w:rsidRPr="00C4214E" w:rsidRDefault="00AC6AE0" w:rsidP="00D14CE7">
            <w:pPr>
              <w:jc w:val="both"/>
              <w:rPr>
                <w:rFonts w:ascii="Times New Roman" w:eastAsia="@Batang" w:hAnsi="Times New Roman" w:cs="Times New Roman"/>
                <w:sz w:val="18"/>
                <w:szCs w:val="18"/>
                <w:lang w:val="pt-BR"/>
              </w:rPr>
            </w:pPr>
          </w:p>
        </w:tc>
        <w:tc>
          <w:tcPr>
            <w:tcW w:w="1843" w:type="dxa"/>
          </w:tcPr>
          <w:p w:rsidR="00AC6AE0" w:rsidRPr="00C4214E" w:rsidRDefault="00AC6AE0" w:rsidP="00D14CE7">
            <w:pPr>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lastRenderedPageBreak/>
              <w:t>029</w:t>
            </w:r>
          </w:p>
        </w:tc>
        <w:tc>
          <w:tcPr>
            <w:tcW w:w="1701" w:type="dxa"/>
          </w:tcPr>
          <w:p w:rsidR="00AC6AE0" w:rsidRPr="00C4214E" w:rsidRDefault="00AC6AE0" w:rsidP="00D14CE7">
            <w:pPr>
              <w:tabs>
                <w:tab w:val="left" w:pos="95"/>
                <w:tab w:val="left" w:pos="770"/>
                <w:tab w:val="left" w:pos="5045"/>
                <w:tab w:val="left" w:pos="8645"/>
                <w:tab w:val="right" w:pos="11120"/>
              </w:tabs>
              <w:adjustRightInd w:val="0"/>
              <w:spacing w:before="158"/>
              <w:rPr>
                <w:rFonts w:ascii="Times New Roman" w:eastAsia="@Arial Unicode MS" w:hAnsi="Times New Roman" w:cs="Times New Roman"/>
                <w:sz w:val="18"/>
                <w:szCs w:val="18"/>
                <w:lang w:val="pt-BR"/>
              </w:rPr>
            </w:pPr>
            <w:r>
              <w:rPr>
                <w:rFonts w:ascii="Times New Roman" w:eastAsia="@Batang" w:hAnsi="Times New Roman" w:cs="Times New Roman"/>
                <w:sz w:val="18"/>
                <w:szCs w:val="18"/>
                <w:lang w:val="pt-BR"/>
              </w:rPr>
              <w:t>POLVILHO DOCE</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KG</w:t>
            </w:r>
          </w:p>
        </w:tc>
        <w:tc>
          <w:tcPr>
            <w:tcW w:w="992" w:type="dxa"/>
          </w:tcPr>
          <w:p w:rsidR="00AC6AE0" w:rsidRPr="00C4214E" w:rsidRDefault="00181221" w:rsidP="00D14CE7">
            <w:pPr>
              <w:jc w:val="both"/>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42</w:t>
            </w:r>
            <w:r w:rsidR="00AC6AE0">
              <w:rPr>
                <w:rFonts w:ascii="Times New Roman" w:eastAsia="@Arial Unicode MS" w:hAnsi="Times New Roman" w:cs="Times New Roman"/>
                <w:sz w:val="18"/>
                <w:szCs w:val="18"/>
                <w:lang w:val="pt-BR"/>
              </w:rPr>
              <w:t>0</w:t>
            </w:r>
          </w:p>
        </w:tc>
        <w:tc>
          <w:tcPr>
            <w:tcW w:w="6663" w:type="dxa"/>
          </w:tcPr>
          <w:p w:rsidR="00AC6AE0" w:rsidRPr="00C4214E" w:rsidRDefault="00AC6AE0" w:rsidP="00D14CE7">
            <w:pPr>
              <w:tabs>
                <w:tab w:val="left" w:pos="95"/>
                <w:tab w:val="left" w:pos="770"/>
                <w:tab w:val="left" w:pos="5045"/>
                <w:tab w:val="left" w:pos="8645"/>
                <w:tab w:val="right" w:pos="11120"/>
              </w:tabs>
              <w:adjustRightInd w:val="0"/>
              <w:spacing w:before="158"/>
              <w:jc w:val="both"/>
              <w:rPr>
                <w:rFonts w:ascii="Times New Roman" w:eastAsia="@Batang" w:hAnsi="Times New Roman" w:cs="Times New Roman"/>
                <w:sz w:val="18"/>
                <w:szCs w:val="18"/>
                <w:lang w:val="pt-BR"/>
              </w:rPr>
            </w:pPr>
            <w:r>
              <w:rPr>
                <w:rFonts w:ascii="Times New Roman" w:eastAsia="@Batang" w:hAnsi="Times New Roman" w:cs="Times New Roman"/>
                <w:sz w:val="18"/>
                <w:szCs w:val="18"/>
                <w:lang w:val="pt-BR"/>
              </w:rPr>
              <w:t xml:space="preserve">POLVILHO DOCE, DEVEM SER </w:t>
            </w:r>
            <w:r w:rsidRPr="00C4214E">
              <w:rPr>
                <w:rFonts w:ascii="Times New Roman" w:eastAsia="@Batang" w:hAnsi="Times New Roman" w:cs="Times New Roman"/>
                <w:sz w:val="18"/>
                <w:szCs w:val="18"/>
                <w:lang w:val="pt-BR"/>
              </w:rPr>
              <w:t>F</w:t>
            </w:r>
            <w:r>
              <w:rPr>
                <w:rFonts w:ascii="Times New Roman" w:eastAsia="@Batang" w:hAnsi="Times New Roman" w:cs="Times New Roman"/>
                <w:sz w:val="18"/>
                <w:szCs w:val="18"/>
                <w:lang w:val="pt-BR"/>
              </w:rPr>
              <w:t xml:space="preserve">ABRICADOS A PARTIR DE MATÉRIAS </w:t>
            </w:r>
            <w:r w:rsidRPr="00C4214E">
              <w:rPr>
                <w:rFonts w:ascii="Times New Roman" w:eastAsia="@Batang" w:hAnsi="Times New Roman" w:cs="Times New Roman"/>
                <w:sz w:val="18"/>
                <w:szCs w:val="18"/>
                <w:lang w:val="pt-BR"/>
              </w:rPr>
              <w:t xml:space="preserve">PRIMAS SÃS </w:t>
            </w:r>
            <w:proofErr w:type="gramStart"/>
            <w:r w:rsidRPr="00C4214E">
              <w:rPr>
                <w:rFonts w:ascii="Times New Roman" w:eastAsia="@Batang" w:hAnsi="Times New Roman" w:cs="Times New Roman"/>
                <w:sz w:val="18"/>
                <w:szCs w:val="18"/>
                <w:lang w:val="pt-BR"/>
              </w:rPr>
              <w:t>E  LIMPAS</w:t>
            </w:r>
            <w:proofErr w:type="gramEnd"/>
            <w:r w:rsidRPr="00C4214E">
              <w:rPr>
                <w:rFonts w:ascii="Times New Roman" w:eastAsia="@Batang" w:hAnsi="Times New Roman" w:cs="Times New Roman"/>
                <w:sz w:val="18"/>
                <w:szCs w:val="18"/>
                <w:lang w:val="pt-BR"/>
              </w:rPr>
              <w:t>, ISENTAS DE MATÉRIA  TERROSA  E  DE PARASITOS.  NÃO PODEM ESTAR ÚMIDOS, FERMENTADOS OU RANÇOSOS.</w:t>
            </w:r>
          </w:p>
          <w:p w:rsidR="00AC6AE0" w:rsidRPr="00C4214E" w:rsidRDefault="00AC6AE0" w:rsidP="00D14CE7">
            <w:pPr>
              <w:jc w:val="both"/>
              <w:rPr>
                <w:rFonts w:ascii="Times New Roman" w:eastAsia="@Arial Unicode MS" w:hAnsi="Times New Roman" w:cs="Times New Roman"/>
                <w:sz w:val="18"/>
                <w:szCs w:val="18"/>
                <w:lang w:val="pt-BR"/>
              </w:rPr>
            </w:pPr>
          </w:p>
        </w:tc>
        <w:tc>
          <w:tcPr>
            <w:tcW w:w="1559" w:type="dxa"/>
          </w:tcPr>
          <w:p w:rsidR="00AC6AE0" w:rsidRDefault="00AC6AE0" w:rsidP="00D14CE7">
            <w:pPr>
              <w:tabs>
                <w:tab w:val="left" w:pos="95"/>
                <w:tab w:val="left" w:pos="770"/>
                <w:tab w:val="left" w:pos="5045"/>
                <w:tab w:val="left" w:pos="8645"/>
                <w:tab w:val="right" w:pos="11120"/>
              </w:tabs>
              <w:adjustRightInd w:val="0"/>
              <w:spacing w:before="158"/>
              <w:jc w:val="both"/>
              <w:rPr>
                <w:rFonts w:ascii="Times New Roman" w:eastAsia="@Batang" w:hAnsi="Times New Roman" w:cs="Times New Roman"/>
                <w:sz w:val="18"/>
                <w:szCs w:val="18"/>
                <w:lang w:val="pt-BR"/>
              </w:rPr>
            </w:pPr>
          </w:p>
        </w:tc>
        <w:tc>
          <w:tcPr>
            <w:tcW w:w="1559" w:type="dxa"/>
          </w:tcPr>
          <w:p w:rsidR="00AC6AE0" w:rsidRDefault="00AC6AE0" w:rsidP="00D14CE7">
            <w:pPr>
              <w:tabs>
                <w:tab w:val="left" w:pos="95"/>
                <w:tab w:val="left" w:pos="770"/>
                <w:tab w:val="left" w:pos="5045"/>
                <w:tab w:val="left" w:pos="8645"/>
                <w:tab w:val="right" w:pos="11120"/>
              </w:tabs>
              <w:adjustRightInd w:val="0"/>
              <w:spacing w:before="158"/>
              <w:jc w:val="both"/>
              <w:rPr>
                <w:rFonts w:ascii="Times New Roman" w:eastAsia="@Batang" w:hAnsi="Times New Roman" w:cs="Times New Roman"/>
                <w:sz w:val="18"/>
                <w:szCs w:val="18"/>
                <w:lang w:val="pt-BR"/>
              </w:rPr>
            </w:pPr>
          </w:p>
        </w:tc>
        <w:tc>
          <w:tcPr>
            <w:tcW w:w="1843" w:type="dxa"/>
          </w:tcPr>
          <w:p w:rsidR="00AC6AE0" w:rsidRDefault="00AC6AE0" w:rsidP="00D14CE7">
            <w:pPr>
              <w:tabs>
                <w:tab w:val="left" w:pos="95"/>
                <w:tab w:val="left" w:pos="770"/>
                <w:tab w:val="left" w:pos="5045"/>
                <w:tab w:val="left" w:pos="8645"/>
                <w:tab w:val="right" w:pos="11120"/>
              </w:tabs>
              <w:adjustRightInd w:val="0"/>
              <w:spacing w:before="158"/>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030</w:t>
            </w:r>
          </w:p>
        </w:tc>
        <w:tc>
          <w:tcPr>
            <w:tcW w:w="1701" w:type="dxa"/>
          </w:tcPr>
          <w:p w:rsidR="00AC6AE0" w:rsidRPr="00C4214E" w:rsidRDefault="00AC6AE0"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SAL IODADO REFINADO</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350</w:t>
            </w:r>
          </w:p>
        </w:tc>
        <w:tc>
          <w:tcPr>
            <w:tcW w:w="6663" w:type="dxa"/>
          </w:tcPr>
          <w:p w:rsidR="00AC6AE0" w:rsidRPr="00C4214E"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SAL IODADO REFINADO, ACONDICIONADO EM EMBALAGEM RESISTENTE DE POLIETILENO ATÓXICO, CONTENDO 1 KG, COM IDENTIFICAÇÃO NA EMBALAGEM (RÓTULO) DOS INGREDIENTES, VALOR NUTRICIONAL, PESO, FORNECEDOR, DATA DE FABRICAÇÃO E VALIDADE. ISENTO DE SUJIDADES, PARASITAS LARVAS E MATERIAL ESTRANHO. VALIDADE MÍNIMA DE 12(DOZE) MESES A CONTAR DA DATA DE ENTREGA</w:t>
            </w: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r w:rsidR="00AC6AE0" w:rsidRPr="00C4214E" w:rsidTr="00AC6AE0">
        <w:trPr>
          <w:trHeight w:val="100"/>
        </w:trPr>
        <w:tc>
          <w:tcPr>
            <w:tcW w:w="567" w:type="dxa"/>
          </w:tcPr>
          <w:p w:rsidR="00AC6AE0" w:rsidRDefault="00AC6AE0" w:rsidP="00D14CE7">
            <w:pPr>
              <w:rPr>
                <w:rFonts w:ascii="Times New Roman" w:hAnsi="Times New Roman" w:cs="Times New Roman"/>
                <w:b/>
                <w:sz w:val="20"/>
                <w:szCs w:val="20"/>
              </w:rPr>
            </w:pPr>
            <w:r>
              <w:rPr>
                <w:rFonts w:ascii="Times New Roman" w:hAnsi="Times New Roman" w:cs="Times New Roman"/>
                <w:b/>
                <w:sz w:val="20"/>
                <w:szCs w:val="20"/>
              </w:rPr>
              <w:t>031</w:t>
            </w:r>
          </w:p>
        </w:tc>
        <w:tc>
          <w:tcPr>
            <w:tcW w:w="1701" w:type="dxa"/>
          </w:tcPr>
          <w:p w:rsidR="00AC6AE0" w:rsidRPr="00C4214E" w:rsidRDefault="00AC6AE0" w:rsidP="00D14CE7">
            <w:pPr>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VINAGRE BRANCO</w:t>
            </w:r>
          </w:p>
        </w:tc>
        <w:tc>
          <w:tcPr>
            <w:tcW w:w="709"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UN</w:t>
            </w:r>
          </w:p>
        </w:tc>
        <w:tc>
          <w:tcPr>
            <w:tcW w:w="992" w:type="dxa"/>
          </w:tcPr>
          <w:p w:rsidR="00AC6AE0" w:rsidRPr="00C4214E" w:rsidRDefault="00AC6AE0" w:rsidP="00D14CE7">
            <w:pPr>
              <w:rPr>
                <w:rFonts w:ascii="Times New Roman" w:eastAsia="@Arial Unicode MS" w:hAnsi="Times New Roman" w:cs="Times New Roman"/>
                <w:sz w:val="18"/>
                <w:szCs w:val="18"/>
                <w:lang w:val="pt-BR"/>
              </w:rPr>
            </w:pPr>
            <w:r>
              <w:rPr>
                <w:rFonts w:ascii="Times New Roman" w:eastAsia="@Arial Unicode MS" w:hAnsi="Times New Roman" w:cs="Times New Roman"/>
                <w:sz w:val="18"/>
                <w:szCs w:val="18"/>
                <w:lang w:val="pt-BR"/>
              </w:rPr>
              <w:t>40</w:t>
            </w:r>
          </w:p>
        </w:tc>
        <w:tc>
          <w:tcPr>
            <w:tcW w:w="6663" w:type="dxa"/>
          </w:tcPr>
          <w:p w:rsidR="00AC6AE0" w:rsidRPr="00C4214E" w:rsidRDefault="00AC6AE0" w:rsidP="00D14CE7">
            <w:pPr>
              <w:tabs>
                <w:tab w:val="left" w:pos="95"/>
                <w:tab w:val="left" w:pos="1475"/>
              </w:tabs>
              <w:adjustRightInd w:val="0"/>
              <w:spacing w:before="33"/>
              <w:jc w:val="both"/>
              <w:rPr>
                <w:rFonts w:ascii="Times New Roman" w:eastAsia="@Arial Unicode MS" w:hAnsi="Times New Roman" w:cs="Times New Roman"/>
                <w:sz w:val="18"/>
                <w:szCs w:val="18"/>
                <w:lang w:val="pt-BR"/>
              </w:rPr>
            </w:pPr>
            <w:r w:rsidRPr="00C4214E">
              <w:rPr>
                <w:rFonts w:ascii="Times New Roman" w:eastAsia="@Batang" w:hAnsi="Times New Roman" w:cs="Times New Roman"/>
                <w:sz w:val="18"/>
                <w:szCs w:val="18"/>
                <w:lang w:val="pt-BR"/>
              </w:rPr>
              <w:t>PADRONIZADO, REFILTRADO, PASTEURIZADO E ENVASADO PARA A DISTRIBUIÇÃO NO COMÉRCIO EM GERAL. COM ACIDEZ DE 4,15%, SEM CORANTES, SEM ESSÊNCIAS E SEM ADIÇÃO DE AÇÚCARES. EMBALAGEM DE 500 ML. NÃO INFERIOR A 180 DIAS, TER SIDO FABRICADO NO MÁXIMO 30 DIAS ANTES DA ENTREGA NO DEPÓSITO</w:t>
            </w: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559"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c>
          <w:tcPr>
            <w:tcW w:w="1843" w:type="dxa"/>
          </w:tcPr>
          <w:p w:rsidR="00AC6AE0" w:rsidRPr="00C4214E" w:rsidRDefault="00AC6AE0" w:rsidP="00D14CE7">
            <w:pPr>
              <w:tabs>
                <w:tab w:val="left" w:pos="95"/>
                <w:tab w:val="left" w:pos="1475"/>
              </w:tabs>
              <w:adjustRightInd w:val="0"/>
              <w:spacing w:before="33"/>
              <w:jc w:val="both"/>
              <w:rPr>
                <w:rFonts w:ascii="Times New Roman" w:eastAsia="@Batang" w:hAnsi="Times New Roman" w:cs="Times New Roman"/>
                <w:sz w:val="18"/>
                <w:szCs w:val="18"/>
                <w:lang w:val="pt-BR"/>
              </w:rPr>
            </w:pPr>
          </w:p>
        </w:tc>
      </w:tr>
    </w:tbl>
    <w:p w:rsidR="00D14CE7" w:rsidRDefault="00D14CE7" w:rsidP="003E1E3F">
      <w:pPr>
        <w:pStyle w:val="Corpodetexto"/>
        <w:spacing w:before="57" w:line="480" w:lineRule="auto"/>
        <w:ind w:left="100" w:right="6328"/>
        <w:rPr>
          <w:rFonts w:ascii="Times New Roman" w:hAnsi="Times New Roman" w:cs="Times New Roman"/>
          <w:sz w:val="24"/>
          <w:szCs w:val="24"/>
        </w:rPr>
      </w:pPr>
    </w:p>
    <w:p w:rsidR="00872F78" w:rsidRDefault="0033035E" w:rsidP="003E1E3F">
      <w:pPr>
        <w:pStyle w:val="Corpodetexto"/>
        <w:spacing w:before="57" w:line="480" w:lineRule="auto"/>
        <w:ind w:left="100" w:right="6328"/>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14:anchorId="6A152E3C" wp14:editId="499BB340">
                <wp:simplePos x="0" y="0"/>
                <wp:positionH relativeFrom="page">
                  <wp:posOffset>7982686</wp:posOffset>
                </wp:positionH>
                <wp:positionV relativeFrom="paragraph">
                  <wp:posOffset>44094</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FE5FAC" id="Group 68" o:spid="_x0000_s1026" style="position:absolute;margin-left:628.55pt;margin-top:3.4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3E1E3F">
        <w:rPr>
          <w:rFonts w:ascii="Times New Roman" w:hAnsi="Times New Roman" w:cs="Times New Roman"/>
          <w:sz w:val="24"/>
          <w:szCs w:val="24"/>
        </w:rPr>
        <w:t>C</w:t>
      </w:r>
      <w:r w:rsidR="00931612" w:rsidRPr="003558DC">
        <w:rPr>
          <w:rFonts w:ascii="Times New Roman" w:hAnsi="Times New Roman" w:cs="Times New Roman"/>
          <w:sz w:val="24"/>
          <w:szCs w:val="24"/>
        </w:rPr>
        <w:t>arimbo ou outra forma de identificação do proponent</w:t>
      </w:r>
      <w:r w:rsidR="003E1E3F">
        <w:rPr>
          <w:rFonts w:ascii="Times New Roman" w:hAnsi="Times New Roman" w:cs="Times New Roman"/>
          <w:sz w:val="24"/>
          <w:szCs w:val="24"/>
        </w:rPr>
        <w:t>e. Validade da Proposta: 60 dia</w:t>
      </w:r>
    </w:p>
    <w:p w:rsidR="00496902" w:rsidRPr="003558DC"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Default="00931612" w:rsidP="0033035E">
      <w:pPr>
        <w:pStyle w:val="Corpodetexto"/>
        <w:ind w:left="100" w:right="3776"/>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2F4ABD" w:rsidRPr="0033035E" w:rsidRDefault="00931612" w:rsidP="0033035E">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6"/>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1="http://schemas.microsoft.com/office/drawing/2015/9/8/chartex">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414F8"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054</w:t>
                            </w:r>
                            <w:r w:rsidRPr="004414F8">
                              <w:rPr>
                                <w:rFonts w:ascii="Times New Roman" w:hAnsi="Times New Roman" w:cs="Times New Roman"/>
                                <w:b/>
                                <w:sz w:val="24"/>
                                <w:szCs w:val="24"/>
                              </w:rPr>
                              <w:t>/2021</w:t>
                            </w:r>
                          </w:p>
                          <w:p w:rsidR="00CA405D" w:rsidRPr="00C2115F" w:rsidRDefault="00CA405D"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CA405D" w:rsidRPr="004414F8"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054</w:t>
                      </w:r>
                      <w:r w:rsidRPr="004414F8">
                        <w:rPr>
                          <w:rFonts w:ascii="Times New Roman" w:hAnsi="Times New Roman" w:cs="Times New Roman"/>
                          <w:b/>
                          <w:sz w:val="24"/>
                          <w:szCs w:val="24"/>
                        </w:rPr>
                        <w:t>/2021</w:t>
                      </w:r>
                    </w:p>
                    <w:p w:rsidR="00CA405D" w:rsidRPr="00C2115F" w:rsidRDefault="00CA405D" w:rsidP="00B9137F">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C2115F" w:rsidRDefault="00CA405D">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CA405D" w:rsidRPr="00C2115F" w:rsidRDefault="00CA405D">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7"/>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Pr="004414F8" w:rsidRDefault="00CA405D"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54</w:t>
                              </w:r>
                              <w:r w:rsidRPr="004414F8">
                                <w:rPr>
                                  <w:rFonts w:ascii="Times New Roman" w:hAnsi="Times New Roman" w:cs="Times New Roman"/>
                                  <w:b/>
                                  <w:sz w:val="24"/>
                                  <w:szCs w:val="24"/>
                                </w:rPr>
                                <w:t xml:space="preserve">/2021 </w:t>
                              </w:r>
                            </w:p>
                            <w:p w:rsidR="00CA405D" w:rsidRDefault="00CA405D"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CA405D" w:rsidRPr="00C2115F" w:rsidRDefault="00CA405D"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CA405D" w:rsidRPr="004414F8" w:rsidRDefault="00CA405D" w:rsidP="00BC3484">
                        <w:pPr>
                          <w:jc w:val="center"/>
                          <w:rPr>
                            <w:rFonts w:ascii="Times New Roman" w:hAnsi="Times New Roman" w:cs="Times New Roman"/>
                            <w:b/>
                            <w:sz w:val="24"/>
                            <w:szCs w:val="24"/>
                          </w:rPr>
                        </w:pPr>
                        <w:r w:rsidRPr="004414F8">
                          <w:rPr>
                            <w:rFonts w:ascii="Times New Roman" w:hAnsi="Times New Roman" w:cs="Times New Roman"/>
                            <w:b/>
                            <w:sz w:val="24"/>
                            <w:szCs w:val="24"/>
                          </w:rPr>
                          <w:t>PROCESSO LICITATÓRIO Nº 0</w:t>
                        </w:r>
                        <w:r>
                          <w:rPr>
                            <w:rFonts w:ascii="Times New Roman" w:hAnsi="Times New Roman" w:cs="Times New Roman"/>
                            <w:b/>
                            <w:sz w:val="24"/>
                            <w:szCs w:val="24"/>
                          </w:rPr>
                          <w:t>54</w:t>
                        </w:r>
                        <w:r w:rsidRPr="004414F8">
                          <w:rPr>
                            <w:rFonts w:ascii="Times New Roman" w:hAnsi="Times New Roman" w:cs="Times New Roman"/>
                            <w:b/>
                            <w:sz w:val="24"/>
                            <w:szCs w:val="24"/>
                          </w:rPr>
                          <w:t xml:space="preserve">/2021 </w:t>
                        </w:r>
                      </w:p>
                      <w:p w:rsidR="00CA405D" w:rsidRDefault="00CA405D"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r w:rsidRPr="00C2115F">
                          <w:rPr>
                            <w:rFonts w:ascii="Times New Roman" w:hAnsi="Times New Roman" w:cs="Times New Roman"/>
                            <w:b/>
                            <w:sz w:val="24"/>
                            <w:szCs w:val="24"/>
                          </w:rPr>
                          <w:t xml:space="preserve"> </w:t>
                        </w:r>
                      </w:p>
                      <w:p w:rsidR="00CA405D" w:rsidRPr="00C2115F" w:rsidRDefault="00CA405D"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w:t>
      </w:r>
      <w:r w:rsidR="008578FE">
        <w:rPr>
          <w:rFonts w:ascii="Times New Roman" w:hAnsi="Times New Roman" w:cs="Times New Roman"/>
          <w:sz w:val="24"/>
          <w:szCs w:val="24"/>
        </w:rPr>
        <w:t>1</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Pr="004414F8"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054</w:t>
                              </w:r>
                              <w:r w:rsidRPr="004414F8">
                                <w:rPr>
                                  <w:rFonts w:ascii="Times New Roman" w:hAnsi="Times New Roman" w:cs="Times New Roman"/>
                                  <w:b/>
                                  <w:sz w:val="24"/>
                                  <w:szCs w:val="24"/>
                                </w:rPr>
                                <w:t xml:space="preserve">/2021 </w:t>
                              </w:r>
                            </w:p>
                            <w:p w:rsidR="00CA405D" w:rsidRPr="00C97A09"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CA405D" w:rsidRPr="004414F8"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PROCESSO LICITATÓRIO Nº 054</w:t>
                        </w:r>
                        <w:r w:rsidRPr="004414F8">
                          <w:rPr>
                            <w:rFonts w:ascii="Times New Roman" w:hAnsi="Times New Roman" w:cs="Times New Roman"/>
                            <w:b/>
                            <w:sz w:val="24"/>
                            <w:szCs w:val="24"/>
                          </w:rPr>
                          <w:t xml:space="preserve">/2021 </w:t>
                        </w:r>
                      </w:p>
                      <w:p w:rsidR="00CA405D" w:rsidRPr="00C97A09" w:rsidRDefault="00CA405D" w:rsidP="007568E3">
                        <w:pPr>
                          <w:jc w:val="center"/>
                          <w:rPr>
                            <w:rFonts w:ascii="Times New Roman" w:hAnsi="Times New Roman" w:cs="Times New Roman"/>
                            <w:b/>
                            <w:sz w:val="24"/>
                            <w:szCs w:val="24"/>
                          </w:rPr>
                        </w:pPr>
                        <w:r>
                          <w:rPr>
                            <w:rFonts w:ascii="Times New Roman" w:hAnsi="Times New Roman" w:cs="Times New Roman"/>
                            <w:b/>
                            <w:sz w:val="24"/>
                            <w:szCs w:val="24"/>
                          </w:rPr>
                          <w:t>PREGÃO ELETRÔNICO Nº 032</w:t>
                        </w:r>
                        <w:r w:rsidRPr="004414F8">
                          <w:rPr>
                            <w:rFonts w:ascii="Times New Roman" w:hAnsi="Times New Roman" w:cs="Times New Roman"/>
                            <w:b/>
                            <w:sz w:val="24"/>
                            <w:szCs w:val="24"/>
                          </w:rPr>
                          <w:t>/2021</w:t>
                        </w:r>
                        <w:r w:rsidRPr="00C97A09">
                          <w:rPr>
                            <w:rFonts w:ascii="Times New Roman" w:hAnsi="Times New Roman" w:cs="Times New Roman"/>
                            <w:b/>
                            <w:sz w:val="24"/>
                            <w:szCs w:val="24"/>
                          </w:rPr>
                          <w:t xml:space="preserve">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w:t>
      </w:r>
      <w:r w:rsidR="00872F78">
        <w:rPr>
          <w:rFonts w:ascii="Times New Roman" w:hAnsi="Times New Roman" w:cs="Times New Roman"/>
          <w:sz w:val="24"/>
          <w:szCs w:val="24"/>
        </w:rPr>
        <w:t>1</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523875"/>
                <wp:effectExtent l="0" t="0" r="12700" b="9525"/>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523875"/>
                          <a:chOff x="0" y="0"/>
                          <a:chExt cx="9700" cy="825"/>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7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Pr="00C97A09" w:rsidRDefault="00CA405D" w:rsidP="00BB662B">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CA405D" w:rsidRPr="00C97A09" w:rsidRDefault="00CA405D" w:rsidP="00BB662B">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DA ATA REGISTRO DE PREÇOS</w:t>
                              </w:r>
                              <w:r w:rsidRPr="00C97A09">
                                <w:rPr>
                                  <w:rFonts w:ascii="Times New Roman" w:hAnsi="Times New Roman" w:cs="Times New Roman"/>
                                  <w:b/>
                                  <w:color w:val="FFFFFF"/>
                                  <w:sz w:val="24"/>
                                </w:rPr>
                                <w:t xml:space="preserve">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wps:txbx>
                        <wps:bodyPr rot="0" vert="horz" wrap="square" lIns="0" tIns="0" rIns="0" bIns="0" anchor="t" anchorCtr="0" upright="1">
                          <a:noAutofit/>
                        </wps:bodyPr>
                      </wps:wsp>
                    </wpg:wgp>
                  </a:graphicData>
                </a:graphic>
              </wp:inline>
            </w:drawing>
          </mc:Choice>
          <mc:Fallback>
            <w:pict>
              <v:group id="Group 19" o:spid="_x0000_s1046" style="width:485pt;height:41.25pt;mso-position-horizontal-relative:char;mso-position-vertical-relative:line" coordsize="9700,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CA405D" w:rsidRPr="00C97A09" w:rsidRDefault="00CA405D" w:rsidP="00BB662B">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CA405D" w:rsidRPr="00C97A09" w:rsidRDefault="00CA405D" w:rsidP="00BB662B">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DA ATA REGISTRO DE PREÇOS</w:t>
                        </w:r>
                        <w:r w:rsidRPr="00C97A09">
                          <w:rPr>
                            <w:rFonts w:ascii="Times New Roman" w:hAnsi="Times New Roman" w:cs="Times New Roman"/>
                            <w:b/>
                            <w:color w:val="FFFFFF"/>
                            <w:sz w:val="24"/>
                          </w:rPr>
                          <w:t xml:space="preserve"> Nº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BB662B" w:rsidRPr="0046483C" w:rsidRDefault="00BB662B" w:rsidP="00BB662B">
      <w:pPr>
        <w:spacing w:before="1"/>
        <w:ind w:left="193"/>
        <w:rPr>
          <w:rFonts w:ascii="Times New Roman" w:hAnsi="Times New Roman" w:cs="Times New Roman"/>
          <w:b/>
          <w:sz w:val="24"/>
          <w:szCs w:val="24"/>
        </w:rPr>
      </w:pPr>
      <w:r w:rsidRPr="0046483C">
        <w:rPr>
          <w:rFonts w:ascii="Times New Roman" w:hAnsi="Times New Roman" w:cs="Times New Roman"/>
          <w:sz w:val="24"/>
          <w:szCs w:val="24"/>
        </w:rPr>
        <w:lastRenderedPageBreak/>
        <w:t xml:space="preserve">Processo Licitatório nº.: </w:t>
      </w:r>
      <w:r w:rsidRPr="0046483C">
        <w:rPr>
          <w:rFonts w:ascii="Times New Roman" w:hAnsi="Times New Roman" w:cs="Times New Roman"/>
          <w:b/>
          <w:sz w:val="24"/>
          <w:szCs w:val="24"/>
        </w:rPr>
        <w:t>0</w:t>
      </w:r>
      <w:r w:rsidR="00AC6AE0">
        <w:rPr>
          <w:rFonts w:ascii="Times New Roman" w:hAnsi="Times New Roman" w:cs="Times New Roman"/>
          <w:b/>
          <w:sz w:val="24"/>
          <w:szCs w:val="24"/>
        </w:rPr>
        <w:t>54</w:t>
      </w:r>
      <w:r w:rsidRPr="0046483C">
        <w:rPr>
          <w:rFonts w:ascii="Times New Roman" w:hAnsi="Times New Roman" w:cs="Times New Roman"/>
          <w:b/>
          <w:sz w:val="24"/>
          <w:szCs w:val="24"/>
        </w:rPr>
        <w:t>/2021</w:t>
      </w:r>
    </w:p>
    <w:p w:rsidR="00BB662B" w:rsidRPr="0046483C" w:rsidRDefault="00BB662B" w:rsidP="00BB662B">
      <w:pPr>
        <w:spacing w:before="38"/>
        <w:ind w:left="193"/>
        <w:rPr>
          <w:rFonts w:ascii="Times New Roman" w:hAnsi="Times New Roman" w:cs="Times New Roman"/>
          <w:b/>
          <w:sz w:val="24"/>
          <w:szCs w:val="24"/>
        </w:rPr>
      </w:pPr>
      <w:r w:rsidRPr="0046483C">
        <w:rPr>
          <w:rFonts w:ascii="Times New Roman" w:hAnsi="Times New Roman" w:cs="Times New Roman"/>
          <w:sz w:val="24"/>
          <w:szCs w:val="24"/>
        </w:rPr>
        <w:t xml:space="preserve">Modalidade: </w:t>
      </w:r>
      <w:r w:rsidRPr="0046483C">
        <w:rPr>
          <w:rFonts w:ascii="Times New Roman" w:hAnsi="Times New Roman" w:cs="Times New Roman"/>
          <w:b/>
          <w:sz w:val="24"/>
          <w:szCs w:val="24"/>
        </w:rPr>
        <w:t>Pregão Eletrônico nº.: 0</w:t>
      </w:r>
      <w:r w:rsidR="00AC6AE0">
        <w:rPr>
          <w:rFonts w:ascii="Times New Roman" w:hAnsi="Times New Roman" w:cs="Times New Roman"/>
          <w:b/>
          <w:sz w:val="24"/>
          <w:szCs w:val="24"/>
        </w:rPr>
        <w:t>32</w:t>
      </w:r>
      <w:r w:rsidRPr="0046483C">
        <w:rPr>
          <w:rFonts w:ascii="Times New Roman" w:hAnsi="Times New Roman" w:cs="Times New Roman"/>
          <w:b/>
          <w:sz w:val="24"/>
          <w:szCs w:val="24"/>
        </w:rPr>
        <w:t>/2021</w:t>
      </w:r>
    </w:p>
    <w:p w:rsidR="00BB662B" w:rsidRPr="0046483C" w:rsidRDefault="00BB662B" w:rsidP="00BB662B">
      <w:pPr>
        <w:pStyle w:val="Corpodetexto"/>
        <w:spacing w:before="1"/>
        <w:ind w:left="193"/>
        <w:rPr>
          <w:rFonts w:ascii="Times New Roman" w:hAnsi="Times New Roman" w:cs="Times New Roman"/>
          <w:b/>
          <w:sz w:val="24"/>
          <w:szCs w:val="24"/>
        </w:rPr>
      </w:pPr>
      <w:r w:rsidRPr="0046483C">
        <w:rPr>
          <w:rFonts w:ascii="Times New Roman" w:hAnsi="Times New Roman" w:cs="Times New Roman"/>
          <w:sz w:val="24"/>
          <w:szCs w:val="24"/>
        </w:rPr>
        <w:t xml:space="preserve">Procedimento: Registro de Preços nº.: </w:t>
      </w:r>
      <w:r w:rsidR="00AC6AE0">
        <w:rPr>
          <w:rFonts w:ascii="Times New Roman" w:hAnsi="Times New Roman" w:cs="Times New Roman"/>
          <w:b/>
          <w:sz w:val="24"/>
          <w:szCs w:val="24"/>
        </w:rPr>
        <w:t>017</w:t>
      </w:r>
      <w:r w:rsidRPr="0046483C">
        <w:rPr>
          <w:rFonts w:ascii="Times New Roman" w:hAnsi="Times New Roman" w:cs="Times New Roman"/>
          <w:b/>
          <w:sz w:val="24"/>
          <w:szCs w:val="24"/>
        </w:rPr>
        <w:t>/2021</w:t>
      </w:r>
    </w:p>
    <w:p w:rsidR="00BB662B" w:rsidRPr="00FC15A2" w:rsidRDefault="00BB662B" w:rsidP="00BB662B">
      <w:pPr>
        <w:ind w:left="193"/>
        <w:rPr>
          <w:rFonts w:ascii="Times New Roman" w:hAnsi="Times New Roman" w:cs="Times New Roman"/>
          <w:b/>
          <w:sz w:val="24"/>
          <w:szCs w:val="24"/>
        </w:rPr>
      </w:pPr>
      <w:r w:rsidRPr="0046483C">
        <w:rPr>
          <w:rFonts w:ascii="Times New Roman" w:hAnsi="Times New Roman" w:cs="Times New Roman"/>
          <w:sz w:val="24"/>
          <w:szCs w:val="24"/>
        </w:rPr>
        <w:t xml:space="preserve">Fiscal da Ata de Registro de Preços: </w:t>
      </w:r>
      <w:r w:rsidRPr="0046483C">
        <w:rPr>
          <w:rFonts w:ascii="Times New Roman" w:hAnsi="Times New Roman" w:cs="Times New Roman"/>
          <w:b/>
          <w:sz w:val="24"/>
          <w:szCs w:val="24"/>
        </w:rPr>
        <w:t>Correspondente</w:t>
      </w:r>
      <w:r w:rsidRPr="00FC15A2">
        <w:rPr>
          <w:rFonts w:ascii="Times New Roman" w:hAnsi="Times New Roman" w:cs="Times New Roman"/>
          <w:b/>
          <w:sz w:val="24"/>
          <w:szCs w:val="24"/>
        </w:rPr>
        <w:t xml:space="preserve"> a cada setor</w:t>
      </w:r>
    </w:p>
    <w:p w:rsidR="00BB662B" w:rsidRPr="001772C9" w:rsidRDefault="00BB662B" w:rsidP="00BB662B">
      <w:pPr>
        <w:spacing w:before="1"/>
        <w:ind w:left="193"/>
        <w:rPr>
          <w:rFonts w:ascii="Times New Roman" w:hAnsi="Times New Roman" w:cs="Times New Roman"/>
          <w:b/>
          <w:sz w:val="24"/>
          <w:szCs w:val="24"/>
        </w:rPr>
      </w:pPr>
      <w:r w:rsidRPr="00FC15A2">
        <w:rPr>
          <w:rFonts w:ascii="Times New Roman" w:hAnsi="Times New Roman" w:cs="Times New Roman"/>
          <w:sz w:val="24"/>
          <w:szCs w:val="24"/>
        </w:rPr>
        <w:t xml:space="preserve">Gestor da Ata de Registro de Preços: </w:t>
      </w:r>
      <w:r w:rsidR="00FB05A8">
        <w:rPr>
          <w:rFonts w:ascii="Times New Roman" w:hAnsi="Times New Roman" w:cs="Times New Roman"/>
          <w:b/>
          <w:sz w:val="24"/>
          <w:szCs w:val="24"/>
        </w:rPr>
        <w:t>Nilda Maria de Sousa Borges</w:t>
      </w:r>
    </w:p>
    <w:p w:rsidR="00BB662B" w:rsidRPr="00AA7D4E" w:rsidRDefault="00BB662B" w:rsidP="00BB662B">
      <w:pPr>
        <w:pStyle w:val="Corpodetexto"/>
        <w:rPr>
          <w:rFonts w:ascii="Times New Roman" w:hAnsi="Times New Roman" w:cs="Times New Roman"/>
          <w:b/>
          <w:sz w:val="24"/>
          <w:szCs w:val="24"/>
        </w:rPr>
      </w:pPr>
    </w:p>
    <w:p w:rsidR="00BB662B" w:rsidRPr="00FC15A2" w:rsidRDefault="00BB662B" w:rsidP="00BB662B">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487643648" behindDoc="0" locked="0" layoutInCell="1" allowOverlap="1" wp14:anchorId="7913B42B" wp14:editId="03F3D501">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de fornecimento,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Pr="00FC15A2">
        <w:rPr>
          <w:rFonts w:ascii="Times New Roman" w:hAnsi="Times New Roman" w:cs="Times New Roman"/>
          <w:b/>
          <w:sz w:val="24"/>
          <w:szCs w:val="24"/>
        </w:rPr>
        <w:t xml:space="preserve">RHENYS DA SILVA CAMBRAIA, </w:t>
      </w:r>
      <w:r w:rsidRPr="00FC15A2">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CEP 38750-000,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p>
    <w:p w:rsidR="00BB662B" w:rsidRPr="00FC15A2" w:rsidRDefault="00BB662B" w:rsidP="00BB662B">
      <w:pPr>
        <w:pStyle w:val="Corpodetexto"/>
        <w:tabs>
          <w:tab w:val="left" w:pos="5934"/>
        </w:tabs>
        <w:spacing w:line="265" w:lineRule="exact"/>
        <w:ind w:left="193"/>
        <w:jc w:val="both"/>
        <w:rPr>
          <w:rFonts w:ascii="Times New Roman" w:hAnsi="Times New Roman" w:cs="Times New Roman"/>
          <w:sz w:val="24"/>
          <w:szCs w:val="24"/>
        </w:rPr>
      </w:pP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empresa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FC15A2">
        <w:rPr>
          <w:rFonts w:ascii="Times New Roman" w:hAnsi="Times New Roman" w:cs="Times New Roman"/>
          <w:sz w:val="24"/>
          <w:szCs w:val="24"/>
        </w:rPr>
        <w:t>nº.</w:t>
      </w:r>
    </w:p>
    <w:p w:rsidR="00BB662B" w:rsidRPr="00AA7D4E" w:rsidRDefault="00BB662B" w:rsidP="00BB662B">
      <w:pPr>
        <w:pStyle w:val="Corpodetexto"/>
        <w:tabs>
          <w:tab w:val="left" w:pos="2020"/>
          <w:tab w:val="left" w:pos="4329"/>
          <w:tab w:val="left" w:pos="5849"/>
          <w:tab w:val="left" w:pos="6337"/>
          <w:tab w:val="left" w:pos="9702"/>
        </w:tabs>
        <w:spacing w:before="1"/>
        <w:ind w:left="193" w:right="266"/>
        <w:jc w:val="both"/>
        <w:rPr>
          <w:rFonts w:ascii="Times New Roman" w:hAnsi="Times New Roman" w:cs="Times New Roman"/>
          <w:sz w:val="24"/>
          <w:szCs w:val="24"/>
        </w:rPr>
      </w:pPr>
      <w:r w:rsidRPr="00FC15A2">
        <w:rPr>
          <w:rFonts w:ascii="Times New Roman" w:hAnsi="Times New Roman" w:cs="Times New Roman"/>
          <w:noProof/>
          <w:sz w:val="24"/>
          <w:szCs w:val="24"/>
          <w:lang w:val="pt-BR" w:eastAsia="pt-BR"/>
        </w:rPr>
        <mc:AlternateContent>
          <mc:Choice Requires="wps">
            <w:drawing>
              <wp:anchor distT="0" distB="0" distL="114300" distR="114300" simplePos="0" relativeHeight="487644672" behindDoc="1" locked="0" layoutInCell="1" allowOverlap="1" wp14:anchorId="3C3F32BF" wp14:editId="5F8AA9BE">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rsidP="00BB662B">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F32BF" id="Text Box 43" o:spid="_x0000_s1050" type="#_x0000_t202" style="position:absolute;left:0;text-align:left;margin-left:147.15pt;margin-top:46.6pt;width:1.8pt;height:7pt;z-index:-15671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O7sQ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" filled="f" stroked="f">
                <v:textbox inset="0,0,0,0">
                  <w:txbxContent>
                    <w:p w:rsidR="00CA405D" w:rsidRDefault="00CA405D" w:rsidP="00BB662B">
                      <w:pPr>
                        <w:spacing w:line="139" w:lineRule="exact"/>
                        <w:rPr>
                          <w:sz w:val="14"/>
                        </w:rPr>
                      </w:pPr>
                      <w:r>
                        <w:rPr>
                          <w:w w:val="99"/>
                          <w:sz w:val="14"/>
                        </w:rPr>
                        <w:t>.</w:t>
                      </w:r>
                    </w:p>
                  </w:txbxContent>
                </v:textbox>
                <w10:wrap anchorx="page"/>
              </v:shape>
            </w:pict>
          </mc:Fallback>
        </mc:AlternateContent>
      </w:r>
      <w:r w:rsidRPr="00FC15A2">
        <w:rPr>
          <w:rFonts w:ascii="Times New Roman" w:hAnsi="Times New Roman" w:cs="Times New Roman"/>
          <w:sz w:val="24"/>
          <w:szCs w:val="24"/>
          <w:u w:val="single"/>
        </w:rPr>
        <w:t xml:space="preserve">   </w:t>
      </w:r>
      <w:r w:rsidRPr="00FC15A2">
        <w:rPr>
          <w:rFonts w:ascii="Times New Roman" w:hAnsi="Times New Roman" w:cs="Times New Roman"/>
          <w:spacing w:val="21"/>
          <w:sz w:val="24"/>
          <w:szCs w:val="24"/>
          <w:u w:val="single"/>
        </w:rPr>
        <w:t xml:space="preserve"> </w:t>
      </w:r>
      <w:r w:rsidRPr="00FC15A2">
        <w:rPr>
          <w:rFonts w:ascii="Times New Roman" w:hAnsi="Times New Roman" w:cs="Times New Roman"/>
          <w:sz w:val="24"/>
          <w:szCs w:val="24"/>
          <w:u w:val="single"/>
        </w:rPr>
        <w:t xml:space="preserve">.       .       </w:t>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pacing w:val="1"/>
          <w:sz w:val="24"/>
          <w:szCs w:val="24"/>
          <w:u w:val="single"/>
        </w:rPr>
        <w:t xml:space="preserve"> </w:t>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pacing w:val="12"/>
          <w:sz w:val="24"/>
          <w:szCs w:val="24"/>
          <w:u w:val="single"/>
        </w:rPr>
        <w:t xml:space="preserve"> </w:t>
      </w:r>
      <w:r w:rsidRPr="00FC15A2">
        <w:rPr>
          <w:rFonts w:ascii="Times New Roman" w:hAnsi="Times New Roman" w:cs="Times New Roman"/>
          <w:sz w:val="24"/>
          <w:szCs w:val="24"/>
        </w:rPr>
        <w:t>situada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xml:space="preserve">/UF, CEP , neste ato </w:t>
      </w:r>
      <w:r w:rsidRPr="00FC15A2">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u w:val="single"/>
        </w:rPr>
        <w:tab/>
      </w:r>
      <w:r w:rsidRPr="00FC15A2">
        <w:rPr>
          <w:rFonts w:ascii="Times New Roman" w:hAnsi="Times New Roman" w:cs="Times New Roman"/>
          <w:sz w:val="24"/>
          <w:szCs w:val="24"/>
          <w:u w:val="single"/>
        </w:rPr>
        <w:tab/>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e RG</w:t>
      </w:r>
      <w:r w:rsidRPr="00FC15A2">
        <w:rPr>
          <w:rFonts w:ascii="Times New Roman" w:hAnsi="Times New Roman" w:cs="Times New Roman"/>
          <w:spacing w:val="-3"/>
          <w:sz w:val="24"/>
          <w:szCs w:val="24"/>
        </w:rPr>
        <w:t xml:space="preserve"> </w:t>
      </w:r>
      <w:r w:rsidRPr="00FC15A2">
        <w:rPr>
          <w:rFonts w:ascii="Times New Roman" w:hAnsi="Times New Roman" w:cs="Times New Roman"/>
          <w:sz w:val="24"/>
          <w:szCs w:val="24"/>
        </w:rPr>
        <w:t>nº.</w:t>
      </w:r>
      <w:r w:rsidRPr="00FC15A2">
        <w:rPr>
          <w:rFonts w:ascii="Times New Roman" w:hAnsi="Times New Roman" w:cs="Times New Roman"/>
          <w:sz w:val="24"/>
          <w:szCs w:val="24"/>
          <w:u w:val="single"/>
        </w:rPr>
        <w:t xml:space="preserve"> </w:t>
      </w:r>
      <w:r w:rsidRPr="00FC15A2">
        <w:rPr>
          <w:rFonts w:ascii="Times New Roman" w:hAnsi="Times New Roman" w:cs="Times New Roman"/>
          <w:sz w:val="24"/>
          <w:szCs w:val="24"/>
          <w:u w:val="single"/>
        </w:rPr>
        <w:tab/>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rsidR="00BB662B" w:rsidRPr="00AA7D4E" w:rsidRDefault="00BB662B" w:rsidP="00BB662B">
      <w:pPr>
        <w:pStyle w:val="Corpodetexto"/>
        <w:ind w:left="227"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46720" behindDoc="1" locked="0" layoutInCell="1" allowOverlap="1" wp14:anchorId="659ECE7D" wp14:editId="186483E7">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CE7D" id="Text Box 42" o:spid="_x0000_s1051" type="#_x0000_t202" style="position:absolute;left:0;text-align:left;margin-left:55.2pt;margin-top:13.45pt;width:485pt;height:13.4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OUqQ0F+AgAA&#10;CQUAAA4AAAAAAAAAAAAAAAAALgIAAGRycy9lMm9Eb2MueG1sUEsBAi0AFAAGAAgAAAAhAEKtGP3e&#10;AAAACgEAAA8AAAAAAAAAAAAAAAAA2AQAAGRycy9kb3ducmV2LnhtbFBLBQYAAAAABAAEAPMAAADj&#10;BQAAAAA=&#10;" fillcolor="gray" stroked="f">
                <v:textbox inset="0,0,0,0">
                  <w:txbxContent>
                    <w:p w:rsidR="00CA405D" w:rsidRPr="001772C9" w:rsidRDefault="00CA405D" w:rsidP="00BB662B">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rsidR="00BB662B" w:rsidRPr="00FA3921" w:rsidRDefault="00BB662B" w:rsidP="00BB662B">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de registro de preços decorre do Processo Licitatório nº. 0</w:t>
      </w:r>
      <w:r w:rsidR="00FB05A8">
        <w:rPr>
          <w:rFonts w:ascii="Times New Roman" w:hAnsi="Times New Roman" w:cs="Times New Roman"/>
          <w:sz w:val="24"/>
          <w:szCs w:val="24"/>
        </w:rPr>
        <w:t>54</w:t>
      </w:r>
      <w:r w:rsidRPr="00FA3921">
        <w:rPr>
          <w:rFonts w:ascii="Times New Roman" w:hAnsi="Times New Roman" w:cs="Times New Roman"/>
          <w:sz w:val="24"/>
          <w:szCs w:val="24"/>
        </w:rPr>
        <w:t>/2021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0</w:t>
      </w:r>
      <w:r w:rsidR="00FB05A8">
        <w:rPr>
          <w:rFonts w:ascii="Times New Roman" w:hAnsi="Times New Roman" w:cs="Times New Roman"/>
          <w:sz w:val="24"/>
          <w:szCs w:val="24"/>
        </w:rPr>
        <w:t>32</w:t>
      </w:r>
      <w:r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FB05A8">
        <w:rPr>
          <w:rFonts w:ascii="Times New Roman" w:hAnsi="Times New Roman" w:cs="Times New Roman"/>
          <w:sz w:val="24"/>
          <w:szCs w:val="24"/>
        </w:rPr>
        <w:t>REGISTRO DE PREÇOS 017</w:t>
      </w:r>
      <w:r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 10520 de 17/07/2002 e demais pertinentes.</w:t>
      </w:r>
    </w:p>
    <w:p w:rsidR="00BB662B" w:rsidRPr="001772C9" w:rsidRDefault="00BB662B" w:rsidP="00BB662B">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rsidR="00BB662B" w:rsidRPr="00AA7D4E" w:rsidRDefault="00BB662B" w:rsidP="00BB662B">
      <w:pPr>
        <w:pStyle w:val="Corpodetexto"/>
        <w:rPr>
          <w:rFonts w:ascii="Times New Roman" w:hAnsi="Times New Roman" w:cs="Times New Roman"/>
          <w:sz w:val="24"/>
          <w:szCs w:val="24"/>
        </w:rPr>
      </w:pPr>
    </w:p>
    <w:p w:rsidR="00BB662B" w:rsidRDefault="00BB662B" w:rsidP="00C630E0">
      <w:pPr>
        <w:pStyle w:val="Corpodetexto"/>
        <w:spacing w:before="9"/>
        <w:ind w:left="193" w:right="329"/>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47744" behindDoc="1" locked="0" layoutInCell="1" allowOverlap="1" wp14:anchorId="6324FD5F" wp14:editId="1D191828">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FD5F" id="Text Box 41" o:spid="_x0000_s1052" type="#_x0000_t202" style="position:absolute;left:0;text-align:left;margin-left:55.2pt;margin-top:8.4pt;width:485pt;height:13.45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" fillcolor="gray" stroked="f">
                <v:textbox inset="0,0,0,0">
                  <w:txbxContent>
                    <w:p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Pr="004957C4">
        <w:rPr>
          <w:rFonts w:ascii="Times New Roman" w:hAnsi="Times New Roman" w:cs="Times New Roman"/>
          <w:b/>
          <w:sz w:val="24"/>
          <w:szCs w:val="24"/>
        </w:rPr>
        <w:t>2.1.</w:t>
      </w:r>
      <w:r w:rsidRPr="00971884">
        <w:rPr>
          <w:rFonts w:ascii="Times New Roman" w:hAnsi="Times New Roman" w:cs="Times New Roman"/>
          <w:sz w:val="24"/>
          <w:szCs w:val="24"/>
        </w:rPr>
        <w:t>O</w:t>
      </w:r>
      <w:r w:rsidRPr="00971884">
        <w:rPr>
          <w:rFonts w:ascii="Times New Roman" w:hAnsi="Times New Roman" w:cs="Times New Roman"/>
          <w:spacing w:val="6"/>
          <w:sz w:val="24"/>
          <w:szCs w:val="24"/>
        </w:rPr>
        <w:t xml:space="preserve"> </w:t>
      </w:r>
      <w:r w:rsidRPr="00971884">
        <w:rPr>
          <w:rFonts w:ascii="Times New Roman" w:hAnsi="Times New Roman" w:cs="Times New Roman"/>
          <w:sz w:val="24"/>
          <w:szCs w:val="24"/>
        </w:rPr>
        <w:t>objeto</w:t>
      </w:r>
      <w:r w:rsidRPr="00971884">
        <w:rPr>
          <w:rFonts w:ascii="Times New Roman" w:hAnsi="Times New Roman" w:cs="Times New Roman"/>
          <w:spacing w:val="-2"/>
          <w:sz w:val="24"/>
          <w:szCs w:val="24"/>
        </w:rPr>
        <w:t xml:space="preserve"> </w:t>
      </w:r>
      <w:r w:rsidRPr="00971884">
        <w:rPr>
          <w:rFonts w:ascii="Times New Roman" w:hAnsi="Times New Roman" w:cs="Times New Roman"/>
          <w:sz w:val="24"/>
          <w:szCs w:val="24"/>
        </w:rPr>
        <w:t>da</w:t>
      </w:r>
      <w:r w:rsidRPr="00971884">
        <w:rPr>
          <w:rFonts w:ascii="Times New Roman" w:hAnsi="Times New Roman" w:cs="Times New Roman"/>
          <w:spacing w:val="-2"/>
          <w:sz w:val="24"/>
          <w:szCs w:val="24"/>
        </w:rPr>
        <w:t xml:space="preserve"> </w:t>
      </w:r>
      <w:r w:rsidRPr="00971884">
        <w:rPr>
          <w:rFonts w:ascii="Times New Roman" w:hAnsi="Times New Roman" w:cs="Times New Roman"/>
          <w:sz w:val="24"/>
          <w:szCs w:val="24"/>
        </w:rPr>
        <w:t>presente ata</w:t>
      </w:r>
      <w:r w:rsidRPr="00971884">
        <w:rPr>
          <w:rFonts w:ascii="Times New Roman" w:hAnsi="Times New Roman" w:cs="Times New Roman"/>
          <w:spacing w:val="-2"/>
          <w:sz w:val="24"/>
          <w:szCs w:val="24"/>
        </w:rPr>
        <w:t xml:space="preserve"> </w:t>
      </w:r>
      <w:r w:rsidR="00C630E0">
        <w:rPr>
          <w:rFonts w:ascii="Times New Roman" w:hAnsi="Times New Roman" w:cs="Times New Roman"/>
          <w:sz w:val="24"/>
          <w:szCs w:val="24"/>
        </w:rPr>
        <w:t>é</w:t>
      </w:r>
      <w:r w:rsidRPr="00AA7D4E">
        <w:rPr>
          <w:rFonts w:ascii="Times New Roman" w:hAnsi="Times New Roman" w:cs="Times New Roman"/>
          <w:b/>
          <w:spacing w:val="-1"/>
          <w:sz w:val="24"/>
          <w:szCs w:val="24"/>
        </w:rPr>
        <w:t xml:space="preserve"> </w:t>
      </w:r>
      <w:r w:rsidR="00C630E0">
        <w:rPr>
          <w:rFonts w:ascii="Times New Roman" w:hAnsi="Times New Roman" w:cs="Times New Roman"/>
          <w:sz w:val="24"/>
          <w:szCs w:val="24"/>
        </w:rPr>
        <w:t>o</w:t>
      </w:r>
      <w:r w:rsidR="00C630E0" w:rsidRPr="00A4071D">
        <w:rPr>
          <w:rFonts w:ascii="Times New Roman" w:hAnsi="Times New Roman" w:cs="Times New Roman"/>
          <w:sz w:val="24"/>
          <w:szCs w:val="24"/>
        </w:rPr>
        <w:t xml:space="preserve"> </w:t>
      </w:r>
      <w:r w:rsidR="009E7885">
        <w:rPr>
          <w:rFonts w:ascii="Times New Roman" w:eastAsiaTheme="minorHAnsi" w:hAnsi="Times New Roman" w:cs="Times New Roman"/>
          <w:b/>
          <w:sz w:val="24"/>
          <w:szCs w:val="24"/>
          <w:lang w:val="pt-BR"/>
        </w:rPr>
        <w:t xml:space="preserve">REGISTRO DE PREÇOS PARA AQUISIÇÃO PARCELADA DE </w:t>
      </w:r>
      <w:r w:rsidR="009E7885" w:rsidRPr="004278F7">
        <w:rPr>
          <w:rFonts w:ascii="Times New Roman" w:eastAsiaTheme="minorHAnsi" w:hAnsi="Times New Roman" w:cs="Times New Roman"/>
          <w:b/>
          <w:sz w:val="24"/>
          <w:szCs w:val="24"/>
          <w:lang w:val="pt-BR"/>
        </w:rPr>
        <w:t>GÊNEROS ALIMENTÍCIOS PARA MERENDA ESCOLAR DAS INSTITUIÇÕES MUNICIPAIS DE EDUCAÇÃO.</w:t>
      </w:r>
    </w:p>
    <w:p w:rsidR="00BB662B" w:rsidRPr="00AA7D4E" w:rsidRDefault="00BB662B" w:rsidP="00BB662B">
      <w:pPr>
        <w:pStyle w:val="Corpodetexto"/>
        <w:spacing w:before="11"/>
        <w:ind w:left="193"/>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48768" behindDoc="1" locked="0" layoutInCell="1" allowOverlap="1" wp14:anchorId="66C0668F" wp14:editId="7E2B6658">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0668F" id="Text Box 40" o:spid="_x0000_s1053" type="#_x0000_t202" style="position:absolute;left:0;text-align:left;margin-left:55.2pt;margin-top:12.75pt;width:485pt;height:13.45pt;z-index:-15667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lpkfw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" fillcolor="gray" stroked="f">
                <v:textbox inset="0,0,0,0">
                  <w:txbxContent>
                    <w:p w:rsidR="00CA405D" w:rsidRPr="004957C4" w:rsidRDefault="00CA405D" w:rsidP="00BB662B">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r w:rsidRPr="00AA7D4E">
        <w:rPr>
          <w:rFonts w:ascii="Times New Roman" w:hAnsi="Times New Roman" w:cs="Times New Roman"/>
          <w:b/>
          <w:sz w:val="24"/>
          <w:szCs w:val="24"/>
        </w:rPr>
        <w:t>3.1.</w:t>
      </w:r>
      <w:r w:rsidRPr="00AA7D4E">
        <w:rPr>
          <w:rFonts w:ascii="Times New Roman" w:hAnsi="Times New Roman" w:cs="Times New Roman"/>
          <w:sz w:val="24"/>
          <w:szCs w:val="24"/>
        </w:rPr>
        <w:t>São obrigações 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CONTRATANTE:</w:t>
      </w:r>
    </w:p>
    <w:p w:rsidR="00BB662B" w:rsidRPr="00AA7D4E" w:rsidRDefault="00BB662B" w:rsidP="00BB662B">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rsidR="00BB662B" w:rsidRPr="00AA7D4E" w:rsidRDefault="00BB662B" w:rsidP="00BB662B">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rsidR="00BB662B" w:rsidRDefault="00BB662B" w:rsidP="00BB662B">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Responsabilizar-se pela designação de servidor para recebimento e conferência dos 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rsidR="00BB662B" w:rsidRPr="00AA7D4E" w:rsidRDefault="00BB662B" w:rsidP="00BB662B">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rsidR="00BB662B" w:rsidRPr="00AA7D4E" w:rsidRDefault="00BB662B" w:rsidP="009E788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rsidR="00BB662B" w:rsidRPr="00222754" w:rsidRDefault="00BB662B" w:rsidP="009E7885">
      <w:pPr>
        <w:pStyle w:val="PargrafodaLista"/>
        <w:numPr>
          <w:ilvl w:val="2"/>
          <w:numId w:val="17"/>
        </w:numPr>
        <w:tabs>
          <w:tab w:val="left" w:pos="751"/>
        </w:tabs>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rsidR="00BB662B" w:rsidRPr="00AA7D4E" w:rsidRDefault="00BB662B" w:rsidP="009E7885">
      <w:pPr>
        <w:pStyle w:val="PargrafodaLista"/>
        <w:numPr>
          <w:ilvl w:val="2"/>
          <w:numId w:val="17"/>
        </w:numPr>
        <w:tabs>
          <w:tab w:val="left" w:pos="751"/>
          <w:tab w:val="right" w:pos="9311"/>
        </w:tabs>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p>
    <w:p w:rsidR="00BB662B" w:rsidRPr="00AA7D4E" w:rsidRDefault="00BB662B" w:rsidP="009E788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 fornecimento.</w:t>
      </w:r>
    </w:p>
    <w:p w:rsidR="00BB662B" w:rsidRPr="00AA7D4E" w:rsidRDefault="00BB662B" w:rsidP="009E788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 xml:space="preserve">transportes, encargos sociais, fiscais, </w:t>
      </w:r>
      <w:r w:rsidRPr="00AA7D4E">
        <w:rPr>
          <w:rFonts w:ascii="Times New Roman" w:hAnsi="Times New Roman" w:cs="Times New Roman"/>
          <w:sz w:val="24"/>
          <w:szCs w:val="24"/>
        </w:rPr>
        <w:lastRenderedPageBreak/>
        <w:t>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rsidR="00BB662B"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rsidR="00BB662B" w:rsidRPr="00723219" w:rsidRDefault="00BB662B" w:rsidP="00BB662B">
      <w:pPr>
        <w:pStyle w:val="PargrafodaLista"/>
        <w:numPr>
          <w:ilvl w:val="2"/>
          <w:numId w:val="17"/>
        </w:numPr>
        <w:tabs>
          <w:tab w:val="left" w:pos="746"/>
        </w:tabs>
        <w:ind w:right="274" w:firstLine="0"/>
        <w:rPr>
          <w:rFonts w:ascii="Times New Roman" w:hAnsi="Times New Roman" w:cs="Times New Roman"/>
          <w:sz w:val="24"/>
          <w:szCs w:val="24"/>
        </w:rPr>
      </w:pPr>
      <w:r w:rsidRPr="00723219">
        <w:rPr>
          <w:rFonts w:ascii="Times New Roman" w:hAnsi="Times New Roman" w:cs="Times New Roman"/>
          <w:sz w:val="24"/>
          <w:szCs w:val="24"/>
        </w:rPr>
        <w:t xml:space="preserve">Entregar os produtos o mínimo de </w:t>
      </w:r>
      <w:r w:rsidR="00014780">
        <w:rPr>
          <w:rFonts w:ascii="Times New Roman" w:hAnsi="Times New Roman" w:cs="Times New Roman"/>
          <w:sz w:val="24"/>
          <w:szCs w:val="24"/>
        </w:rPr>
        <w:t>5</w:t>
      </w:r>
      <w:r w:rsidRPr="00723219">
        <w:rPr>
          <w:rFonts w:ascii="Times New Roman" w:hAnsi="Times New Roman" w:cs="Times New Roman"/>
          <w:sz w:val="24"/>
          <w:szCs w:val="24"/>
        </w:rPr>
        <w:t>0% (</w:t>
      </w:r>
      <w:r w:rsidR="00014780">
        <w:rPr>
          <w:rFonts w:ascii="Times New Roman" w:hAnsi="Times New Roman" w:cs="Times New Roman"/>
          <w:sz w:val="24"/>
          <w:szCs w:val="24"/>
        </w:rPr>
        <w:t>cinquenta</w:t>
      </w:r>
      <w:r w:rsidRPr="00723219">
        <w:rPr>
          <w:rFonts w:ascii="Times New Roman" w:hAnsi="Times New Roman" w:cs="Times New Roman"/>
          <w:sz w:val="24"/>
          <w:szCs w:val="24"/>
        </w:rPr>
        <w:t xml:space="preserve"> por cento) de vida útil.</w:t>
      </w:r>
    </w:p>
    <w:p w:rsidR="00BB662B" w:rsidRPr="00AA7D4E" w:rsidRDefault="00BB662B" w:rsidP="00BB662B">
      <w:pPr>
        <w:pStyle w:val="PargrafodaLista"/>
        <w:tabs>
          <w:tab w:val="left" w:pos="746"/>
        </w:tabs>
        <w:ind w:left="193" w:right="274"/>
        <w:rPr>
          <w:rFonts w:ascii="Times New Roman" w:hAnsi="Times New Roman" w:cs="Times New Roman"/>
          <w:sz w:val="24"/>
          <w:szCs w:val="24"/>
        </w:rPr>
      </w:pPr>
    </w:p>
    <w:p w:rsidR="00BB662B" w:rsidRPr="00AA7D4E" w:rsidRDefault="00BB662B" w:rsidP="00BB662B">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49792" behindDoc="1" locked="0" layoutInCell="1" allowOverlap="1" wp14:anchorId="62023B79" wp14:editId="0AB07464">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23B79" id="Text Box 37" o:spid="_x0000_s1054" type="#_x0000_t202" style="position:absolute;margin-left:55.2pt;margin-top:13.25pt;width:485pt;height:13.45pt;z-index:-15666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09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" fillcolor="gray" stroked="f">
                <v:textbox inset="0,0,0,0">
                  <w:txbxContent>
                    <w:p w:rsidR="00CA405D" w:rsidRPr="00971884" w:rsidRDefault="00CA405D" w:rsidP="00BB662B">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BB662B" w:rsidRPr="00AA7D4E" w:rsidRDefault="00BB662B" w:rsidP="00BB662B">
      <w:pPr>
        <w:pStyle w:val="PargrafodaLista"/>
        <w:numPr>
          <w:ilvl w:val="1"/>
          <w:numId w:val="16"/>
        </w:numPr>
        <w:tabs>
          <w:tab w:val="left" w:pos="631"/>
          <w:tab w:val="left" w:pos="7759"/>
        </w:tabs>
        <w:spacing w:line="255" w:lineRule="exact"/>
        <w:ind w:left="631" w:hanging="438"/>
        <w:rPr>
          <w:rFonts w:ascii="Times New Roman" w:hAnsi="Times New Roman" w:cs="Times New Roman"/>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AA7D4E">
        <w:rPr>
          <w:rFonts w:ascii="Times New Roman" w:hAnsi="Times New Roman" w:cs="Times New Roman"/>
          <w:b/>
          <w:sz w:val="24"/>
          <w:szCs w:val="24"/>
        </w:rPr>
        <w:t>R$</w:t>
      </w:r>
      <w:r w:rsidRPr="00AA7D4E">
        <w:rPr>
          <w:rFonts w:ascii="Times New Roman" w:hAnsi="Times New Roman" w:cs="Times New Roman"/>
          <w:b/>
          <w:sz w:val="24"/>
          <w:szCs w:val="24"/>
          <w:u w:val="thick"/>
        </w:rPr>
        <w:t xml:space="preserve"> </w:t>
      </w:r>
      <w:r w:rsidRPr="00AA7D4E">
        <w:rPr>
          <w:rFonts w:ascii="Times New Roman" w:hAnsi="Times New Roman" w:cs="Times New Roman"/>
          <w:b/>
          <w:sz w:val="24"/>
          <w:szCs w:val="24"/>
          <w:u w:val="thick"/>
        </w:rPr>
        <w:tab/>
        <w:t>,</w:t>
      </w:r>
      <w:r w:rsidRPr="00AA7D4E">
        <w:rPr>
          <w:rFonts w:ascii="Times New Roman" w:hAnsi="Times New Roman" w:cs="Times New Roman"/>
          <w:b/>
          <w:spacing w:val="21"/>
          <w:sz w:val="24"/>
          <w:szCs w:val="24"/>
        </w:rPr>
        <w:t xml:space="preserve"> </w:t>
      </w:r>
      <w:r w:rsidRPr="00AA7D4E">
        <w:rPr>
          <w:rFonts w:ascii="Times New Roman" w:hAnsi="Times New Roman" w:cs="Times New Roman"/>
          <w:b/>
          <w:sz w:val="24"/>
          <w:szCs w:val="24"/>
        </w:rPr>
        <w:t>.</w:t>
      </w:r>
      <w:r w:rsidRPr="00AA7D4E">
        <w:rPr>
          <w:rFonts w:ascii="Times New Roman" w:hAnsi="Times New Roman" w:cs="Times New Roman"/>
          <w:i/>
          <w:sz w:val="24"/>
          <w:szCs w:val="24"/>
        </w:rPr>
        <w:t>(planilha de custos).</w:t>
      </w:r>
    </w:p>
    <w:p w:rsidR="00BB662B" w:rsidRPr="00AA7D4E" w:rsidRDefault="00BB662B" w:rsidP="00BB662B">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rsidR="00BB662B" w:rsidRPr="00AA7D4E" w:rsidRDefault="00BB662B" w:rsidP="00BB662B">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rsidR="00BB662B" w:rsidRPr="00AA7D4E" w:rsidRDefault="00BB662B" w:rsidP="00BB662B">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rsidR="00BB662B" w:rsidRPr="00AA7D4E" w:rsidRDefault="00BB662B" w:rsidP="00BB662B">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rsidR="00BB662B" w:rsidRPr="00AA7D4E" w:rsidRDefault="00BB662B" w:rsidP="00BB662B">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rsidR="00BB662B" w:rsidRPr="00AA7D4E" w:rsidRDefault="00BB662B" w:rsidP="00BB662B">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rsidR="00BB662B" w:rsidRPr="00AA7D4E" w:rsidRDefault="00BB662B" w:rsidP="00BB662B">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rsidR="00BB662B" w:rsidRPr="00AA7D4E" w:rsidRDefault="00BB662B" w:rsidP="00BB662B">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rsidR="00BB662B" w:rsidRPr="00AA7D4E" w:rsidRDefault="00BB662B" w:rsidP="00BB662B">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0816" behindDoc="1" locked="0" layoutInCell="1" allowOverlap="1" wp14:anchorId="2E6DD53B" wp14:editId="4699F50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DD53B" id="Text Box 36" o:spid="_x0000_s1055" type="#_x0000_t202" style="position:absolute;margin-left:55.2pt;margin-top:13.4pt;width:485pt;height:13.45pt;z-index:-15665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LGfhMX4CAAAJ&#10;BQAADgAAAAAAAAAAAAAAAAAuAgAAZHJzL2Uyb0RvYy54bWxQSwECLQAUAAYACAAAACEAkyx3Pt0A&#10;AAAKAQAADwAAAAAAAAAAAAAAAADYBAAAZHJzL2Rvd25yZXYueG1sUEsFBgAAAAAEAAQA8wAAAOIF&#10;AAAAAA==&#10;" fillcolor="gray" stroked="f">
                <v:textbox inset="0,0,0,0">
                  <w:txbxContent>
                    <w:p w:rsidR="00CA405D" w:rsidRPr="004957C4" w:rsidRDefault="00CA405D" w:rsidP="00BB662B">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BB662B" w:rsidRPr="00AA7D4E" w:rsidRDefault="00BB662B" w:rsidP="00BB662B">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hipótese alguma, o fornecedor poderá paralisar o fornecimento.</w:t>
      </w:r>
    </w:p>
    <w:p w:rsidR="00BB662B" w:rsidRDefault="00BB662B" w:rsidP="00BB662B">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rsidR="00BB662B" w:rsidRPr="00AA7D4E" w:rsidRDefault="00BB662B" w:rsidP="00BB662B">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1840" behindDoc="1" locked="0" layoutInCell="1" allowOverlap="1" wp14:anchorId="1B5ACB8B" wp14:editId="053F427B">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CB8B" id="Text Box 35" o:spid="_x0000_s1056" type="#_x0000_t202" style="position:absolute;margin-left:55.2pt;margin-top:12.8pt;width:485pt;height:13.5pt;z-index:-15664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" fillcolor="gray" stroked="f">
                <v:textbox inset="0,0,0,0">
                  <w:txbxContent>
                    <w:p w:rsidR="00CA405D" w:rsidRPr="004957C4" w:rsidRDefault="00CA405D" w:rsidP="00BB662B">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rsidR="00BB662B" w:rsidRPr="00E24ACE" w:rsidRDefault="00BB662B" w:rsidP="00BB662B">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E24ACE">
        <w:rPr>
          <w:rFonts w:ascii="Times New Roman" w:hAnsi="Times New Roman" w:cs="Times New Roman"/>
          <w:sz w:val="24"/>
          <w:szCs w:val="24"/>
        </w:rPr>
        <w:t>exercício de 2021 e suas correspondentes ao ano</w:t>
      </w:r>
      <w:r w:rsidRPr="00E24ACE">
        <w:rPr>
          <w:rFonts w:ascii="Times New Roman" w:hAnsi="Times New Roman" w:cs="Times New Roman"/>
          <w:spacing w:val="-10"/>
          <w:sz w:val="24"/>
          <w:szCs w:val="24"/>
        </w:rPr>
        <w:t xml:space="preserve"> </w:t>
      </w:r>
      <w:r w:rsidRPr="00E24ACE">
        <w:rPr>
          <w:rFonts w:ascii="Times New Roman" w:hAnsi="Times New Roman" w:cs="Times New Roman"/>
          <w:sz w:val="24"/>
          <w:szCs w:val="24"/>
        </w:rPr>
        <w:t>posterior:</w:t>
      </w:r>
    </w:p>
    <w:p w:rsidR="00C630E0" w:rsidRDefault="00C630E0" w:rsidP="00C630E0">
      <w:pPr>
        <w:pStyle w:val="Corpodetexto"/>
        <w:ind w:left="193"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1.47.01</w:t>
      </w:r>
    </w:p>
    <w:p w:rsidR="00BB662B" w:rsidRDefault="00BB662B" w:rsidP="00BB662B">
      <w:pPr>
        <w:tabs>
          <w:tab w:val="left" w:pos="587"/>
        </w:tabs>
        <w:ind w:right="283"/>
        <w:rPr>
          <w:rFonts w:ascii="Times New Roman" w:hAnsi="Times New Roman" w:cs="Times New Roman"/>
          <w:sz w:val="24"/>
          <w:szCs w:val="24"/>
        </w:rPr>
        <w:sectPr w:rsidR="00BB662B" w:rsidSect="00576258">
          <w:type w:val="continuous"/>
          <w:pgSz w:w="11910" w:h="16840"/>
          <w:pgMar w:top="1020" w:right="860" w:bottom="280" w:left="940" w:header="104" w:footer="0" w:gutter="0"/>
          <w:cols w:space="720"/>
        </w:sectPr>
      </w:pPr>
    </w:p>
    <w:p w:rsidR="00BB662B" w:rsidRPr="00AA7D4E" w:rsidRDefault="00BB662B" w:rsidP="00BB662B">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lastRenderedPageBreak/>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rsidR="00BB662B" w:rsidRPr="00AA7D4E" w:rsidRDefault="00BB662B" w:rsidP="00BB662B">
      <w:pPr>
        <w:pStyle w:val="Corpodetexto"/>
        <w:rPr>
          <w:rFonts w:ascii="Times New Roman" w:hAnsi="Times New Roman" w:cs="Times New Roman"/>
          <w:sz w:val="24"/>
          <w:szCs w:val="24"/>
        </w:rPr>
      </w:pPr>
    </w:p>
    <w:p w:rsidR="00BB662B" w:rsidRPr="00B32D46" w:rsidRDefault="00BB662B" w:rsidP="00BB662B">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7645696" behindDoc="1" locked="0" layoutInCell="1" allowOverlap="1" wp14:anchorId="66E617E3" wp14:editId="242F49F1">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rsidP="00BB662B">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E617E3" id="Group 31" o:spid="_x0000_s1057" style="position:absolute;margin-left:55.15pt;margin-top:3.6pt;width:485pt;height:20.15pt;z-index:-15670784;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">
                <v:rect id="Rectangle 34" o:spid="_x0000_s105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5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rsidR="00CA405D" w:rsidRPr="00B32D46" w:rsidRDefault="00CA405D" w:rsidP="00BB662B">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6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rsidR="00CA405D" w:rsidRDefault="00CA405D" w:rsidP="00BB662B">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rsidR="00BB662B" w:rsidRPr="00AA7D4E" w:rsidRDefault="00BB662B" w:rsidP="00BB662B">
      <w:pPr>
        <w:pStyle w:val="PargrafodaLista"/>
        <w:numPr>
          <w:ilvl w:val="1"/>
          <w:numId w:val="13"/>
        </w:numPr>
        <w:tabs>
          <w:tab w:val="left" w:pos="583"/>
          <w:tab w:val="left" w:pos="8341"/>
          <w:tab w:val="left" w:pos="9495"/>
        </w:tabs>
        <w:spacing w:before="56"/>
        <w:ind w:right="275" w:firstLine="0"/>
        <w:rPr>
          <w:rFonts w:ascii="Times New Roman" w:hAnsi="Times New Roman" w:cs="Times New Roman"/>
          <w:sz w:val="24"/>
          <w:szCs w:val="24"/>
        </w:rPr>
      </w:pPr>
      <w:r w:rsidRPr="00AA7D4E">
        <w:rPr>
          <w:rFonts w:ascii="Times New Roman" w:hAnsi="Times New Roman" w:cs="Times New Roman"/>
          <w:sz w:val="24"/>
          <w:szCs w:val="24"/>
        </w:rPr>
        <w:t xml:space="preserve">O prazo de validade desta ata de registro de preços será de </w:t>
      </w:r>
      <w:r w:rsidR="00A64527">
        <w:rPr>
          <w:rFonts w:ascii="Times New Roman" w:hAnsi="Times New Roman" w:cs="Times New Roman"/>
          <w:sz w:val="24"/>
          <w:szCs w:val="24"/>
        </w:rPr>
        <w:t>07</w:t>
      </w:r>
      <w:r w:rsidRPr="00AA7D4E">
        <w:rPr>
          <w:rFonts w:ascii="Times New Roman" w:hAnsi="Times New Roman" w:cs="Times New Roman"/>
          <w:b/>
          <w:sz w:val="24"/>
          <w:szCs w:val="24"/>
        </w:rPr>
        <w:t xml:space="preserve"> (</w:t>
      </w:r>
      <w:r w:rsidR="00A64527">
        <w:rPr>
          <w:rFonts w:ascii="Times New Roman" w:hAnsi="Times New Roman" w:cs="Times New Roman"/>
          <w:b/>
          <w:sz w:val="24"/>
          <w:szCs w:val="24"/>
        </w:rPr>
        <w:t>sete</w:t>
      </w:r>
      <w:r w:rsidRPr="00AA7D4E">
        <w:rPr>
          <w:rFonts w:ascii="Times New Roman" w:hAnsi="Times New Roman" w:cs="Times New Roman"/>
          <w:b/>
          <w:sz w:val="24"/>
          <w:szCs w:val="24"/>
        </w:rPr>
        <w:t>)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w:t>
      </w:r>
      <w:r w:rsidRPr="00AA7D4E">
        <w:rPr>
          <w:rFonts w:ascii="Times New Roman" w:hAnsi="Times New Roman" w:cs="Times New Roman"/>
          <w:spacing w:val="3"/>
          <w:sz w:val="24"/>
          <w:szCs w:val="24"/>
        </w:rPr>
        <w:t xml:space="preserve"> </w:t>
      </w:r>
      <w:r w:rsidRPr="00AA7D4E">
        <w:rPr>
          <w:rFonts w:ascii="Times New Roman" w:hAnsi="Times New Roman" w:cs="Times New Roman"/>
          <w:spacing w:val="-7"/>
          <w:sz w:val="24"/>
          <w:szCs w:val="24"/>
        </w:rPr>
        <w:t xml:space="preserve">de </w:t>
      </w:r>
      <w:r w:rsidRPr="00AA7D4E">
        <w:rPr>
          <w:rFonts w:ascii="Times New Roman" w:hAnsi="Times New Roman" w:cs="Times New Roman"/>
          <w:sz w:val="24"/>
          <w:szCs w:val="24"/>
        </w:rPr>
        <w:t>2021</w:t>
      </w:r>
    </w:p>
    <w:p w:rsidR="00BB662B" w:rsidRPr="00AA7D4E" w:rsidRDefault="00BB662B" w:rsidP="00BB662B">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rsidR="00BB662B" w:rsidRPr="00AA7D4E" w:rsidRDefault="00BB662B" w:rsidP="00BB662B">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lastRenderedPageBreak/>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rsidR="00BB662B" w:rsidRPr="00AA7D4E" w:rsidRDefault="00BB662B" w:rsidP="00BB662B">
      <w:pPr>
        <w:pStyle w:val="Corpodetexto"/>
        <w:ind w:left="227" w:right="227"/>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2864" behindDoc="1" locked="0" layoutInCell="1" allowOverlap="1" wp14:anchorId="45345A4C" wp14:editId="0478F4D9">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45A4C" id="Text Box 28" o:spid="_x0000_s1061" type="#_x0000_t202" style="position:absolute;left:0;text-align:left;margin-left:55.2pt;margin-top:13.2pt;width:485pt;height:13.45pt;z-index:-15663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" fillcolor="gray" stroked="f">
                <v:textbox inset="0,0,0,0">
                  <w:txbxContent>
                    <w:p w:rsidR="00CA405D" w:rsidRPr="00662A33" w:rsidRDefault="00CA405D" w:rsidP="00BB662B">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w:t>
      </w:r>
      <w:r w:rsidR="009E7885">
        <w:rPr>
          <w:rFonts w:ascii="Times New Roman" w:hAnsi="Times New Roman" w:cs="Times New Roman"/>
          <w:sz w:val="24"/>
          <w:szCs w:val="24"/>
        </w:rPr>
        <w:t>produtos</w:t>
      </w:r>
      <w:r w:rsidRPr="00AA7D4E">
        <w:rPr>
          <w:rFonts w:ascii="Times New Roman" w:hAnsi="Times New Roman" w:cs="Times New Roman"/>
          <w:sz w:val="24"/>
          <w:szCs w:val="24"/>
        </w:rPr>
        <w:t xml:space="preserve">,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w:t>
      </w:r>
      <w:r w:rsidR="00076249">
        <w:rPr>
          <w:rFonts w:ascii="Times New Roman" w:hAnsi="Times New Roman" w:cs="Times New Roman"/>
          <w:sz w:val="24"/>
          <w:szCs w:val="24"/>
        </w:rPr>
        <w:t>I</w:t>
      </w:r>
      <w:bookmarkStart w:id="0" w:name="_GoBack"/>
      <w:bookmarkEnd w:id="0"/>
      <w:r w:rsidRPr="00AA7D4E">
        <w:rPr>
          <w:rFonts w:ascii="Times New Roman" w:hAnsi="Times New Roman" w:cs="Times New Roman"/>
          <w:sz w:val="24"/>
          <w:szCs w:val="24"/>
        </w:rPr>
        <w:t>I).</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BB662B" w:rsidRPr="00AA7D4E"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w:t>
      </w:r>
      <w:r w:rsidR="00076249">
        <w:rPr>
          <w:rFonts w:ascii="Times New Roman" w:hAnsi="Times New Roman" w:cs="Times New Roman"/>
          <w:sz w:val="24"/>
          <w:szCs w:val="24"/>
        </w:rPr>
        <w:t>I</w:t>
      </w:r>
      <w:r w:rsidRPr="00AA7D4E">
        <w:rPr>
          <w:rFonts w:ascii="Times New Roman" w:hAnsi="Times New Roman" w:cs="Times New Roman"/>
          <w:sz w:val="24"/>
          <w:szCs w:val="24"/>
        </w:rPr>
        <w:t>I para apurar o recebimento de NAF.</w:t>
      </w:r>
    </w:p>
    <w:p w:rsidR="00BB662B" w:rsidRPr="00AA7D4E"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rsidR="00BB662B" w:rsidRDefault="00BB662B" w:rsidP="00BB662B">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w:t>
      </w:r>
      <w:r w:rsidR="00076249">
        <w:rPr>
          <w:rFonts w:ascii="Times New Roman" w:hAnsi="Times New Roman" w:cs="Times New Roman"/>
          <w:sz w:val="24"/>
          <w:szCs w:val="24"/>
        </w:rPr>
        <w:t>15</w:t>
      </w:r>
      <w:r w:rsidRPr="00AA7D4E">
        <w:rPr>
          <w:rFonts w:ascii="Times New Roman" w:hAnsi="Times New Roman" w:cs="Times New Roman"/>
          <w:sz w:val="24"/>
          <w:szCs w:val="24"/>
        </w:rPr>
        <w:t xml:space="preserve"> dias corridos, constatada a não entrega dos produtos, a empresa será notificada extrajudicialmente.</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w:t>
      </w:r>
      <w:r w:rsidR="009E7885">
        <w:rPr>
          <w:rFonts w:ascii="Times New Roman" w:hAnsi="Times New Roman" w:cs="Times New Roman"/>
          <w:sz w:val="24"/>
          <w:szCs w:val="24"/>
        </w:rPr>
        <w:t xml:space="preserve">produtos, </w:t>
      </w:r>
      <w:r w:rsidRPr="00AA7D4E">
        <w:rPr>
          <w:rFonts w:ascii="Times New Roman" w:hAnsi="Times New Roman" w:cs="Times New Roman"/>
          <w:sz w:val="24"/>
          <w:szCs w:val="24"/>
        </w:rPr>
        <w:t xml:space="preserve">deverá ser </w:t>
      </w:r>
      <w:r w:rsidR="009E7885">
        <w:rPr>
          <w:rFonts w:ascii="Times New Roman" w:hAnsi="Times New Roman" w:cs="Times New Roman"/>
          <w:sz w:val="24"/>
          <w:szCs w:val="24"/>
        </w:rPr>
        <w:t>conforme estabelecido em NAF.</w:t>
      </w:r>
      <w:r w:rsidRPr="00AA7D4E">
        <w:rPr>
          <w:rFonts w:ascii="Times New Roman" w:hAnsi="Times New Roman" w:cs="Times New Roman"/>
          <w:sz w:val="24"/>
          <w:szCs w:val="24"/>
        </w:rPr>
        <w:t xml:space="preserve"> </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BB662B" w:rsidRPr="00AA7D4E" w:rsidRDefault="00BB662B" w:rsidP="00BB662B">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BB662B" w:rsidRPr="00AA7D4E" w:rsidRDefault="00BB662B" w:rsidP="009E7885">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7.</w:t>
      </w:r>
      <w:r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BB662B" w:rsidRDefault="00BB662B" w:rsidP="00BB662B">
      <w:pPr>
        <w:pStyle w:val="Corpodetexto"/>
        <w:ind w:left="227" w:right="227"/>
        <w:jc w:val="both"/>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53888" behindDoc="1" locked="0" layoutInCell="1" allowOverlap="1" wp14:anchorId="2F55D724" wp14:editId="0B2B3D4C">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5D724" id="Text Box 27" o:spid="_x0000_s1062" type="#_x0000_t202" style="position:absolute;left:0;text-align:left;margin-left:60.45pt;margin-top:12.2pt;width:485pt;height:13.45pt;z-index:-15662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" fillcolor="gray" stroked="f">
                <v:textbox inset="0,0,0,0">
                  <w:txbxContent>
                    <w:p w:rsidR="00CA405D" w:rsidRPr="00662A33" w:rsidRDefault="00CA405D" w:rsidP="00BB662B">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rsidR="00BB662B" w:rsidRDefault="00BB662B" w:rsidP="00BB662B">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recusa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adjudicatário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fornecer</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produtos 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estabelecido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pelo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bem</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 atraso, caracterizará descumprimento da obrigação assumida e permitirá a aplicação das seguintes sanções pelo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MUNICÍPIO:</w:t>
      </w:r>
    </w:p>
    <w:p w:rsidR="00BB662B" w:rsidRPr="00AA7D4E" w:rsidRDefault="00BB662B" w:rsidP="00BB662B">
      <w:pPr>
        <w:pStyle w:val="Corpodetexto"/>
        <w:ind w:left="227" w:right="227"/>
        <w:jc w:val="both"/>
        <w:rPr>
          <w:rFonts w:ascii="Times New Roman" w:hAnsi="Times New Roman" w:cs="Times New Roman"/>
          <w:sz w:val="24"/>
          <w:szCs w:val="24"/>
        </w:rPr>
      </w:pPr>
    </w:p>
    <w:p w:rsidR="00BB662B" w:rsidRPr="00AA7D4E" w:rsidRDefault="00BB662B" w:rsidP="00BB662B">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rsidR="00BB662B" w:rsidRPr="00AA7D4E" w:rsidRDefault="00BB662B" w:rsidP="00BB662B">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rsidR="00BB662B" w:rsidRPr="00AA7D4E" w:rsidRDefault="00BB662B" w:rsidP="00BB662B">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licitante;</w:t>
      </w:r>
    </w:p>
    <w:p w:rsidR="00BB662B" w:rsidRPr="00AA7D4E" w:rsidRDefault="00BB662B" w:rsidP="00BB662B">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rsidR="00BB662B" w:rsidRPr="00AA7D4E" w:rsidRDefault="00BB662B" w:rsidP="00BB662B">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rsidR="00BB662B" w:rsidRPr="00AA7D4E" w:rsidRDefault="00BB662B" w:rsidP="00BB662B">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rsidR="00BB662B" w:rsidRPr="00AA7D4E" w:rsidRDefault="00BB662B" w:rsidP="00BB662B">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rsidR="00BB662B" w:rsidRPr="00AA7D4E" w:rsidRDefault="00BB662B" w:rsidP="00BB662B">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rsidR="00BB662B" w:rsidRPr="00AA7D4E" w:rsidRDefault="00BB662B" w:rsidP="00BB662B">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lastRenderedPageBreak/>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r w:rsidRPr="00AA7D4E">
        <w:rPr>
          <w:rFonts w:ascii="Times New Roman" w:hAnsi="Times New Roman" w:cs="Times New Roman"/>
          <w:position w:val="-3"/>
          <w:sz w:val="24"/>
          <w:szCs w:val="24"/>
        </w:rPr>
        <w:t>2</w:t>
      </w:r>
    </w:p>
    <w:p w:rsidR="00BB662B" w:rsidRPr="00AA7D4E" w:rsidRDefault="00BB662B" w:rsidP="00BB662B">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rsidR="00BB662B" w:rsidRPr="00AA7D4E" w:rsidRDefault="00BB662B" w:rsidP="00BB662B">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 poderá ser também aplicada àqueles que:</w:t>
      </w:r>
    </w:p>
    <w:p w:rsidR="00BB662B" w:rsidRPr="00AA7D4E" w:rsidRDefault="00BB662B" w:rsidP="00BB662B">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rsidR="00BB662B" w:rsidRPr="00AA7D4E" w:rsidRDefault="00BB662B" w:rsidP="00BB662B">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rsidR="00BB662B" w:rsidRPr="00AA7D4E" w:rsidRDefault="00BB662B" w:rsidP="00BB662B">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rsidR="00BB662B" w:rsidRPr="00AA7D4E" w:rsidRDefault="00BB662B" w:rsidP="00BB662B">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4912" behindDoc="1" locked="0" layoutInCell="1" allowOverlap="1" wp14:anchorId="14DB4F73" wp14:editId="3C83A327">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4F73" id="Text Box 24" o:spid="_x0000_s1063" type="#_x0000_t202" style="position:absolute;margin-left:55.2pt;margin-top:13.4pt;width:485pt;height:13.25pt;z-index:-15661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" fillcolor="gray" stroked="f">
                <v:textbox inset="0,0,0,0">
                  <w:txbxContent>
                    <w:p w:rsidR="00CA405D" w:rsidRPr="0063249D" w:rsidRDefault="00CA405D" w:rsidP="00BB662B">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rsidR="00BB662B" w:rsidRPr="00AA7D4E" w:rsidRDefault="00BB662B" w:rsidP="00BB662B">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rsidR="00BB662B" w:rsidRPr="00AA7D4E" w:rsidRDefault="00BB662B" w:rsidP="00BB662B">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rsidR="00BB662B" w:rsidRPr="00AA7D4E" w:rsidRDefault="00BB662B" w:rsidP="00BB662B">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Não retirar a nota de empenho ou instrumento equivalente no prazo estabelecido pela Administração, sem justificativa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aceitável.</w:t>
      </w:r>
    </w:p>
    <w:p w:rsidR="00BB662B" w:rsidRPr="00AA7D4E" w:rsidRDefault="00BB662B" w:rsidP="00BB662B">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AA7D4E">
        <w:rPr>
          <w:rFonts w:ascii="Times New Roman" w:hAnsi="Times New Roman" w:cs="Times New Roman"/>
          <w:sz w:val="24"/>
          <w:szCs w:val="24"/>
        </w:rPr>
        <w:t>Não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aceitar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reduzir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seu</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registrado,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na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hipótese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deste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tornar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superior</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àqueles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praticados no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mercado.</w:t>
      </w:r>
    </w:p>
    <w:p w:rsidR="00BB662B" w:rsidRDefault="00BB662B" w:rsidP="00BB662B">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AA7D4E">
        <w:rPr>
          <w:rFonts w:ascii="Times New Roman" w:hAnsi="Times New Roman" w:cs="Times New Roman"/>
          <w:sz w:val="24"/>
          <w:szCs w:val="24"/>
        </w:rPr>
        <w:t>Sofrer sanção prevista nos</w:t>
      </w:r>
      <w:r w:rsidRPr="00AA7D4E">
        <w:rPr>
          <w:rFonts w:ascii="Times New Roman" w:hAnsi="Times New Roman" w:cs="Times New Roman"/>
          <w:color w:val="0000FF"/>
          <w:sz w:val="24"/>
          <w:szCs w:val="24"/>
        </w:rPr>
        <w:t xml:space="preserve"> </w:t>
      </w:r>
      <w:r w:rsidRPr="00AA7D4E">
        <w:rPr>
          <w:rFonts w:ascii="Times New Roman" w:hAnsi="Times New Roman" w:cs="Times New Roman"/>
          <w:sz w:val="24"/>
          <w:szCs w:val="24"/>
        </w:rPr>
        <w:t>ou no</w:t>
      </w:r>
      <w:hyperlink r:id="rId29" w:anchor="art7">
        <w:r w:rsidRPr="00AA7D4E">
          <w:rPr>
            <w:rFonts w:ascii="Times New Roman" w:hAnsi="Times New Roman" w:cs="Times New Roman"/>
            <w:color w:val="0000FF"/>
            <w:sz w:val="24"/>
            <w:szCs w:val="24"/>
          </w:rPr>
          <w:t xml:space="preserve"> </w:t>
        </w:r>
        <w:r w:rsidRPr="00AA7D4E">
          <w:rPr>
            <w:rFonts w:ascii="Times New Roman" w:hAnsi="Times New Roman" w:cs="Times New Roman"/>
            <w:color w:val="0000FF"/>
            <w:sz w:val="24"/>
            <w:szCs w:val="24"/>
            <w:u w:val="single" w:color="0000FF"/>
          </w:rPr>
          <w:t>art.</w:t>
        </w:r>
      </w:hyperlink>
      <w:hyperlink r:id="rId30" w:anchor="art7">
        <w:r w:rsidRPr="00AA7D4E">
          <w:rPr>
            <w:rFonts w:ascii="Times New Roman" w:hAnsi="Times New Roman" w:cs="Times New Roman"/>
            <w:color w:val="0000FF"/>
            <w:sz w:val="24"/>
            <w:szCs w:val="24"/>
            <w:u w:val="single" w:color="0000FF"/>
          </w:rPr>
          <w:t xml:space="preserve"> 7</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da Lei n</w:t>
        </w:r>
        <w:r w:rsidRPr="00AA7D4E">
          <w:rPr>
            <w:rFonts w:ascii="Times New Roman" w:hAnsi="Times New Roman" w:cs="Times New Roman"/>
            <w:strike/>
            <w:color w:val="0000FF"/>
            <w:sz w:val="24"/>
            <w:szCs w:val="24"/>
            <w:u w:val="single" w:color="0000FF"/>
          </w:rPr>
          <w:t>º</w:t>
        </w:r>
        <w:r w:rsidRPr="00AA7D4E">
          <w:rPr>
            <w:rFonts w:ascii="Times New Roman" w:hAnsi="Times New Roman" w:cs="Times New Roman"/>
            <w:color w:val="0000FF"/>
            <w:sz w:val="24"/>
            <w:szCs w:val="24"/>
            <w:u w:val="single" w:color="0000FF"/>
          </w:rPr>
          <w:t xml:space="preserve"> 10.520, de</w:t>
        </w:r>
        <w:r w:rsidRPr="00AA7D4E">
          <w:rPr>
            <w:rFonts w:ascii="Times New Roman" w:hAnsi="Times New Roman" w:cs="Times New Roman"/>
            <w:color w:val="0000FF"/>
            <w:spacing w:val="-9"/>
            <w:sz w:val="24"/>
            <w:szCs w:val="24"/>
            <w:u w:val="single" w:color="0000FF"/>
          </w:rPr>
          <w:t xml:space="preserve"> </w:t>
        </w:r>
        <w:r w:rsidRPr="00AA7D4E">
          <w:rPr>
            <w:rFonts w:ascii="Times New Roman" w:hAnsi="Times New Roman" w:cs="Times New Roman"/>
            <w:color w:val="0000FF"/>
            <w:sz w:val="24"/>
            <w:szCs w:val="24"/>
            <w:u w:val="single" w:color="0000FF"/>
          </w:rPr>
          <w:t>2002</w:t>
        </w:r>
        <w:r w:rsidRPr="00AA7D4E">
          <w:rPr>
            <w:rFonts w:ascii="Times New Roman" w:hAnsi="Times New Roman" w:cs="Times New Roman"/>
            <w:sz w:val="24"/>
            <w:szCs w:val="24"/>
          </w:rPr>
          <w:t>.</w:t>
        </w:r>
      </w:hyperlink>
    </w:p>
    <w:p w:rsidR="00BB662B" w:rsidRPr="00AA7D4E" w:rsidRDefault="00BB662B" w:rsidP="00BB662B">
      <w:pPr>
        <w:pStyle w:val="PargrafodaLista"/>
        <w:numPr>
          <w:ilvl w:val="1"/>
          <w:numId w:val="10"/>
        </w:numPr>
        <w:tabs>
          <w:tab w:val="left" w:pos="655"/>
        </w:tabs>
        <w:ind w:right="280" w:firstLine="0"/>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O cancelamento do registro de preços 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rsidR="00BB662B" w:rsidRPr="00AA7D4E" w:rsidRDefault="00BB662B" w:rsidP="00BB662B">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rsidR="00BB662B" w:rsidRPr="00AA7D4E" w:rsidRDefault="00BB662B" w:rsidP="009E7885">
      <w:pPr>
        <w:pStyle w:val="Corpodetexto"/>
        <w:spacing w:before="11"/>
        <w:ind w:left="14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55936" behindDoc="1" locked="0" layoutInCell="1" allowOverlap="1" wp14:anchorId="2116E7BC" wp14:editId="06C4E59A">
                <wp:simplePos x="0" y="0"/>
                <wp:positionH relativeFrom="page">
                  <wp:posOffset>701040</wp:posOffset>
                </wp:positionH>
                <wp:positionV relativeFrom="paragraph">
                  <wp:posOffset>170180</wp:posOffset>
                </wp:positionV>
                <wp:extent cx="6159500" cy="170815"/>
                <wp:effectExtent l="0" t="0" r="0" b="0"/>
                <wp:wrapTopAndBottom/>
                <wp:docPr id="2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6E7BC" id="Text Box 23" o:spid="_x0000_s1064" type="#_x0000_t202" style="position:absolute;left:0;text-align:left;margin-left:55.2pt;margin-top:13.4pt;width:485pt;height:13.45pt;z-index:-15660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A1M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" fillcolor="gray" stroked="f">
                <v:textbox inset="0,0,0,0">
                  <w:txbxContent>
                    <w:p w:rsidR="00CA405D" w:rsidRPr="0063249D" w:rsidRDefault="00CA405D" w:rsidP="00BB662B">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p>
    <w:p w:rsidR="00BB662B" w:rsidRPr="00AA7D4E" w:rsidRDefault="00BB662B" w:rsidP="00BB662B">
      <w:pPr>
        <w:pStyle w:val="Corpodetexto"/>
        <w:ind w:left="193" w:right="283"/>
        <w:jc w:val="both"/>
        <w:rPr>
          <w:rFonts w:ascii="Times New Roman" w:hAnsi="Times New Roman" w:cs="Times New Roman"/>
          <w:sz w:val="24"/>
          <w:szCs w:val="24"/>
        </w:rPr>
      </w:pPr>
      <w:r w:rsidRPr="00AA7D4E">
        <w:rPr>
          <w:rFonts w:ascii="Times New Roman" w:hAnsi="Times New Roman" w:cs="Times New Roman"/>
          <w:sz w:val="24"/>
          <w:szCs w:val="24"/>
        </w:rPr>
        <w:t>E por estarem assim ajustadas, as partes, com as testemunhas abaixo, assinam o presente instrumento em 03 (três) vias de igual teor e forma.</w:t>
      </w:r>
    </w:p>
    <w:p w:rsidR="00BB662B" w:rsidRPr="00AA7D4E" w:rsidRDefault="00BB662B" w:rsidP="00BB662B">
      <w:pPr>
        <w:pStyle w:val="Corpodetexto"/>
        <w:tabs>
          <w:tab w:val="left" w:pos="7961"/>
          <w:tab w:val="left" w:pos="9055"/>
        </w:tabs>
        <w:spacing w:line="257" w:lineRule="exact"/>
        <w:ind w:left="5412"/>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Olegário/MG,</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z w:val="24"/>
          <w:szCs w:val="24"/>
          <w:u w:val="single"/>
        </w:rPr>
        <w:t xml:space="preserve"> </w:t>
      </w:r>
      <w:r w:rsidRPr="00AA7D4E">
        <w:rPr>
          <w:rFonts w:ascii="Times New Roman" w:hAnsi="Times New Roman" w:cs="Times New Roman"/>
          <w:sz w:val="24"/>
          <w:szCs w:val="24"/>
          <w:u w:val="single"/>
        </w:rPr>
        <w:tab/>
      </w:r>
      <w:r w:rsidRPr="00AA7D4E">
        <w:rPr>
          <w:rFonts w:ascii="Times New Roman" w:hAnsi="Times New Roman" w:cs="Times New Roman"/>
          <w:sz w:val="24"/>
          <w:szCs w:val="24"/>
        </w:rPr>
        <w:t>de</w:t>
      </w:r>
      <w:r w:rsidRPr="00AA7D4E">
        <w:rPr>
          <w:rFonts w:ascii="Times New Roman" w:hAnsi="Times New Roman" w:cs="Times New Roman"/>
          <w:spacing w:val="-3"/>
          <w:sz w:val="24"/>
          <w:szCs w:val="24"/>
        </w:rPr>
        <w:t xml:space="preserve"> </w:t>
      </w:r>
      <w:r>
        <w:rPr>
          <w:rFonts w:ascii="Times New Roman" w:hAnsi="Times New Roman" w:cs="Times New Roman"/>
          <w:sz w:val="24"/>
          <w:szCs w:val="24"/>
        </w:rPr>
        <w:t>2021</w:t>
      </w:r>
      <w:r w:rsidRPr="00AA7D4E">
        <w:rPr>
          <w:rFonts w:ascii="Times New Roman" w:hAnsi="Times New Roman" w:cs="Times New Roman"/>
          <w:sz w:val="24"/>
          <w:szCs w:val="24"/>
        </w:rPr>
        <w:t>.</w:t>
      </w:r>
    </w:p>
    <w:p w:rsidR="00BB662B" w:rsidRPr="00AB5BAE" w:rsidRDefault="00BB662B" w:rsidP="00BB662B">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BB662B" w:rsidRPr="00AB5BAE" w:rsidTr="00576258">
        <w:tc>
          <w:tcPr>
            <w:tcW w:w="4942" w:type="dxa"/>
            <w:vAlign w:val="center"/>
          </w:tcPr>
          <w:p w:rsidR="00BB662B" w:rsidRPr="00AB5BAE" w:rsidRDefault="00BB662B" w:rsidP="00576258">
            <w:pPr>
              <w:pStyle w:val="Corpodetexto"/>
              <w:jc w:val="center"/>
              <w:rPr>
                <w:rFonts w:ascii="Times New Roman" w:hAnsi="Times New Roman" w:cs="Times New Roman"/>
                <w:b/>
                <w:sz w:val="24"/>
                <w:szCs w:val="24"/>
              </w:rPr>
            </w:pPr>
          </w:p>
          <w:p w:rsidR="00BB662B" w:rsidRPr="00AB5BAE" w:rsidRDefault="00BB662B" w:rsidP="00576258">
            <w:pPr>
              <w:jc w:val="center"/>
              <w:rPr>
                <w:rFonts w:ascii="Times New Roman" w:hAnsi="Times New Roman" w:cs="Times New Roman"/>
                <w:b/>
                <w:sz w:val="24"/>
                <w:szCs w:val="24"/>
              </w:rPr>
            </w:pPr>
            <w:r w:rsidRPr="00AB5BAE">
              <w:rPr>
                <w:rFonts w:ascii="Times New Roman" w:hAnsi="Times New Roman" w:cs="Times New Roman"/>
                <w:b/>
                <w:sz w:val="24"/>
                <w:szCs w:val="24"/>
              </w:rPr>
              <w:t>RAZÃO SOCIAL DA EMPRESA</w:t>
            </w:r>
          </w:p>
          <w:p w:rsidR="00BB662B" w:rsidRPr="00AB5BAE" w:rsidRDefault="00BB662B" w:rsidP="00576258">
            <w:pPr>
              <w:pStyle w:val="Corpodetexto"/>
              <w:jc w:val="center"/>
              <w:rPr>
                <w:rFonts w:ascii="Times New Roman" w:hAnsi="Times New Roman" w:cs="Times New Roman"/>
                <w:sz w:val="24"/>
                <w:szCs w:val="24"/>
                <w:lang w:val="pt-BR"/>
              </w:rPr>
            </w:pPr>
            <w:r w:rsidRPr="00AB5BAE">
              <w:rPr>
                <w:rFonts w:ascii="Times New Roman" w:hAnsi="Times New Roman" w:cs="Times New Roman"/>
                <w:sz w:val="24"/>
                <w:szCs w:val="24"/>
                <w:lang w:val="pt-BR"/>
              </w:rPr>
              <w:t>Representante Legal</w:t>
            </w:r>
          </w:p>
          <w:p w:rsidR="00BB662B" w:rsidRPr="00AB5BAE" w:rsidRDefault="00BB662B" w:rsidP="00576258">
            <w:pPr>
              <w:pStyle w:val="Corpodetexto"/>
              <w:jc w:val="center"/>
              <w:rPr>
                <w:rFonts w:ascii="Times New Roman" w:hAnsi="Times New Roman" w:cs="Times New Roman"/>
                <w:sz w:val="24"/>
                <w:szCs w:val="24"/>
                <w:lang w:val="pt-BR"/>
              </w:rPr>
            </w:pPr>
          </w:p>
        </w:tc>
        <w:tc>
          <w:tcPr>
            <w:tcW w:w="4943" w:type="dxa"/>
            <w:vAlign w:val="center"/>
          </w:tcPr>
          <w:p w:rsidR="00BB662B" w:rsidRPr="00AB5BAE" w:rsidRDefault="00BB662B" w:rsidP="00576258">
            <w:pPr>
              <w:jc w:val="center"/>
              <w:rPr>
                <w:rFonts w:ascii="Times New Roman" w:hAnsi="Times New Roman" w:cs="Times New Roman"/>
                <w:b/>
                <w:bCs/>
                <w:sz w:val="24"/>
                <w:szCs w:val="24"/>
              </w:rPr>
            </w:pPr>
          </w:p>
          <w:p w:rsidR="00BB662B" w:rsidRPr="00AB5BAE" w:rsidRDefault="00BB662B" w:rsidP="00C630E0">
            <w:pPr>
              <w:pStyle w:val="Corpodetexto"/>
              <w:rPr>
                <w:rFonts w:ascii="Times New Roman" w:hAnsi="Times New Roman" w:cs="Times New Roman"/>
                <w:sz w:val="24"/>
                <w:szCs w:val="24"/>
              </w:rPr>
            </w:pPr>
          </w:p>
          <w:p w:rsidR="00BB662B" w:rsidRPr="00AB5BAE" w:rsidRDefault="00BB662B" w:rsidP="00576258">
            <w:pPr>
              <w:jc w:val="center"/>
              <w:rPr>
                <w:rFonts w:ascii="Times New Roman" w:hAnsi="Times New Roman" w:cs="Times New Roman"/>
                <w:b/>
                <w:bCs/>
                <w:sz w:val="24"/>
                <w:szCs w:val="24"/>
              </w:rPr>
            </w:pPr>
            <w:r w:rsidRPr="00AB5BAE">
              <w:rPr>
                <w:rFonts w:ascii="Times New Roman" w:hAnsi="Times New Roman" w:cs="Times New Roman"/>
                <w:b/>
                <w:sz w:val="24"/>
                <w:szCs w:val="24"/>
              </w:rPr>
              <w:t>Secret</w:t>
            </w:r>
            <w:r w:rsidR="00C630E0">
              <w:rPr>
                <w:rFonts w:ascii="Times New Roman" w:hAnsi="Times New Roman" w:cs="Times New Roman"/>
                <w:b/>
                <w:sz w:val="24"/>
                <w:szCs w:val="24"/>
              </w:rPr>
              <w:t>a</w:t>
            </w:r>
            <w:r w:rsidRPr="00AB5BAE">
              <w:rPr>
                <w:rFonts w:ascii="Times New Roman" w:hAnsi="Times New Roman" w:cs="Times New Roman"/>
                <w:b/>
                <w:sz w:val="24"/>
                <w:szCs w:val="24"/>
              </w:rPr>
              <w:t>ri</w:t>
            </w:r>
            <w:r w:rsidR="00C630E0">
              <w:rPr>
                <w:rFonts w:ascii="Times New Roman" w:hAnsi="Times New Roman" w:cs="Times New Roman"/>
                <w:b/>
                <w:sz w:val="24"/>
                <w:szCs w:val="24"/>
              </w:rPr>
              <w:t>a Solicitante</w:t>
            </w:r>
          </w:p>
          <w:p w:rsidR="00BB662B" w:rsidRPr="00AB5BAE" w:rsidRDefault="00BB662B" w:rsidP="00576258">
            <w:pPr>
              <w:pStyle w:val="Corpodetexto"/>
              <w:jc w:val="center"/>
              <w:rPr>
                <w:rFonts w:ascii="Times New Roman" w:hAnsi="Times New Roman" w:cs="Times New Roman"/>
                <w:sz w:val="24"/>
                <w:szCs w:val="24"/>
              </w:rPr>
            </w:pPr>
          </w:p>
        </w:tc>
      </w:tr>
    </w:tbl>
    <w:p w:rsidR="00BB662B" w:rsidRPr="00AB5BAE" w:rsidRDefault="00BB662B" w:rsidP="00BB662B">
      <w:pPr>
        <w:pStyle w:val="Corpodetexto"/>
        <w:rPr>
          <w:rFonts w:ascii="Times New Roman" w:hAnsi="Times New Roman" w:cs="Times New Roman"/>
          <w:sz w:val="24"/>
          <w:szCs w:val="24"/>
        </w:rPr>
      </w:pPr>
    </w:p>
    <w:p w:rsidR="00BB662B" w:rsidRPr="00AB5BAE" w:rsidRDefault="00BB662B" w:rsidP="00BB662B">
      <w:pPr>
        <w:jc w:val="center"/>
        <w:rPr>
          <w:rFonts w:ascii="Times New Roman" w:hAnsi="Times New Roman" w:cs="Times New Roman"/>
          <w:b/>
          <w:bCs/>
          <w:sz w:val="24"/>
          <w:szCs w:val="24"/>
        </w:rPr>
      </w:pPr>
      <w:r w:rsidRPr="00AB5BAE">
        <w:rPr>
          <w:rFonts w:ascii="Times New Roman" w:hAnsi="Times New Roman" w:cs="Times New Roman"/>
          <w:b/>
          <w:bCs/>
          <w:sz w:val="24"/>
          <w:szCs w:val="24"/>
        </w:rPr>
        <w:t>MUNICÍPIO DE PRESIDENTE OLEGÁRIO</w:t>
      </w:r>
    </w:p>
    <w:p w:rsidR="00BB662B" w:rsidRPr="00AB5BAE" w:rsidRDefault="00BB662B" w:rsidP="00BB662B">
      <w:pPr>
        <w:jc w:val="center"/>
        <w:rPr>
          <w:rFonts w:ascii="Times New Roman" w:hAnsi="Times New Roman" w:cs="Times New Roman"/>
          <w:bCs/>
          <w:sz w:val="24"/>
          <w:szCs w:val="24"/>
        </w:rPr>
      </w:pPr>
      <w:r w:rsidRPr="00AB5BAE">
        <w:rPr>
          <w:rFonts w:ascii="Times New Roman" w:hAnsi="Times New Roman" w:cs="Times New Roman"/>
          <w:bCs/>
          <w:sz w:val="24"/>
          <w:szCs w:val="24"/>
        </w:rPr>
        <w:t>Rhenys da Silva Cambraia</w:t>
      </w:r>
    </w:p>
    <w:p w:rsidR="00BB662B" w:rsidRPr="00AB5BAE" w:rsidRDefault="00BB662B" w:rsidP="00BB662B">
      <w:pPr>
        <w:pStyle w:val="Corpodetexto"/>
        <w:jc w:val="center"/>
        <w:rPr>
          <w:rFonts w:ascii="Times New Roman" w:hAnsi="Times New Roman" w:cs="Times New Roman"/>
          <w:b/>
          <w:sz w:val="24"/>
          <w:szCs w:val="24"/>
        </w:rPr>
      </w:pPr>
      <w:r w:rsidRPr="00AB5BAE">
        <w:rPr>
          <w:rFonts w:ascii="Times New Roman" w:hAnsi="Times New Roman" w:cs="Times New Roman"/>
          <w:bCs/>
          <w:sz w:val="24"/>
          <w:szCs w:val="24"/>
        </w:rPr>
        <w:t>Prefeito Municipal</w:t>
      </w:r>
    </w:p>
    <w:p w:rsidR="00BB662B" w:rsidRPr="00AA7D4E" w:rsidRDefault="00BB662B" w:rsidP="00BB662B">
      <w:pPr>
        <w:pStyle w:val="Corpodetexto"/>
        <w:rPr>
          <w:rFonts w:ascii="Times New Roman" w:hAnsi="Times New Roman" w:cs="Times New Roman"/>
          <w:b/>
          <w:sz w:val="24"/>
          <w:szCs w:val="24"/>
        </w:rPr>
      </w:pPr>
    </w:p>
    <w:p w:rsidR="00BB662B" w:rsidRPr="00662A33" w:rsidRDefault="00BB662B" w:rsidP="00BB662B">
      <w:pPr>
        <w:pStyle w:val="Corpodetexto"/>
        <w:spacing w:before="1"/>
        <w:rPr>
          <w:rFonts w:ascii="Times New Roman" w:hAnsi="Times New Roman" w:cs="Times New Roman"/>
          <w:b/>
          <w:sz w:val="24"/>
          <w:szCs w:val="24"/>
        </w:rPr>
      </w:pPr>
    </w:p>
    <w:p w:rsidR="00BB662B" w:rsidRPr="00662A33" w:rsidRDefault="00BB662B" w:rsidP="00BB662B">
      <w:pPr>
        <w:tabs>
          <w:tab w:val="left" w:pos="2090"/>
          <w:tab w:val="left" w:pos="7952"/>
        </w:tabs>
        <w:ind w:left="193"/>
        <w:rPr>
          <w:rFonts w:ascii="Times New Roman" w:hAnsi="Times New Roman" w:cs="Times New Roman"/>
          <w:b/>
          <w:sz w:val="24"/>
          <w:szCs w:val="24"/>
        </w:rPr>
      </w:pPr>
      <w:r w:rsidRPr="00662A33">
        <w:rPr>
          <w:rFonts w:ascii="Times New Roman" w:hAnsi="Times New Roman" w:cs="Times New Roman"/>
          <w:b/>
          <w:sz w:val="24"/>
          <w:szCs w:val="24"/>
        </w:rPr>
        <w:t>TESTEMUNHAS:</w:t>
      </w:r>
      <w:r w:rsidRPr="00662A33">
        <w:rPr>
          <w:rFonts w:ascii="Times New Roman" w:hAnsi="Times New Roman" w:cs="Times New Roman"/>
          <w:b/>
          <w:sz w:val="24"/>
          <w:szCs w:val="24"/>
        </w:rPr>
        <w:tab/>
      </w:r>
    </w:p>
    <w:p w:rsidR="00BB662B" w:rsidRPr="00662A33" w:rsidRDefault="00BB662B" w:rsidP="00BB662B">
      <w:pPr>
        <w:tabs>
          <w:tab w:val="left" w:pos="2090"/>
          <w:tab w:val="left" w:pos="7952"/>
        </w:tabs>
        <w:ind w:left="193"/>
        <w:rPr>
          <w:rFonts w:ascii="Times New Roman" w:hAnsi="Times New Roman" w:cs="Times New Roman"/>
          <w:sz w:val="24"/>
          <w:szCs w:val="24"/>
        </w:rPr>
      </w:pPr>
      <w:r w:rsidRPr="00662A33">
        <w:rPr>
          <w:rFonts w:ascii="Times New Roman" w:hAnsi="Times New Roman" w:cs="Times New Roman"/>
          <w:b/>
          <w:sz w:val="24"/>
          <w:szCs w:val="24"/>
        </w:rPr>
        <w:t xml:space="preserve">                               </w:t>
      </w:r>
      <w:r w:rsidRPr="00662A33">
        <w:rPr>
          <w:rFonts w:ascii="Times New Roman" w:hAnsi="Times New Roman" w:cs="Times New Roman"/>
          <w:sz w:val="24"/>
          <w:szCs w:val="24"/>
        </w:rPr>
        <w:t>I -</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BB662B" w:rsidRPr="00662A33" w:rsidRDefault="00BB662B" w:rsidP="00BB662B">
      <w:pPr>
        <w:pStyle w:val="Corpodetexto"/>
        <w:rPr>
          <w:rFonts w:ascii="Times New Roman" w:hAnsi="Times New Roman" w:cs="Times New Roman"/>
          <w:sz w:val="24"/>
          <w:szCs w:val="24"/>
        </w:rPr>
      </w:pPr>
    </w:p>
    <w:p w:rsidR="00BB662B" w:rsidRPr="00AA7D4E" w:rsidRDefault="00BB662B" w:rsidP="009E7885">
      <w:pPr>
        <w:pStyle w:val="Corpodetexto"/>
        <w:tabs>
          <w:tab w:val="left" w:pos="6136"/>
        </w:tabs>
        <w:ind w:right="107"/>
        <w:jc w:val="center"/>
        <w:rPr>
          <w:rFonts w:ascii="Times New Roman" w:hAnsi="Times New Roman" w:cs="Times New Roman"/>
          <w:sz w:val="24"/>
          <w:szCs w:val="24"/>
        </w:rPr>
      </w:pPr>
      <w:r w:rsidRPr="00662A33">
        <w:rPr>
          <w:rFonts w:ascii="Times New Roman" w:hAnsi="Times New Roman" w:cs="Times New Roman"/>
          <w:sz w:val="24"/>
          <w:szCs w:val="24"/>
        </w:rPr>
        <w:t>II</w:t>
      </w:r>
      <w:r w:rsidRPr="00662A33">
        <w:rPr>
          <w:rFonts w:ascii="Times New Roman" w:hAnsi="Times New Roman" w:cs="Times New Roman"/>
          <w:spacing w:val="1"/>
          <w:sz w:val="24"/>
          <w:szCs w:val="24"/>
        </w:rPr>
        <w:t xml:space="preserve"> </w:t>
      </w:r>
      <w:r w:rsidRPr="00662A33">
        <w:rPr>
          <w:rFonts w:ascii="Times New Roman" w:hAnsi="Times New Roman" w:cs="Times New Roman"/>
          <w:sz w:val="24"/>
          <w:szCs w:val="24"/>
        </w:rPr>
        <w:t>-</w:t>
      </w:r>
      <w:r w:rsidRPr="00662A33">
        <w:rPr>
          <w:rFonts w:ascii="Times New Roman" w:hAnsi="Times New Roman" w:cs="Times New Roman"/>
          <w:spacing w:val="-3"/>
          <w:sz w:val="24"/>
          <w:szCs w:val="24"/>
        </w:rPr>
        <w:t xml:space="preserve"> </w:t>
      </w:r>
      <w:r w:rsidRPr="00662A33">
        <w:rPr>
          <w:rFonts w:ascii="Times New Roman" w:hAnsi="Times New Roman" w:cs="Times New Roman"/>
          <w:sz w:val="24"/>
          <w:szCs w:val="24"/>
          <w:u w:val="single"/>
        </w:rPr>
        <w:t xml:space="preserve"> </w:t>
      </w:r>
      <w:r w:rsidRPr="00662A33">
        <w:rPr>
          <w:rFonts w:ascii="Times New Roman" w:hAnsi="Times New Roman" w:cs="Times New Roman"/>
          <w:sz w:val="24"/>
          <w:szCs w:val="24"/>
          <w:u w:val="single"/>
        </w:rPr>
        <w:tab/>
      </w:r>
    </w:p>
    <w:p w:rsidR="00BB662B" w:rsidRPr="00AA7D4E" w:rsidRDefault="00BB662B" w:rsidP="00BB662B">
      <w:pPr>
        <w:pStyle w:val="Corpodetexto"/>
        <w:spacing w:before="3"/>
        <w:rPr>
          <w:rFonts w:ascii="Times New Roman" w:hAnsi="Times New Roman" w:cs="Times New Roman"/>
          <w:sz w:val="24"/>
          <w:szCs w:val="24"/>
        </w:rPr>
      </w:pPr>
    </w:p>
    <w:p w:rsidR="00BB662B" w:rsidRPr="00AA7D4E" w:rsidRDefault="00BB662B" w:rsidP="00BB662B">
      <w:pPr>
        <w:pStyle w:val="Ttulo2"/>
        <w:ind w:left="0"/>
        <w:jc w:val="right"/>
        <w:rPr>
          <w:rFonts w:ascii="Times New Roman" w:hAnsi="Times New Roman" w:cs="Times New Roman"/>
        </w:rPr>
      </w:pPr>
      <w:r w:rsidRPr="00AA7D4E">
        <w:rPr>
          <w:rFonts w:ascii="Times New Roman" w:hAnsi="Times New Roman" w:cs="Times New Roman"/>
        </w:rPr>
        <w:t>3</w:t>
      </w:r>
    </w:p>
    <w:p w:rsidR="00BB662B" w:rsidRPr="00AA7D4E" w:rsidRDefault="00BB662B" w:rsidP="00BB662B">
      <w:pPr>
        <w:jc w:val="right"/>
        <w:rPr>
          <w:rFonts w:ascii="Times New Roman" w:hAnsi="Times New Roman" w:cs="Times New Roman"/>
          <w:sz w:val="24"/>
          <w:szCs w:val="24"/>
        </w:rPr>
        <w:sectPr w:rsidR="00BB662B" w:rsidRPr="00AA7D4E" w:rsidSect="00576258">
          <w:type w:val="continuous"/>
          <w:pgSz w:w="11910" w:h="16840"/>
          <w:pgMar w:top="1020" w:right="860" w:bottom="280" w:left="940" w:header="104" w:footer="0" w:gutter="0"/>
          <w:cols w:space="720"/>
        </w:sectPr>
      </w:pPr>
    </w:p>
    <w:p w:rsidR="00C630E0" w:rsidRPr="00C97A09" w:rsidRDefault="00C630E0" w:rsidP="00C630E0">
      <w:pPr>
        <w:shd w:val="clear" w:color="auto" w:fill="808080" w:themeFill="background1" w:themeFillShade="80"/>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lastRenderedPageBreak/>
        <w:t>ANEXO</w:t>
      </w:r>
      <w:r>
        <w:rPr>
          <w:rFonts w:ascii="Times New Roman" w:hAnsi="Times New Roman" w:cs="Times New Roman"/>
          <w:b/>
          <w:color w:val="FFFFFF"/>
          <w:spacing w:val="-4"/>
          <w:sz w:val="24"/>
        </w:rPr>
        <w:t xml:space="preserve"> </w:t>
      </w:r>
      <w:r w:rsidRPr="00C97A09">
        <w:rPr>
          <w:rFonts w:ascii="Times New Roman" w:hAnsi="Times New Roman" w:cs="Times New Roman"/>
          <w:b/>
          <w:color w:val="FFFFFF"/>
          <w:sz w:val="24"/>
        </w:rPr>
        <w:t>V</w:t>
      </w:r>
    </w:p>
    <w:p w:rsidR="00C630E0" w:rsidRPr="00C97A09" w:rsidRDefault="00C630E0" w:rsidP="00C630E0">
      <w:pPr>
        <w:shd w:val="clear" w:color="auto" w:fill="808080" w:themeFill="background1" w:themeFillShade="80"/>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w:t>
      </w:r>
      <w:r>
        <w:rPr>
          <w:rFonts w:ascii="Times New Roman" w:hAnsi="Times New Roman" w:cs="Times New Roman"/>
          <w:b/>
          <w:color w:val="FFFFFF"/>
          <w:sz w:val="24"/>
        </w:rPr>
        <w:t xml:space="preserve">CONTRATUAL N </w:t>
      </w:r>
      <w:r w:rsidRPr="00C97A09">
        <w:rPr>
          <w:rFonts w:ascii="Times New Roman" w:hAnsi="Times New Roman" w:cs="Times New Roman"/>
          <w:b/>
          <w:color w:val="FFFFFF"/>
          <w:sz w:val="24"/>
        </w:rPr>
        <w:t xml:space="preserve">º </w:t>
      </w:r>
      <w:r w:rsidRPr="00C97A09">
        <w:rPr>
          <w:rFonts w:ascii="Times New Roman" w:hAnsi="Times New Roman" w:cs="Times New Roman"/>
          <w:b/>
          <w:color w:val="FFFFFF"/>
          <w:spacing w:val="37"/>
          <w:sz w:val="24"/>
        </w:rPr>
        <w:t xml:space="preserve"> </w:t>
      </w:r>
      <w:r>
        <w:rPr>
          <w:rFonts w:ascii="Times New Roman" w:hAnsi="Times New Roman" w:cs="Times New Roman"/>
          <w:b/>
          <w:color w:val="FFFFFF"/>
          <w:sz w:val="24"/>
        </w:rPr>
        <w:t>/2021</w:t>
      </w:r>
    </w:p>
    <w:p w:rsidR="00BB662B" w:rsidRDefault="00BB662B" w:rsidP="00FE582D">
      <w:pPr>
        <w:ind w:left="193" w:right="227"/>
        <w:rPr>
          <w:rFonts w:ascii="Times New Roman" w:hAnsi="Times New Roman" w:cs="Times New Roman"/>
          <w:b/>
          <w:sz w:val="24"/>
          <w:szCs w:val="24"/>
        </w:rPr>
      </w:pPr>
    </w:p>
    <w:p w:rsidR="00FE582D" w:rsidRPr="004414F8" w:rsidRDefault="00931612" w:rsidP="00FE582D">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Processo Licitatório nº.: </w:t>
      </w:r>
      <w:r w:rsidR="00D246F3" w:rsidRPr="004414F8">
        <w:rPr>
          <w:rFonts w:ascii="Times New Roman" w:hAnsi="Times New Roman" w:cs="Times New Roman"/>
          <w:sz w:val="24"/>
          <w:szCs w:val="24"/>
        </w:rPr>
        <w:t>0</w:t>
      </w:r>
      <w:r w:rsidR="009E7885">
        <w:rPr>
          <w:rFonts w:ascii="Times New Roman" w:hAnsi="Times New Roman" w:cs="Times New Roman"/>
          <w:sz w:val="24"/>
          <w:szCs w:val="24"/>
        </w:rPr>
        <w:t>54</w:t>
      </w:r>
      <w:r w:rsidR="002F19F1"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4414F8">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4414F8">
        <w:rPr>
          <w:rFonts w:ascii="Times New Roman" w:hAnsi="Times New Roman" w:cs="Times New Roman"/>
          <w:b/>
          <w:sz w:val="24"/>
          <w:szCs w:val="24"/>
        </w:rPr>
        <w:t xml:space="preserve">Modalidade: Pregão Eletrônico nº.: </w:t>
      </w:r>
      <w:r w:rsidR="00D246F3" w:rsidRPr="004414F8">
        <w:rPr>
          <w:rFonts w:ascii="Times New Roman" w:hAnsi="Times New Roman" w:cs="Times New Roman"/>
          <w:sz w:val="24"/>
          <w:szCs w:val="24"/>
        </w:rPr>
        <w:t>0</w:t>
      </w:r>
      <w:r w:rsidR="009E7885">
        <w:rPr>
          <w:rFonts w:ascii="Times New Roman" w:hAnsi="Times New Roman" w:cs="Times New Roman"/>
          <w:sz w:val="24"/>
          <w:szCs w:val="24"/>
        </w:rPr>
        <w:t>32</w:t>
      </w:r>
      <w:r w:rsidR="00803146" w:rsidRPr="004414F8">
        <w:rPr>
          <w:rFonts w:ascii="Times New Roman" w:hAnsi="Times New Roman" w:cs="Times New Roman"/>
          <w:sz w:val="24"/>
          <w:szCs w:val="24"/>
        </w:rPr>
        <w:t>/202</w:t>
      </w:r>
      <w:r w:rsidR="004414F8" w:rsidRPr="004414F8">
        <w:rPr>
          <w:rFonts w:ascii="Times New Roman" w:hAnsi="Times New Roman" w:cs="Times New Roman"/>
          <w:sz w:val="24"/>
          <w:szCs w:val="24"/>
        </w:rPr>
        <w:t>1</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009E7885">
        <w:rPr>
          <w:rFonts w:ascii="Times New Roman" w:hAnsi="Times New Roman" w:cs="Times New Roman"/>
          <w:b/>
          <w:sz w:val="24"/>
          <w:szCs w:val="24"/>
        </w:rPr>
        <w:t>Nilda Maria de Sousa Borges</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8"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00290FBE" w:rsidRPr="00327C1D">
        <w:rPr>
          <w:rFonts w:ascii="Times New Roman" w:hAnsi="Times New Roman" w:cs="Times New Roman"/>
          <w:b/>
          <w:sz w:val="24"/>
          <w:szCs w:val="24"/>
        </w:rPr>
        <w:t xml:space="preserve">RHENYS DA SILVA CAMBRAIA, </w:t>
      </w:r>
      <w:r w:rsidR="00290FBE" w:rsidRPr="00327C1D">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w:t>
      </w:r>
      <w:r w:rsidR="00290FBE">
        <w:rPr>
          <w:rFonts w:ascii="Times New Roman" w:hAnsi="Times New Roman" w:cs="Times New Roman"/>
          <w:sz w:val="24"/>
          <w:szCs w:val="24"/>
        </w:rPr>
        <w:t xml:space="preserve">, em Presidente Olegário </w:t>
      </w:r>
      <w:r w:rsidRPr="003558DC">
        <w:rPr>
          <w:rFonts w:ascii="Times New Roman" w:hAnsi="Times New Roman" w:cs="Times New Roman"/>
          <w:sz w:val="24"/>
          <w:szCs w:val="24"/>
        </w:rPr>
        <w:t xml:space="preserve">-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65"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DtiVTrsQIAALAFAAAO&#10;AAAAAAAAAAAAAAAAAC4CAABkcnMvZTJvRG9jLnhtbFBLAQItABQABgAIAAAAIQAtvTn23wAAAAoB&#10;AAAPAAAAAAAAAAAAAAAAAAsFAABkcnMvZG93bnJldi54bWxQSwUGAAAAAAQABADzAAAAFwYAAAAA&#10;" filled="f" stroked="f">
                <v:textbox inset="0,0,0,0">
                  <w:txbxContent>
                    <w:p w:rsidR="00CA405D" w:rsidRDefault="00CA405D">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A33DED" w:rsidRDefault="00CA405D">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66"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KV1InR+AgAA&#10;CQUAAA4AAAAAAAAAAAAAAAAALgIAAGRycy9lMm9Eb2MueG1sUEsBAi0AFAAGAAgAAAAhAEKtGP3e&#10;AAAACgEAAA8AAAAAAAAAAAAAAAAA2AQAAGRycy9kb3ducmV2LnhtbFBLBQYAAAAABAAEAPMAAADj&#10;BQAAAAA=&#10;" fillcolor="gray" stroked="f">
                <v:textbox inset="0,0,0,0">
                  <w:txbxContent>
                    <w:p w:rsidR="00CA405D" w:rsidRPr="00A33DED" w:rsidRDefault="00CA405D">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w:t>
      </w:r>
      <w:r w:rsidR="00931612" w:rsidRPr="004414F8">
        <w:rPr>
          <w:rFonts w:ascii="Times New Roman" w:hAnsi="Times New Roman" w:cs="Times New Roman"/>
          <w:sz w:val="24"/>
          <w:szCs w:val="24"/>
        </w:rPr>
        <w:t xml:space="preserve">. </w:t>
      </w:r>
      <w:r w:rsidR="002C7A5A" w:rsidRPr="004414F8">
        <w:rPr>
          <w:rFonts w:ascii="Times New Roman" w:hAnsi="Times New Roman" w:cs="Times New Roman"/>
          <w:sz w:val="24"/>
          <w:szCs w:val="24"/>
        </w:rPr>
        <w:t>0</w:t>
      </w:r>
      <w:r w:rsidR="009E7885">
        <w:rPr>
          <w:rFonts w:ascii="Times New Roman" w:hAnsi="Times New Roman" w:cs="Times New Roman"/>
          <w:sz w:val="24"/>
          <w:szCs w:val="24"/>
        </w:rPr>
        <w:t>54</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por meio do Pregão Eletrônico nº. </w:t>
      </w:r>
      <w:r w:rsidR="00D246F3" w:rsidRPr="004414F8">
        <w:rPr>
          <w:rFonts w:ascii="Times New Roman" w:hAnsi="Times New Roman" w:cs="Times New Roman"/>
          <w:sz w:val="24"/>
          <w:szCs w:val="24"/>
        </w:rPr>
        <w:t>0</w:t>
      </w:r>
      <w:r w:rsidR="009E7885">
        <w:rPr>
          <w:rFonts w:ascii="Times New Roman" w:hAnsi="Times New Roman" w:cs="Times New Roman"/>
          <w:sz w:val="24"/>
          <w:szCs w:val="24"/>
        </w:rPr>
        <w:t>32</w:t>
      </w:r>
      <w:r w:rsidR="004414F8" w:rsidRPr="004414F8">
        <w:rPr>
          <w:rFonts w:ascii="Times New Roman" w:hAnsi="Times New Roman" w:cs="Times New Roman"/>
          <w:sz w:val="24"/>
          <w:szCs w:val="24"/>
        </w:rPr>
        <w:t>/2021</w:t>
      </w:r>
      <w:r w:rsidR="00931612" w:rsidRPr="004414F8">
        <w:rPr>
          <w:rFonts w:ascii="Times New Roman" w:hAnsi="Times New Roman" w:cs="Times New Roman"/>
          <w:sz w:val="24"/>
          <w:szCs w:val="24"/>
        </w:rPr>
        <w:t xml:space="preserve"> regido, subsidiariamente, pelo disposto no Decreto Federal nº 10.024/19, e demais normas pertinentes</w:t>
      </w:r>
      <w:r w:rsidR="00931612" w:rsidRPr="003558DC">
        <w:rPr>
          <w:rFonts w:ascii="Times New Roman" w:hAnsi="Times New Roman" w:cs="Times New Roman"/>
          <w:sz w:val="24"/>
          <w:szCs w:val="24"/>
        </w:rPr>
        <w:t>.</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F86A6E" w:rsidRDefault="00CA405D">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67"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T54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g4&#10;5IhoQSNbEPcoDAtYNywxvidoNGC/UtJjb1bUfdkzKylp32oUV2jkybCTsZ0MpjkerainZDSv/Njw&#10;e2PVrkHkUb4aLlCAtYraeGRxlC32Wwzi+DaEhn46j16PL9j6B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OZ1Pnh/AgAA&#10;CQUAAA4AAAAAAAAAAAAAAAAALgIAAGRycy9lMm9Eb2MueG1sUEsBAi0AFAAGAAgAAAAhAJMsdz7d&#10;AAAACgEAAA8AAAAAAAAAAAAAAAAA2QQAAGRycy9kb3ducmV2LnhtbFBLBQYAAAAABAAEAPMAAADj&#10;BQAAAAA=&#10;" fillcolor="gray" stroked="f">
                <v:textbox inset="0,0,0,0">
                  <w:txbxContent>
                    <w:p w:rsidR="00CA405D" w:rsidRPr="00F86A6E" w:rsidRDefault="00CA405D">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1F101F">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w:t>
      </w:r>
      <w:r w:rsidR="00C630E0">
        <w:rPr>
          <w:rFonts w:ascii="Times New Roman" w:hAnsi="Times New Roman" w:cs="Times New Roman"/>
          <w:sz w:val="24"/>
          <w:szCs w:val="24"/>
        </w:rPr>
        <w:t>o</w:t>
      </w:r>
      <w:r w:rsidR="00A861F2" w:rsidRPr="00A4071D">
        <w:rPr>
          <w:rFonts w:ascii="Times New Roman" w:hAnsi="Times New Roman" w:cs="Times New Roman"/>
          <w:sz w:val="24"/>
          <w:szCs w:val="24"/>
        </w:rPr>
        <w:t xml:space="preserve"> </w:t>
      </w:r>
      <w:r w:rsidR="00E10CF8">
        <w:rPr>
          <w:rFonts w:ascii="Times New Roman" w:eastAsiaTheme="minorHAnsi" w:hAnsi="Times New Roman" w:cs="Times New Roman"/>
          <w:b/>
          <w:sz w:val="24"/>
          <w:szCs w:val="24"/>
          <w:lang w:val="pt-BR"/>
        </w:rPr>
        <w:t xml:space="preserve">REGISTRO DE PREÇOS PARA AQUISIÇÃO PARCELADA DE </w:t>
      </w:r>
      <w:r w:rsidR="00E10CF8" w:rsidRPr="004278F7">
        <w:rPr>
          <w:rFonts w:ascii="Times New Roman" w:eastAsiaTheme="minorHAnsi" w:hAnsi="Times New Roman" w:cs="Times New Roman"/>
          <w:b/>
          <w:sz w:val="24"/>
          <w:szCs w:val="24"/>
          <w:lang w:val="pt-BR"/>
        </w:rPr>
        <w:t>GÊNEROS ALIMENTÍCIOS PARA MERENDA ESCOLAR DAS INSTITUIÇÕES MUNICIPAIS DE EDUCAÇÃO.</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F81958" w:rsidRDefault="00CA405D">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68"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QSxgwX4CAAAJ&#10;BQAADgAAAAAAAAAAAAAAAAAuAgAAZHJzL2Uyb0RvYy54bWxQSwECLQAUAAYACAAAACEANzM6ht0A&#10;AAAKAQAADwAAAAAAAAAAAAAAAADYBAAAZHJzL2Rvd25yZXYueG1sUEsFBgAAAAAEAAQA8wAAAOIF&#10;AAAAAA==&#10;" fillcolor="gray" stroked="f">
                <v:textbox inset="0,0,0,0">
                  <w:txbxContent>
                    <w:p w:rsidR="00CA405D" w:rsidRPr="00F81958" w:rsidRDefault="00CA405D">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A22C96" w:rsidRPr="00E10CF8" w:rsidRDefault="00931612" w:rsidP="00E10CF8">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lastRenderedPageBreak/>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8D3521" w:rsidRDefault="00CA405D">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69"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" fillcolor="gray" stroked="f">
                <v:textbox inset="0,0,0,0">
                  <w:txbxContent>
                    <w:p w:rsidR="00CA405D" w:rsidRPr="008D3521" w:rsidRDefault="00CA405D">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8D6876" w:rsidRDefault="00CA405D">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70"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" fillcolor="gray" stroked="f">
                <v:textbox inset="0,0,0,0">
                  <w:txbxContent>
                    <w:p w:rsidR="00CA405D" w:rsidRPr="008D6876" w:rsidRDefault="00CA405D">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870BB4" w:rsidRDefault="00CA405D"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71"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N3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F4G5CCLnWb3IAyrgTdgH94TMFptv2LUQ2/W2H05EMsxkm8ViCs08mTYydhNBlEUjtbYYzSaGz82&#10;/MFYsW8BeZSv0lcgwEZEbTxGcZIt9FtM4vQ2hIZ+Oo9ejy/Y6gc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694Td4AC&#10;AAAJBQAADgAAAAAAAAAAAAAAAAAuAgAAZHJzL2Uyb0RvYy54bWxQSwECLQAUAAYACAAAACEAwCyj&#10;NN4AAAAKAQAADwAAAAAAAAAAAAAAAADaBAAAZHJzL2Rvd25yZXYueG1sUEsFBgAAAAAEAAQA8wAA&#10;AOUFAAAAAA==&#10;" fillcolor="gray" stroked="f">
                <v:textbox inset="0,0,0,0">
                  <w:txbxContent>
                    <w:p w:rsidR="00CA405D" w:rsidRPr="00870BB4" w:rsidRDefault="00CA405D"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347326" w:rsidRPr="003558DC" w:rsidRDefault="00347326" w:rsidP="000F55F8">
      <w:pPr>
        <w:pStyle w:val="PargrafodaLista"/>
        <w:tabs>
          <w:tab w:val="left" w:pos="587"/>
        </w:tabs>
        <w:ind w:left="227" w:right="227"/>
        <w:rPr>
          <w:rFonts w:ascii="Times New Roman" w:hAnsi="Times New Roman" w:cs="Times New Roman"/>
          <w:sz w:val="24"/>
          <w:szCs w:val="24"/>
        </w:rPr>
      </w:pPr>
    </w:p>
    <w:p w:rsidR="005B0A02" w:rsidRPr="00E10CF8" w:rsidRDefault="002769F5" w:rsidP="00E10CF8">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110</w:t>
      </w:r>
      <w:r w:rsidRPr="003558DC">
        <w:rPr>
          <w:rFonts w:ascii="Times New Roman" w:hAnsi="Times New Roman" w:cs="Times New Roman"/>
          <w:b/>
          <w:sz w:val="24"/>
          <w:szCs w:val="24"/>
        </w:rPr>
        <w:t xml:space="preserve"> Fonte</w:t>
      </w:r>
      <w:r>
        <w:rPr>
          <w:rFonts w:ascii="Times New Roman" w:hAnsi="Times New Roman" w:cs="Times New Roman"/>
          <w:b/>
          <w:sz w:val="24"/>
          <w:szCs w:val="24"/>
        </w:rPr>
        <w:t xml:space="preserve">  e subfonte de recurso: 1.47.01</w:t>
      </w: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E712BD" w:rsidRDefault="00CA405D">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72"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CHmdqofQIAAAgF&#10;AAAOAAAAAAAAAAAAAAAAAC4CAABkcnMvZTJvRG9jLnhtbFBLAQItABQABgAIAAAAIQBNmCcw3QAA&#10;AAoBAAAPAAAAAAAAAAAAAAAAANcEAABkcnMvZG93bnJldi54bWxQSwUGAAAAAAQABADzAAAA4QUA&#10;AAAA&#10;" fillcolor="gray" stroked="f">
                <v:textbox inset="0,0,0,0">
                  <w:txbxContent>
                    <w:p w:rsidR="00CA405D" w:rsidRPr="00E712BD" w:rsidRDefault="00CA405D">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A64527">
        <w:rPr>
          <w:rFonts w:ascii="Times New Roman" w:hAnsi="Times New Roman" w:cs="Times New Roman"/>
          <w:sz w:val="24"/>
          <w:szCs w:val="24"/>
        </w:rPr>
        <w:t>07</w:t>
      </w:r>
      <w:r w:rsidR="00ED3CEC" w:rsidRPr="00ED3CEC">
        <w:rPr>
          <w:rFonts w:ascii="Times New Roman" w:hAnsi="Times New Roman" w:cs="Times New Roman"/>
          <w:sz w:val="24"/>
          <w:szCs w:val="24"/>
        </w:rPr>
        <w:t xml:space="preserve"> (</w:t>
      </w:r>
      <w:r w:rsidR="00A64527">
        <w:rPr>
          <w:rFonts w:ascii="Times New Roman" w:hAnsi="Times New Roman" w:cs="Times New Roman"/>
          <w:sz w:val="24"/>
          <w:szCs w:val="24"/>
        </w:rPr>
        <w:t>sete</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E712BD" w:rsidRDefault="00CA405D">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73"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qo3m38C&#10;AAAIBQAADgAAAAAAAAAAAAAAAAAuAgAAZHJzL2Uyb0RvYy54bWxQSwECLQAUAAYACAAAACEA7pKd&#10;n98AAAALAQAADwAAAAAAAAAAAAAAAADZBAAAZHJzL2Rvd25yZXYueG1sUEsFBgAAAAAEAAQA8wAA&#10;AOUFAAAAAA==&#10;" fillcolor="gray" stroked="f">
                <v:textbox inset="0,0,0,0">
                  <w:txbxContent>
                    <w:p w:rsidR="00CA405D" w:rsidRPr="00E712BD" w:rsidRDefault="00CA405D">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 xml:space="preserve">1. </w:t>
      </w:r>
      <w:r w:rsidRPr="000A5175">
        <w:rPr>
          <w:rFonts w:ascii="Times New Roman" w:hAnsi="Times New Roman" w:cs="Times New Roman"/>
          <w:sz w:val="24"/>
          <w:szCs w:val="24"/>
        </w:rPr>
        <w:t xml:space="preserve">O Licitante vencedor do certame se responsabiliza pela entrega dos </w:t>
      </w:r>
      <w:r w:rsidR="001120BB">
        <w:rPr>
          <w:rFonts w:ascii="Times New Roman" w:hAnsi="Times New Roman" w:cs="Times New Roman"/>
          <w:sz w:val="24"/>
          <w:szCs w:val="24"/>
        </w:rPr>
        <w:t>produtos</w:t>
      </w:r>
      <w:r w:rsidRPr="000A5175">
        <w:rPr>
          <w:rFonts w:ascii="Times New Roman" w:hAnsi="Times New Roman" w:cs="Times New Roman"/>
          <w:sz w:val="24"/>
          <w:szCs w:val="24"/>
        </w:rPr>
        <w:t>, conforme especificações constantes neste termo, qu</w:t>
      </w:r>
      <w:r>
        <w:rPr>
          <w:rFonts w:ascii="Times New Roman" w:hAnsi="Times New Roman" w:cs="Times New Roman"/>
          <w:sz w:val="24"/>
          <w:szCs w:val="24"/>
        </w:rPr>
        <w:t>e deverá ser entregue em até o máximo de 15</w:t>
      </w:r>
      <w:r w:rsidRPr="000A5175">
        <w:rPr>
          <w:rFonts w:ascii="Times New Roman" w:hAnsi="Times New Roman" w:cs="Times New Roman"/>
          <w:sz w:val="24"/>
          <w:szCs w:val="24"/>
        </w:rPr>
        <w:t xml:space="preserve"> (</w:t>
      </w:r>
      <w:r>
        <w:rPr>
          <w:rFonts w:ascii="Times New Roman" w:hAnsi="Times New Roman" w:cs="Times New Roman"/>
          <w:sz w:val="24"/>
          <w:szCs w:val="24"/>
        </w:rPr>
        <w:t>quinze</w:t>
      </w:r>
      <w:r w:rsidRPr="000A5175">
        <w:rPr>
          <w:rFonts w:ascii="Times New Roman" w:hAnsi="Times New Roman" w:cs="Times New Roman"/>
          <w:sz w:val="24"/>
          <w:szCs w:val="24"/>
        </w:rPr>
        <w:t>) dias após a emissão da NAF (Nota de Autorização de Fornecimento) que será encaminhada para o e-mail informado na Proposta de Preços (Anexo II).</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w:t>
      </w: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8.3</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Ao participar deste certame, as licitantes se comprometem a acompanhar o e-mail informado no ANEXO II para apurar o recebimento de NAF.</w:t>
      </w:r>
    </w:p>
    <w:p w:rsidR="00A10E5F" w:rsidRPr="000A5175" w:rsidRDefault="00A10E5F"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8.4</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8.5</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Após transcorridos </w:t>
      </w:r>
      <w:r w:rsidR="00A10E5F">
        <w:rPr>
          <w:rFonts w:ascii="Times New Roman" w:hAnsi="Times New Roman" w:cs="Times New Roman"/>
          <w:sz w:val="24"/>
          <w:szCs w:val="24"/>
        </w:rPr>
        <w:t xml:space="preserve">15 </w:t>
      </w:r>
      <w:r w:rsidR="00A10E5F" w:rsidRPr="000A5175">
        <w:rPr>
          <w:rFonts w:ascii="Times New Roman" w:hAnsi="Times New Roman" w:cs="Times New Roman"/>
          <w:sz w:val="24"/>
          <w:szCs w:val="24"/>
        </w:rPr>
        <w:t>dias corridos, constatada a não entrega dos produtos, a empresa será notificada extrajudicialmente.</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8.6. </w:t>
      </w:r>
      <w:r w:rsidR="00A10E5F" w:rsidRPr="000A5175">
        <w:rPr>
          <w:rFonts w:ascii="Times New Roman" w:hAnsi="Times New Roman" w:cs="Times New Roman"/>
          <w:sz w:val="24"/>
          <w:szCs w:val="24"/>
        </w:rPr>
        <w:t xml:space="preserve">A entrega dos </w:t>
      </w:r>
      <w:r w:rsidR="00E10CF8">
        <w:rPr>
          <w:rFonts w:ascii="Times New Roman" w:hAnsi="Times New Roman" w:cs="Times New Roman"/>
          <w:sz w:val="24"/>
          <w:szCs w:val="24"/>
        </w:rPr>
        <w:t>produtos deverá ser conforme estabelecido em NAF.</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8.7.</w:t>
      </w:r>
      <w:r w:rsidR="00A10E5F" w:rsidRPr="00C42B08">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o recebimento diverso do objeto comprado ou com qualquer diferença das exigências e propostas contidas na licitação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 xml:space="preserve">8.8. </w:t>
      </w:r>
      <w:r w:rsidR="00A10E5F" w:rsidRPr="00C42B08">
        <w:rPr>
          <w:rFonts w:ascii="Times New Roman" w:hAnsi="Times New Roman" w:cs="Times New Roman"/>
          <w:sz w:val="24"/>
          <w:szCs w:val="24"/>
        </w:rPr>
        <w:t>Os produtos, mesmo entregues e aceitos, ficarão sujeitos à substituição desde que comprovada a preexistência de defeitos, má-fé do fornecedor ou condições inadequadas de transporte, bem como alterações da estabilidade dentro do prazo de</w:t>
      </w:r>
      <w:r w:rsidR="00A10E5F" w:rsidRPr="000A5175">
        <w:rPr>
          <w:rFonts w:ascii="Times New Roman" w:hAnsi="Times New Roman" w:cs="Times New Roman"/>
          <w:sz w:val="24"/>
          <w:szCs w:val="24"/>
        </w:rPr>
        <w:t xml:space="preserve"> validade, que comprometam a integridade do produto.</w:t>
      </w:r>
    </w:p>
    <w:p w:rsidR="00A10E5F" w:rsidRPr="000A5175"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8.9</w:t>
      </w:r>
      <w:r w:rsidR="00A10E5F" w:rsidRPr="000A5175">
        <w:rPr>
          <w:rFonts w:ascii="Times New Roman" w:hAnsi="Times New Roman" w:cs="Times New Roman"/>
          <w:b/>
          <w:sz w:val="24"/>
          <w:szCs w:val="24"/>
        </w:rPr>
        <w:t>.</w:t>
      </w:r>
      <w:r w:rsidR="00A10E5F" w:rsidRPr="000A5175">
        <w:rPr>
          <w:rFonts w:ascii="Times New Roman" w:hAnsi="Times New Roman" w:cs="Times New Roman"/>
          <w:sz w:val="24"/>
          <w:szCs w:val="24"/>
        </w:rPr>
        <w:t xml:space="preserve"> A Prefeitura Municipal de Presidente Olegário - MG reserva-se no direito de não receber os </w:t>
      </w:r>
      <w:r w:rsidR="00A10E5F">
        <w:rPr>
          <w:rFonts w:ascii="Times New Roman" w:hAnsi="Times New Roman" w:cs="Times New Roman"/>
          <w:sz w:val="24"/>
          <w:szCs w:val="24"/>
        </w:rPr>
        <w:t>itens</w:t>
      </w:r>
      <w:r w:rsidR="00A10E5F" w:rsidRPr="000A5175">
        <w:rPr>
          <w:rFonts w:ascii="Times New Roman" w:hAnsi="Times New Roman" w:cs="Times New Roman"/>
          <w:sz w:val="24"/>
          <w:szCs w:val="24"/>
        </w:rPr>
        <w:t xml:space="preserve"> que estiverem em desacordo com as disposições apresentadas neste instrumento convocatório.</w:t>
      </w:r>
    </w:p>
    <w:p w:rsidR="00A10E5F" w:rsidRPr="003558DC" w:rsidRDefault="00A10E5F" w:rsidP="00A10E5F">
      <w:pPr>
        <w:pStyle w:val="Corpodetexto"/>
        <w:ind w:left="745"/>
        <w:jc w:val="both"/>
        <w:rPr>
          <w:rFonts w:ascii="Times New Roman" w:hAnsi="Times New Roman" w:cs="Times New Roman"/>
          <w:sz w:val="24"/>
          <w:szCs w:val="24"/>
        </w:rPr>
      </w:pPr>
      <w:r w:rsidRPr="000A5175">
        <w:rPr>
          <w:rFonts w:ascii="Times New Roman" w:hAnsi="Times New Roman" w:cs="Times New Roman"/>
          <w:b/>
          <w:sz w:val="24"/>
          <w:szCs w:val="24"/>
        </w:rPr>
        <w:t>8</w:t>
      </w:r>
      <w:r w:rsidR="00F66D28">
        <w:rPr>
          <w:rFonts w:ascii="Times New Roman" w:hAnsi="Times New Roman" w:cs="Times New Roman"/>
          <w:b/>
          <w:sz w:val="24"/>
          <w:szCs w:val="24"/>
        </w:rPr>
        <w:t>.10</w:t>
      </w:r>
      <w:r w:rsidRPr="000A5175">
        <w:rPr>
          <w:rFonts w:ascii="Times New Roman" w:hAnsi="Times New Roman" w:cs="Times New Roman"/>
          <w:b/>
          <w:sz w:val="24"/>
          <w:szCs w:val="24"/>
        </w:rPr>
        <w:t>.</w:t>
      </w:r>
      <w:r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8.11</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itens deverão ser embalados em material adequado, sendo de responsabilidade da contratada a  qualidade das embalagens e os danos resultantes de imperfeições das mesmas.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8.12</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Os materiais somente serão recebidos se acompanhados do documento fiscal pertinente, emitido nos valores e descrições indicados na Nota de Empenho. </w:t>
      </w:r>
    </w:p>
    <w:p w:rsidR="00A10E5F" w:rsidRPr="00C42B08" w:rsidRDefault="00F66D28" w:rsidP="00A10E5F">
      <w:pPr>
        <w:pStyle w:val="Corpodetexto"/>
        <w:ind w:left="745"/>
        <w:jc w:val="both"/>
        <w:rPr>
          <w:rFonts w:ascii="Times New Roman" w:hAnsi="Times New Roman" w:cs="Times New Roman"/>
          <w:sz w:val="24"/>
          <w:szCs w:val="24"/>
        </w:rPr>
      </w:pPr>
      <w:r>
        <w:rPr>
          <w:rFonts w:ascii="Times New Roman" w:hAnsi="Times New Roman" w:cs="Times New Roman"/>
          <w:b/>
          <w:sz w:val="24"/>
          <w:szCs w:val="24"/>
        </w:rPr>
        <w:t>8.13</w:t>
      </w:r>
      <w:r w:rsidR="00A10E5F" w:rsidRPr="00C42B08">
        <w:rPr>
          <w:rFonts w:ascii="Times New Roman" w:hAnsi="Times New Roman" w:cs="Times New Roman"/>
          <w:b/>
          <w:sz w:val="24"/>
          <w:szCs w:val="24"/>
        </w:rPr>
        <w:t>.</w:t>
      </w:r>
      <w:r w:rsidR="00A10E5F" w:rsidRPr="00C42B08">
        <w:rPr>
          <w:rFonts w:ascii="Times New Roman" w:hAnsi="Times New Roman" w:cs="Times New Roman"/>
          <w:sz w:val="24"/>
          <w:szCs w:val="24"/>
        </w:rPr>
        <w:t xml:space="preserve"> Ainda que recebido em caráter definitivo, subsistirá, na forma da lei, a responsabilidade da Contratada, pela qualidade, perfeição e especificação dos materiais fornecidos. </w:t>
      </w:r>
    </w:p>
    <w:p w:rsidR="00F66D28" w:rsidRDefault="00F66D28" w:rsidP="00F66D28">
      <w:pPr>
        <w:pStyle w:val="Corpodetexto"/>
        <w:ind w:left="745"/>
        <w:jc w:val="both"/>
        <w:rPr>
          <w:rFonts w:ascii="Times New Roman" w:hAnsi="Times New Roman" w:cs="Times New Roman"/>
          <w:b/>
          <w:sz w:val="24"/>
        </w:rPr>
      </w:pPr>
      <w:r w:rsidRPr="00F66D28">
        <w:rPr>
          <w:rFonts w:ascii="Times New Roman" w:hAnsi="Times New Roman" w:cs="Times New Roman"/>
          <w:b/>
          <w:sz w:val="24"/>
          <w:szCs w:val="24"/>
        </w:rPr>
        <w:t>8.14</w:t>
      </w:r>
      <w:r w:rsidR="00A10E5F" w:rsidRPr="00F66D28">
        <w:rPr>
          <w:rFonts w:ascii="Times New Roman" w:hAnsi="Times New Roman" w:cs="Times New Roman"/>
          <w:b/>
          <w:sz w:val="24"/>
          <w:szCs w:val="24"/>
        </w:rPr>
        <w:t>.</w:t>
      </w:r>
      <w:r w:rsidR="00A10E5F" w:rsidRPr="00F66D28">
        <w:rPr>
          <w:rFonts w:ascii="Times New Roman" w:hAnsi="Times New Roman" w:cs="Times New Roman"/>
          <w:sz w:val="24"/>
          <w:szCs w:val="24"/>
        </w:rPr>
        <w:t xml:space="preserve"> Os itens, mesmo depois de aceitos, ficam sujeitos à substituição, desde que comprovada a préexistência de defeitos, má fé por parte da Contratada, condições inadequadas de transporte, bem como alterações da estabilidade, que comprometam a integridade do produto.</w:t>
      </w:r>
    </w:p>
    <w:p w:rsidR="00F66D28" w:rsidRPr="00CA5DE1" w:rsidRDefault="00F66D28" w:rsidP="00F66D28">
      <w:pPr>
        <w:pStyle w:val="Corpodetexto"/>
        <w:ind w:left="745"/>
        <w:jc w:val="both"/>
        <w:rPr>
          <w:rFonts w:ascii="Times New Roman" w:hAnsi="Times New Roman" w:cs="Times New Roman"/>
          <w:b/>
          <w:color w:val="FFFFFF" w:themeColor="background1"/>
          <w:sz w:val="24"/>
        </w:rPr>
      </w:pPr>
    </w:p>
    <w:p w:rsidR="00A10E5F" w:rsidRPr="00CA5DE1" w:rsidRDefault="00F66D28" w:rsidP="00F66D28">
      <w:pPr>
        <w:shd w:val="clear" w:color="auto" w:fill="D9D9D9" w:themeFill="background1" w:themeFillShade="D9"/>
        <w:spacing w:before="2" w:line="267" w:lineRule="exact"/>
        <w:ind w:left="28"/>
        <w:rPr>
          <w:rFonts w:ascii="Times New Roman" w:hAnsi="Times New Roman" w:cs="Times New Roman"/>
          <w:b/>
          <w:color w:val="FFFFFF" w:themeColor="background1"/>
          <w:sz w:val="24"/>
        </w:rPr>
      </w:pPr>
      <w:r w:rsidRPr="00CA5DE1">
        <w:rPr>
          <w:rFonts w:ascii="Times New Roman" w:hAnsi="Times New Roman" w:cs="Times New Roman"/>
          <w:b/>
          <w:color w:val="FFFFFF" w:themeColor="background1"/>
          <w:sz w:val="24"/>
        </w:rPr>
        <w:t xml:space="preserve">   </w:t>
      </w:r>
      <w:r w:rsidRPr="00CA5DE1">
        <w:rPr>
          <w:rFonts w:ascii="Times New Roman" w:hAnsi="Times New Roman" w:cs="Times New Roman"/>
          <w:b/>
          <w:color w:val="FFFFFF" w:themeColor="background1"/>
          <w:sz w:val="24"/>
          <w:shd w:val="clear" w:color="auto" w:fill="808080" w:themeFill="background1" w:themeFillShade="80"/>
        </w:rPr>
        <w:t xml:space="preserve"> 9. CLÁUSULA OITAVA – DA ENTREGA E DO CRITÉRIO DE ACEITABILIDADE</w:t>
      </w:r>
    </w:p>
    <w:p w:rsidR="00EE4EAE" w:rsidRPr="003558DC" w:rsidRDefault="00EE4EAE" w:rsidP="00EE4EAE">
      <w:pPr>
        <w:pStyle w:val="Corpodetexto"/>
        <w:ind w:left="272"/>
        <w:jc w:val="both"/>
        <w:rPr>
          <w:rFonts w:ascii="Times New Roman" w:hAnsi="Times New Roman" w:cs="Times New Roman"/>
          <w:sz w:val="24"/>
          <w:szCs w:val="24"/>
        </w:rPr>
      </w:pPr>
      <w:r w:rsidRPr="00F66D28">
        <w:rPr>
          <w:rFonts w:ascii="Times New Roman" w:hAnsi="Times New Roman" w:cs="Times New Roman"/>
          <w:b/>
          <w:sz w:val="24"/>
          <w:szCs w:val="24"/>
        </w:rPr>
        <w:t>9.1.</w:t>
      </w:r>
      <w:r w:rsidRPr="00F66D28">
        <w:rPr>
          <w:rFonts w:ascii="Times New Roman" w:hAnsi="Times New Roman" w:cs="Times New Roman"/>
          <w:sz w:val="24"/>
          <w:szCs w:val="24"/>
        </w:rPr>
        <w:t xml:space="preserve"> O Licitante vencedor do certame deverá fornecer garantia de fábrica de no mínimo </w:t>
      </w:r>
      <w:r w:rsidR="00A10E5F" w:rsidRPr="00F66D28">
        <w:rPr>
          <w:rFonts w:ascii="Times New Roman" w:hAnsi="Times New Roman" w:cs="Times New Roman"/>
          <w:sz w:val="24"/>
          <w:szCs w:val="24"/>
        </w:rPr>
        <w:t>12</w:t>
      </w:r>
      <w:r w:rsidRPr="00F66D28">
        <w:rPr>
          <w:rFonts w:ascii="Times New Roman" w:hAnsi="Times New Roman" w:cs="Times New Roman"/>
          <w:sz w:val="24"/>
          <w:szCs w:val="24"/>
        </w:rPr>
        <w:t xml:space="preserve"> (</w:t>
      </w:r>
      <w:r w:rsidR="00A10E5F" w:rsidRPr="00F66D28">
        <w:rPr>
          <w:rFonts w:ascii="Times New Roman" w:hAnsi="Times New Roman" w:cs="Times New Roman"/>
          <w:sz w:val="24"/>
          <w:szCs w:val="24"/>
        </w:rPr>
        <w:t>doze</w:t>
      </w:r>
      <w:r w:rsidRPr="00F66D28">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w:t>
      </w:r>
      <w:r w:rsidRPr="003558DC">
        <w:rPr>
          <w:rFonts w:ascii="Times New Roman" w:hAnsi="Times New Roman" w:cs="Times New Roman"/>
          <w:sz w:val="24"/>
          <w:szCs w:val="24"/>
        </w:rPr>
        <w:t>o valor, de tal modo que o ato não se realizaria se esses defeitos fossem conhecidos;</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6F0B31" w:rsidRDefault="00CA405D">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74"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" fillcolor="gray" stroked="f">
                <v:textbox inset="0,0,0,0">
                  <w:txbxContent>
                    <w:p w:rsidR="00CA405D" w:rsidRPr="006F0B31" w:rsidRDefault="00CA405D">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lastRenderedPageBreak/>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405D" w:rsidRPr="004D613A" w:rsidRDefault="00CA405D">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75"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XCkfgIAAAg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" fillcolor="gray" stroked="f">
                <v:textbox inset="0,0,0,0">
                  <w:txbxContent>
                    <w:p w:rsidR="00CA405D" w:rsidRPr="004D613A" w:rsidRDefault="00CA405D">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w:t>
      </w:r>
      <w:r w:rsidR="00872F78">
        <w:rPr>
          <w:rFonts w:ascii="Times New Roman" w:hAnsi="Times New Roman" w:cs="Times New Roman"/>
          <w:sz w:val="24"/>
          <w:szCs w:val="24"/>
        </w:rPr>
        <w:t>1</w:t>
      </w:r>
      <w:r w:rsidRPr="003558DC">
        <w:rPr>
          <w:rFonts w:ascii="Times New Roman" w:hAnsi="Times New Roman" w:cs="Times New Roman"/>
          <w:sz w:val="24"/>
          <w:szCs w:val="24"/>
        </w:rPr>
        <w:t>.</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872F78">
      <w:pPr>
        <w:pStyle w:val="Corpodetexto"/>
        <w:spacing w:before="1"/>
        <w:ind w:left="3554" w:right="3322"/>
        <w:jc w:val="center"/>
        <w:rPr>
          <w:rFonts w:ascii="Times New Roman" w:hAnsi="Times New Roman" w:cs="Times New Roman"/>
          <w:sz w:val="24"/>
          <w:szCs w:val="24"/>
        </w:rPr>
      </w:pPr>
      <w:r>
        <w:rPr>
          <w:rFonts w:ascii="Times New Roman" w:hAnsi="Times New Roman" w:cs="Times New Roman"/>
          <w:sz w:val="24"/>
          <w:szCs w:val="24"/>
        </w:rPr>
        <w:t>Rhenys da Silva Cambraia</w:t>
      </w:r>
      <w:r w:rsidR="00931612" w:rsidRPr="003558DC">
        <w:rPr>
          <w:rFonts w:ascii="Times New Roman" w:hAnsi="Times New Roman" w:cs="Times New Roman"/>
          <w:sz w:val="24"/>
          <w:szCs w:val="24"/>
        </w:rPr>
        <w:t xml:space="preserve">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31"/>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405D" w:rsidRDefault="00CA405D">
      <w:r>
        <w:separator/>
      </w:r>
    </w:p>
  </w:endnote>
  <w:endnote w:type="continuationSeparator" w:id="0">
    <w:p w:rsidR="00CA405D" w:rsidRDefault="00CA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Batang">
    <w:panose1 w:val="02030600000101010101"/>
    <w:charset w:val="81"/>
    <w:family w:val="roman"/>
    <w:pitch w:val="variable"/>
    <w:sig w:usb0="B00002AF" w:usb1="69D77CFB" w:usb2="00000030" w:usb3="00000000" w:csb0="0008009F" w:csb1="00000000"/>
  </w:font>
  <w:font w:name="@Arial Unicode MS">
    <w:altName w:val="@Meiryo"/>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405D" w:rsidRDefault="00CA405D">
      <w:r>
        <w:separator/>
      </w:r>
    </w:p>
  </w:footnote>
  <w:footnote w:type="continuationSeparator" w:id="0">
    <w:p w:rsidR="00CA405D" w:rsidRDefault="00CA405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5D" w:rsidRDefault="00CA405D">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76"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5D" w:rsidRDefault="00CA405D">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5D" w:rsidRDefault="00CA405D">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pPr>
                            <w:spacing w:before="21" w:line="243" w:lineRule="exact"/>
                            <w:ind w:left="3" w:right="6"/>
                            <w:jc w:val="center"/>
                            <w:rPr>
                              <w:rFonts w:ascii="Verdana" w:hAnsi="Verdana"/>
                              <w:b/>
                              <w:sz w:val="20"/>
                            </w:rPr>
                          </w:pPr>
                          <w:r>
                            <w:rPr>
                              <w:rFonts w:ascii="Verdana" w:hAnsi="Verdana"/>
                              <w:b/>
                              <w:sz w:val="20"/>
                            </w:rPr>
                            <w:t>MUNICÍPIO DE PRESIDENTE OLEGÁRIO</w:t>
                          </w:r>
                        </w:p>
                        <w:p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77"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CA405D" w:rsidRDefault="00CA405D">
                    <w:pPr>
                      <w:spacing w:before="21" w:line="243" w:lineRule="exact"/>
                      <w:ind w:left="3" w:right="6"/>
                      <w:jc w:val="center"/>
                      <w:rPr>
                        <w:rFonts w:ascii="Verdana" w:hAnsi="Verdana"/>
                        <w:b/>
                        <w:sz w:val="20"/>
                      </w:rPr>
                    </w:pPr>
                    <w:r>
                      <w:rPr>
                        <w:rFonts w:ascii="Verdana" w:hAnsi="Verdana"/>
                        <w:b/>
                        <w:sz w:val="20"/>
                      </w:rPr>
                      <w:t>MUNICÍPIO DE PRESIDENTE OLEGÁRIO</w:t>
                    </w:r>
                  </w:p>
                  <w:p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05D" w:rsidRDefault="00CA405D">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405D" w:rsidRDefault="00CA405D">
                          <w:pPr>
                            <w:spacing w:before="21" w:line="243" w:lineRule="exact"/>
                            <w:ind w:left="3" w:right="7"/>
                            <w:jc w:val="center"/>
                            <w:rPr>
                              <w:rFonts w:ascii="Verdana" w:hAnsi="Verdana"/>
                              <w:b/>
                              <w:sz w:val="20"/>
                            </w:rPr>
                          </w:pPr>
                          <w:r>
                            <w:rPr>
                              <w:rFonts w:ascii="Verdana" w:hAnsi="Verdana"/>
                              <w:b/>
                              <w:sz w:val="20"/>
                            </w:rPr>
                            <w:t>MUNICÍPIO DE PRESIDENTE OLEGÁRIO</w:t>
                          </w:r>
                        </w:p>
                        <w:p w:rsidR="00CA405D" w:rsidRDefault="00CA405D">
                          <w:pPr>
                            <w:ind w:left="3" w:right="3"/>
                            <w:jc w:val="center"/>
                            <w:rPr>
                              <w:rFonts w:ascii="Verdana" w:hAnsi="Verdana"/>
                              <w:b/>
                              <w:sz w:val="14"/>
                            </w:rPr>
                          </w:pPr>
                          <w:r>
                            <w:rPr>
                              <w:rFonts w:ascii="Verdana" w:hAnsi="Verdana"/>
                              <w:b/>
                              <w:sz w:val="14"/>
                            </w:rPr>
                            <w:t>Praça Dr. Castilho, 10 – Centro – CEP 38750-000 – CNPJ 18.602.060/0001-40</w:t>
                          </w:r>
                        </w:p>
                        <w:p w:rsidR="00CA405D" w:rsidRDefault="00CA405D">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8"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D14CE7" w:rsidRDefault="00D14CE7">
                    <w:pPr>
                      <w:spacing w:before="21" w:line="243" w:lineRule="exact"/>
                      <w:ind w:left="3" w:right="7"/>
                      <w:jc w:val="center"/>
                      <w:rPr>
                        <w:rFonts w:ascii="Verdana" w:hAnsi="Verdana"/>
                        <w:b/>
                        <w:sz w:val="20"/>
                      </w:rPr>
                    </w:pPr>
                    <w:r>
                      <w:rPr>
                        <w:rFonts w:ascii="Verdana" w:hAnsi="Verdana"/>
                        <w:b/>
                        <w:sz w:val="20"/>
                      </w:rPr>
                      <w:t>MUNICÍPIO DE PRESIDENTE OLEGÁRIO</w:t>
                    </w:r>
                  </w:p>
                  <w:p w:rsidR="00D14CE7" w:rsidRDefault="00D14CE7">
                    <w:pPr>
                      <w:ind w:left="3" w:right="3"/>
                      <w:jc w:val="center"/>
                      <w:rPr>
                        <w:rFonts w:ascii="Verdana" w:hAnsi="Verdana"/>
                        <w:b/>
                        <w:sz w:val="14"/>
                      </w:rPr>
                    </w:pPr>
                    <w:r>
                      <w:rPr>
                        <w:rFonts w:ascii="Verdana" w:hAnsi="Verdana"/>
                        <w:b/>
                        <w:sz w:val="14"/>
                      </w:rPr>
                      <w:t>Praça Dr. Castilho, 10 – Centro – CEP 38750-000 – CNPJ 18.602.060/0001-40</w:t>
                    </w:r>
                  </w:p>
                  <w:p w:rsidR="00D14CE7" w:rsidRDefault="00D14CE7">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4780"/>
    <w:rsid w:val="0001646B"/>
    <w:rsid w:val="0002076F"/>
    <w:rsid w:val="00021BD1"/>
    <w:rsid w:val="000231FC"/>
    <w:rsid w:val="0002398B"/>
    <w:rsid w:val="000252BE"/>
    <w:rsid w:val="00025941"/>
    <w:rsid w:val="00032CCE"/>
    <w:rsid w:val="000365C0"/>
    <w:rsid w:val="00042247"/>
    <w:rsid w:val="00043303"/>
    <w:rsid w:val="000463F0"/>
    <w:rsid w:val="00062D33"/>
    <w:rsid w:val="0007013C"/>
    <w:rsid w:val="0007144C"/>
    <w:rsid w:val="000722BA"/>
    <w:rsid w:val="00076249"/>
    <w:rsid w:val="00076AF5"/>
    <w:rsid w:val="00094F15"/>
    <w:rsid w:val="0009551C"/>
    <w:rsid w:val="00096372"/>
    <w:rsid w:val="000A0842"/>
    <w:rsid w:val="000A5175"/>
    <w:rsid w:val="000D2A4D"/>
    <w:rsid w:val="000D4F8F"/>
    <w:rsid w:val="000E0B6C"/>
    <w:rsid w:val="000E5818"/>
    <w:rsid w:val="000F55F8"/>
    <w:rsid w:val="0010497B"/>
    <w:rsid w:val="00107753"/>
    <w:rsid w:val="001120BB"/>
    <w:rsid w:val="00117D7A"/>
    <w:rsid w:val="0012559A"/>
    <w:rsid w:val="00127177"/>
    <w:rsid w:val="00132A5E"/>
    <w:rsid w:val="00133BAC"/>
    <w:rsid w:val="00134664"/>
    <w:rsid w:val="001354E3"/>
    <w:rsid w:val="00137297"/>
    <w:rsid w:val="001455B2"/>
    <w:rsid w:val="0014657E"/>
    <w:rsid w:val="001625CB"/>
    <w:rsid w:val="00167376"/>
    <w:rsid w:val="001775A5"/>
    <w:rsid w:val="00181221"/>
    <w:rsid w:val="0018541E"/>
    <w:rsid w:val="00195872"/>
    <w:rsid w:val="001A171E"/>
    <w:rsid w:val="001A370D"/>
    <w:rsid w:val="001B4632"/>
    <w:rsid w:val="001B4C56"/>
    <w:rsid w:val="001B7777"/>
    <w:rsid w:val="001C1609"/>
    <w:rsid w:val="001C17F3"/>
    <w:rsid w:val="001C1C2F"/>
    <w:rsid w:val="001D02F8"/>
    <w:rsid w:val="001D044E"/>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69F5"/>
    <w:rsid w:val="00276F45"/>
    <w:rsid w:val="00277817"/>
    <w:rsid w:val="00281CF1"/>
    <w:rsid w:val="002829D0"/>
    <w:rsid w:val="00290FBE"/>
    <w:rsid w:val="00292BC5"/>
    <w:rsid w:val="00294265"/>
    <w:rsid w:val="002A0938"/>
    <w:rsid w:val="002A43AF"/>
    <w:rsid w:val="002A694A"/>
    <w:rsid w:val="002C0993"/>
    <w:rsid w:val="002C7A5A"/>
    <w:rsid w:val="002D00CD"/>
    <w:rsid w:val="002D1420"/>
    <w:rsid w:val="002D523A"/>
    <w:rsid w:val="002D6223"/>
    <w:rsid w:val="002D694F"/>
    <w:rsid w:val="002D6B59"/>
    <w:rsid w:val="002D6C2B"/>
    <w:rsid w:val="002E00C2"/>
    <w:rsid w:val="002E546E"/>
    <w:rsid w:val="002F19F1"/>
    <w:rsid w:val="002F4ABD"/>
    <w:rsid w:val="00300151"/>
    <w:rsid w:val="00301D32"/>
    <w:rsid w:val="00301E40"/>
    <w:rsid w:val="00307386"/>
    <w:rsid w:val="0031170E"/>
    <w:rsid w:val="00315C1D"/>
    <w:rsid w:val="0032060F"/>
    <w:rsid w:val="00321F29"/>
    <w:rsid w:val="0032308A"/>
    <w:rsid w:val="003260B0"/>
    <w:rsid w:val="0033035E"/>
    <w:rsid w:val="00337A55"/>
    <w:rsid w:val="003445FE"/>
    <w:rsid w:val="00347326"/>
    <w:rsid w:val="00347763"/>
    <w:rsid w:val="003500AF"/>
    <w:rsid w:val="00353E8A"/>
    <w:rsid w:val="003558DC"/>
    <w:rsid w:val="0036568C"/>
    <w:rsid w:val="003677D2"/>
    <w:rsid w:val="0036782F"/>
    <w:rsid w:val="0037418F"/>
    <w:rsid w:val="003774E9"/>
    <w:rsid w:val="00383849"/>
    <w:rsid w:val="0039098C"/>
    <w:rsid w:val="00392EFF"/>
    <w:rsid w:val="00395549"/>
    <w:rsid w:val="00397999"/>
    <w:rsid w:val="003A0EEB"/>
    <w:rsid w:val="003A2A3B"/>
    <w:rsid w:val="003A3324"/>
    <w:rsid w:val="003A78C2"/>
    <w:rsid w:val="003C0D48"/>
    <w:rsid w:val="003D6017"/>
    <w:rsid w:val="003D643C"/>
    <w:rsid w:val="003E1E3F"/>
    <w:rsid w:val="003E56C9"/>
    <w:rsid w:val="003E5BE3"/>
    <w:rsid w:val="003E6370"/>
    <w:rsid w:val="003F1519"/>
    <w:rsid w:val="003F24D2"/>
    <w:rsid w:val="003F4634"/>
    <w:rsid w:val="003F52F1"/>
    <w:rsid w:val="00404A34"/>
    <w:rsid w:val="00407D42"/>
    <w:rsid w:val="00410FCA"/>
    <w:rsid w:val="004165E6"/>
    <w:rsid w:val="00423819"/>
    <w:rsid w:val="0042646F"/>
    <w:rsid w:val="004278F7"/>
    <w:rsid w:val="004414F8"/>
    <w:rsid w:val="00442620"/>
    <w:rsid w:val="00450CB3"/>
    <w:rsid w:val="004522C5"/>
    <w:rsid w:val="0045286A"/>
    <w:rsid w:val="00452D72"/>
    <w:rsid w:val="00457977"/>
    <w:rsid w:val="00472A7F"/>
    <w:rsid w:val="00474C03"/>
    <w:rsid w:val="00475B88"/>
    <w:rsid w:val="00476A37"/>
    <w:rsid w:val="0048093B"/>
    <w:rsid w:val="004814E6"/>
    <w:rsid w:val="00481A09"/>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4A1"/>
    <w:rsid w:val="004D7F3D"/>
    <w:rsid w:val="004E048D"/>
    <w:rsid w:val="004E14B5"/>
    <w:rsid w:val="004E1BD3"/>
    <w:rsid w:val="004E4CFC"/>
    <w:rsid w:val="004F4D3E"/>
    <w:rsid w:val="004F50F3"/>
    <w:rsid w:val="004F5839"/>
    <w:rsid w:val="004F7ED8"/>
    <w:rsid w:val="005000A8"/>
    <w:rsid w:val="00505A2B"/>
    <w:rsid w:val="00512A52"/>
    <w:rsid w:val="00512FC3"/>
    <w:rsid w:val="00514447"/>
    <w:rsid w:val="005310AB"/>
    <w:rsid w:val="00540FD1"/>
    <w:rsid w:val="005453F5"/>
    <w:rsid w:val="00545954"/>
    <w:rsid w:val="00546895"/>
    <w:rsid w:val="00550901"/>
    <w:rsid w:val="00556746"/>
    <w:rsid w:val="00557179"/>
    <w:rsid w:val="00576258"/>
    <w:rsid w:val="00584FF3"/>
    <w:rsid w:val="0058729F"/>
    <w:rsid w:val="00593110"/>
    <w:rsid w:val="005A2843"/>
    <w:rsid w:val="005A34BC"/>
    <w:rsid w:val="005A475A"/>
    <w:rsid w:val="005A6BE0"/>
    <w:rsid w:val="005B0A02"/>
    <w:rsid w:val="005B639E"/>
    <w:rsid w:val="005B6920"/>
    <w:rsid w:val="005C71E9"/>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87093"/>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2273"/>
    <w:rsid w:val="007240CB"/>
    <w:rsid w:val="00725CC4"/>
    <w:rsid w:val="00726E92"/>
    <w:rsid w:val="00727E92"/>
    <w:rsid w:val="00746900"/>
    <w:rsid w:val="00756768"/>
    <w:rsid w:val="007568E3"/>
    <w:rsid w:val="0076179B"/>
    <w:rsid w:val="00765B80"/>
    <w:rsid w:val="007755E1"/>
    <w:rsid w:val="00782A5D"/>
    <w:rsid w:val="0078317D"/>
    <w:rsid w:val="007836A7"/>
    <w:rsid w:val="0078494F"/>
    <w:rsid w:val="007A1171"/>
    <w:rsid w:val="007A4300"/>
    <w:rsid w:val="007A6443"/>
    <w:rsid w:val="007A68ED"/>
    <w:rsid w:val="007A6C9E"/>
    <w:rsid w:val="007A7686"/>
    <w:rsid w:val="007A7F9C"/>
    <w:rsid w:val="007B3838"/>
    <w:rsid w:val="007B42E8"/>
    <w:rsid w:val="007C5421"/>
    <w:rsid w:val="007C62BE"/>
    <w:rsid w:val="007D09E4"/>
    <w:rsid w:val="007D0F00"/>
    <w:rsid w:val="007D6A17"/>
    <w:rsid w:val="007E57AD"/>
    <w:rsid w:val="007E7D09"/>
    <w:rsid w:val="007F1AE2"/>
    <w:rsid w:val="007F260D"/>
    <w:rsid w:val="00803146"/>
    <w:rsid w:val="008165B5"/>
    <w:rsid w:val="0081675C"/>
    <w:rsid w:val="0082027E"/>
    <w:rsid w:val="00825A4B"/>
    <w:rsid w:val="0083741F"/>
    <w:rsid w:val="00840615"/>
    <w:rsid w:val="008445DD"/>
    <w:rsid w:val="008450B4"/>
    <w:rsid w:val="00846BE4"/>
    <w:rsid w:val="00850C6C"/>
    <w:rsid w:val="008534BE"/>
    <w:rsid w:val="00856CEF"/>
    <w:rsid w:val="008578FE"/>
    <w:rsid w:val="00861B6B"/>
    <w:rsid w:val="00870BB4"/>
    <w:rsid w:val="00872F78"/>
    <w:rsid w:val="00880BD4"/>
    <w:rsid w:val="008871D9"/>
    <w:rsid w:val="00890EE2"/>
    <w:rsid w:val="008928EE"/>
    <w:rsid w:val="008930A9"/>
    <w:rsid w:val="008A0938"/>
    <w:rsid w:val="008A1C0F"/>
    <w:rsid w:val="008B2B61"/>
    <w:rsid w:val="008B4B06"/>
    <w:rsid w:val="008B4EC0"/>
    <w:rsid w:val="008C1E8F"/>
    <w:rsid w:val="008C40BC"/>
    <w:rsid w:val="008C40D3"/>
    <w:rsid w:val="008C5F39"/>
    <w:rsid w:val="008C6E34"/>
    <w:rsid w:val="008D096F"/>
    <w:rsid w:val="008D3521"/>
    <w:rsid w:val="008D6876"/>
    <w:rsid w:val="008F6A9B"/>
    <w:rsid w:val="008F74DF"/>
    <w:rsid w:val="00905F5F"/>
    <w:rsid w:val="00910FB9"/>
    <w:rsid w:val="00911556"/>
    <w:rsid w:val="00911C09"/>
    <w:rsid w:val="0091341E"/>
    <w:rsid w:val="00923362"/>
    <w:rsid w:val="009264F4"/>
    <w:rsid w:val="009267E8"/>
    <w:rsid w:val="00930A8F"/>
    <w:rsid w:val="00931612"/>
    <w:rsid w:val="00934D97"/>
    <w:rsid w:val="00944D47"/>
    <w:rsid w:val="00944FE8"/>
    <w:rsid w:val="009464F9"/>
    <w:rsid w:val="00947317"/>
    <w:rsid w:val="0095288C"/>
    <w:rsid w:val="00957464"/>
    <w:rsid w:val="0095753C"/>
    <w:rsid w:val="0096548A"/>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E7885"/>
    <w:rsid w:val="009F1ACE"/>
    <w:rsid w:val="009F24A0"/>
    <w:rsid w:val="009F523E"/>
    <w:rsid w:val="009F5DD8"/>
    <w:rsid w:val="00A028C9"/>
    <w:rsid w:val="00A06B43"/>
    <w:rsid w:val="00A10E5F"/>
    <w:rsid w:val="00A21044"/>
    <w:rsid w:val="00A22C96"/>
    <w:rsid w:val="00A23707"/>
    <w:rsid w:val="00A23E6A"/>
    <w:rsid w:val="00A33DED"/>
    <w:rsid w:val="00A37169"/>
    <w:rsid w:val="00A4071D"/>
    <w:rsid w:val="00A41097"/>
    <w:rsid w:val="00A52429"/>
    <w:rsid w:val="00A6413A"/>
    <w:rsid w:val="00A64527"/>
    <w:rsid w:val="00A66106"/>
    <w:rsid w:val="00A73865"/>
    <w:rsid w:val="00A7506B"/>
    <w:rsid w:val="00A773F4"/>
    <w:rsid w:val="00A775E7"/>
    <w:rsid w:val="00A80AFD"/>
    <w:rsid w:val="00A833BF"/>
    <w:rsid w:val="00A8474B"/>
    <w:rsid w:val="00A8607B"/>
    <w:rsid w:val="00A861F2"/>
    <w:rsid w:val="00A9072B"/>
    <w:rsid w:val="00A908D4"/>
    <w:rsid w:val="00A96198"/>
    <w:rsid w:val="00A96DD4"/>
    <w:rsid w:val="00AA3B6C"/>
    <w:rsid w:val="00AA437F"/>
    <w:rsid w:val="00AA4799"/>
    <w:rsid w:val="00AC5984"/>
    <w:rsid w:val="00AC6AE0"/>
    <w:rsid w:val="00AD3F68"/>
    <w:rsid w:val="00AE0FB1"/>
    <w:rsid w:val="00AE79A4"/>
    <w:rsid w:val="00AF3999"/>
    <w:rsid w:val="00AF7B12"/>
    <w:rsid w:val="00B020F1"/>
    <w:rsid w:val="00B04EED"/>
    <w:rsid w:val="00B05E74"/>
    <w:rsid w:val="00B2069F"/>
    <w:rsid w:val="00B226D3"/>
    <w:rsid w:val="00B23599"/>
    <w:rsid w:val="00B3413D"/>
    <w:rsid w:val="00B35826"/>
    <w:rsid w:val="00B428ED"/>
    <w:rsid w:val="00B443C6"/>
    <w:rsid w:val="00B6453A"/>
    <w:rsid w:val="00B64725"/>
    <w:rsid w:val="00B6521E"/>
    <w:rsid w:val="00B81010"/>
    <w:rsid w:val="00B83F07"/>
    <w:rsid w:val="00B843CC"/>
    <w:rsid w:val="00B9137F"/>
    <w:rsid w:val="00B94A56"/>
    <w:rsid w:val="00B95044"/>
    <w:rsid w:val="00B960D6"/>
    <w:rsid w:val="00BB26C1"/>
    <w:rsid w:val="00BB662B"/>
    <w:rsid w:val="00BC3484"/>
    <w:rsid w:val="00BC3BCF"/>
    <w:rsid w:val="00BC4B0D"/>
    <w:rsid w:val="00BD3D5F"/>
    <w:rsid w:val="00BE1462"/>
    <w:rsid w:val="00BE2135"/>
    <w:rsid w:val="00BE2664"/>
    <w:rsid w:val="00BE2DE5"/>
    <w:rsid w:val="00BF06AD"/>
    <w:rsid w:val="00BF6CD6"/>
    <w:rsid w:val="00C01991"/>
    <w:rsid w:val="00C166A5"/>
    <w:rsid w:val="00C176E0"/>
    <w:rsid w:val="00C2115F"/>
    <w:rsid w:val="00C23FBE"/>
    <w:rsid w:val="00C35ED8"/>
    <w:rsid w:val="00C37F7E"/>
    <w:rsid w:val="00C40845"/>
    <w:rsid w:val="00C42B08"/>
    <w:rsid w:val="00C5296E"/>
    <w:rsid w:val="00C57508"/>
    <w:rsid w:val="00C60DFC"/>
    <w:rsid w:val="00C61148"/>
    <w:rsid w:val="00C630E0"/>
    <w:rsid w:val="00C67AEA"/>
    <w:rsid w:val="00C71501"/>
    <w:rsid w:val="00C722E2"/>
    <w:rsid w:val="00C94701"/>
    <w:rsid w:val="00C97A09"/>
    <w:rsid w:val="00CA405D"/>
    <w:rsid w:val="00CA5DE1"/>
    <w:rsid w:val="00CB2014"/>
    <w:rsid w:val="00CB2D56"/>
    <w:rsid w:val="00CB4544"/>
    <w:rsid w:val="00CC3DD7"/>
    <w:rsid w:val="00CC747E"/>
    <w:rsid w:val="00CD25E2"/>
    <w:rsid w:val="00CE3E2C"/>
    <w:rsid w:val="00CE7990"/>
    <w:rsid w:val="00CF0340"/>
    <w:rsid w:val="00CF29EA"/>
    <w:rsid w:val="00CF748B"/>
    <w:rsid w:val="00D03CE8"/>
    <w:rsid w:val="00D05A31"/>
    <w:rsid w:val="00D10815"/>
    <w:rsid w:val="00D14CE7"/>
    <w:rsid w:val="00D15028"/>
    <w:rsid w:val="00D231F2"/>
    <w:rsid w:val="00D246F3"/>
    <w:rsid w:val="00D26C9A"/>
    <w:rsid w:val="00D27577"/>
    <w:rsid w:val="00D330BC"/>
    <w:rsid w:val="00D44928"/>
    <w:rsid w:val="00D456F1"/>
    <w:rsid w:val="00D73E64"/>
    <w:rsid w:val="00D8063F"/>
    <w:rsid w:val="00D83161"/>
    <w:rsid w:val="00D85467"/>
    <w:rsid w:val="00D921C2"/>
    <w:rsid w:val="00D94F6F"/>
    <w:rsid w:val="00D95FDC"/>
    <w:rsid w:val="00D977FB"/>
    <w:rsid w:val="00D97A3A"/>
    <w:rsid w:val="00DA131C"/>
    <w:rsid w:val="00DB0BA6"/>
    <w:rsid w:val="00DB3C1A"/>
    <w:rsid w:val="00DB4530"/>
    <w:rsid w:val="00DB6261"/>
    <w:rsid w:val="00DC230A"/>
    <w:rsid w:val="00DC6B1B"/>
    <w:rsid w:val="00DD1770"/>
    <w:rsid w:val="00DE2DDA"/>
    <w:rsid w:val="00DF1959"/>
    <w:rsid w:val="00E033D1"/>
    <w:rsid w:val="00E035D0"/>
    <w:rsid w:val="00E10CF8"/>
    <w:rsid w:val="00E11E1D"/>
    <w:rsid w:val="00E173B1"/>
    <w:rsid w:val="00E222EE"/>
    <w:rsid w:val="00E22F8A"/>
    <w:rsid w:val="00E25F16"/>
    <w:rsid w:val="00E3359A"/>
    <w:rsid w:val="00E344B4"/>
    <w:rsid w:val="00E440D0"/>
    <w:rsid w:val="00E507C7"/>
    <w:rsid w:val="00E62165"/>
    <w:rsid w:val="00E63A9C"/>
    <w:rsid w:val="00E643F2"/>
    <w:rsid w:val="00E647F4"/>
    <w:rsid w:val="00E712BD"/>
    <w:rsid w:val="00E73D18"/>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C89"/>
    <w:rsid w:val="00F37FB9"/>
    <w:rsid w:val="00F42152"/>
    <w:rsid w:val="00F50942"/>
    <w:rsid w:val="00F576E3"/>
    <w:rsid w:val="00F628DC"/>
    <w:rsid w:val="00F6337C"/>
    <w:rsid w:val="00F66D28"/>
    <w:rsid w:val="00F70EC6"/>
    <w:rsid w:val="00F773F5"/>
    <w:rsid w:val="00F81958"/>
    <w:rsid w:val="00F82C86"/>
    <w:rsid w:val="00F86A6E"/>
    <w:rsid w:val="00F86F56"/>
    <w:rsid w:val="00FA23B8"/>
    <w:rsid w:val="00FA4034"/>
    <w:rsid w:val="00FA6692"/>
    <w:rsid w:val="00FB05A8"/>
    <w:rsid w:val="00FB32DF"/>
    <w:rsid w:val="00FB35BE"/>
    <w:rsid w:val="00FB563C"/>
    <w:rsid w:val="00FC20EB"/>
    <w:rsid w:val="00FC5056"/>
    <w:rsid w:val="00FE2BDB"/>
    <w:rsid w:val="00FE4F8A"/>
    <w:rsid w:val="00FE582D"/>
    <w:rsid w:val="00FE6A32"/>
    <w:rsid w:val="00FE6B5F"/>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70B0DA9F"/>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Ttulo3Char">
    <w:name w:val="Título 3 Char"/>
    <w:basedOn w:val="Fontepargpadro"/>
    <w:link w:val="Ttulo3"/>
    <w:uiPriority w:val="1"/>
    <w:rsid w:val="00BB662B"/>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licitanet.com.br/" TargetMode="Externa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licitacao@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eader" Target="header1.xml"/><Relationship Id="rId25" Type="http://schemas.openxmlformats.org/officeDocument/2006/relationships/hyperlink" Target="mailto:licitacao@po.mg.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29" Type="http://schemas.openxmlformats.org/officeDocument/2006/relationships/hyperlink" Target="http://www.planalto.gov.br/ccivil_03/LEIS/2002/L1052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yperlink" Target="http://www.po.mg.gov.b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o.mg.gov.br/" TargetMode="External"/><Relationship Id="rId23" Type="http://schemas.openxmlformats.org/officeDocument/2006/relationships/image" Target="media/image6.png"/><Relationship Id="rId28" Type="http://schemas.openxmlformats.org/officeDocument/2006/relationships/image" Target="media/image7.jpeg"/><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image" Target="media/image4.png"/><Relationship Id="rId27" Type="http://schemas.openxmlformats.org/officeDocument/2006/relationships/header" Target="header3.xml"/><Relationship Id="rId30" Type="http://schemas.openxmlformats.org/officeDocument/2006/relationships/hyperlink" Target="http://www.planalto.gov.br/ccivil_03/LEIS/2002/L10520.htm" TargetMode="Externa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85313-A570-4E0C-B390-CC644AAFA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40</Pages>
  <Words>18041</Words>
  <Characters>97423</Characters>
  <Application>Microsoft Office Word</Application>
  <DocSecurity>0</DocSecurity>
  <Lines>811</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2021-05-21T16:15:00Z</cp:lastPrinted>
  <dcterms:created xsi:type="dcterms:W3CDTF">2021-05-28T19:57:00Z</dcterms:created>
  <dcterms:modified xsi:type="dcterms:W3CDTF">2021-05-31T15:02:00Z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