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F06B11" w14:textId="6DD0A911" w:rsidR="00222754" w:rsidRPr="00AA7D4E" w:rsidRDefault="000A291A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g">
            <w:drawing>
              <wp:inline distT="0" distB="0" distL="0" distR="0" wp14:anchorId="78F2F486" wp14:editId="7A2EB515">
                <wp:extent cx="6543369" cy="250624"/>
                <wp:effectExtent l="0" t="0" r="10160" b="0"/>
                <wp:docPr id="65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43369" cy="250624"/>
                          <a:chOff x="-30" y="791"/>
                          <a:chExt cx="10489" cy="538"/>
                        </a:xfrm>
                      </wpg:grpSpPr>
                      <wps:wsp>
                        <wps:cNvPr id="67" name="Freeform 46"/>
                        <wps:cNvSpPr>
                          <a:spLocks/>
                        </wps:cNvSpPr>
                        <wps:spPr bwMode="auto">
                          <a:xfrm>
                            <a:off x="-30" y="791"/>
                            <a:ext cx="9700" cy="538"/>
                          </a:xfrm>
                          <a:custGeom>
                            <a:avLst/>
                            <a:gdLst>
                              <a:gd name="T0" fmla="*/ 9700 w 9700"/>
                              <a:gd name="T1" fmla="+- 0 48 48"/>
                              <a:gd name="T2" fmla="*/ 48 h 538"/>
                              <a:gd name="T3" fmla="*/ 0 w 9700"/>
                              <a:gd name="T4" fmla="+- 0 48 48"/>
                              <a:gd name="T5" fmla="*/ 48 h 538"/>
                              <a:gd name="T6" fmla="*/ 0 w 9700"/>
                              <a:gd name="T7" fmla="+- 0 317 48"/>
                              <a:gd name="T8" fmla="*/ 317 h 538"/>
                              <a:gd name="T9" fmla="*/ 0 w 9700"/>
                              <a:gd name="T10" fmla="+- 0 586 48"/>
                              <a:gd name="T11" fmla="*/ 586 h 538"/>
                              <a:gd name="T12" fmla="*/ 9700 w 9700"/>
                              <a:gd name="T13" fmla="+- 0 586 48"/>
                              <a:gd name="T14" fmla="*/ 586 h 538"/>
                              <a:gd name="T15" fmla="*/ 9700 w 9700"/>
                              <a:gd name="T16" fmla="+- 0 317 48"/>
                              <a:gd name="T17" fmla="*/ 317 h 538"/>
                              <a:gd name="T18" fmla="*/ 9700 w 9700"/>
                              <a:gd name="T19" fmla="+- 0 48 48"/>
                              <a:gd name="T20" fmla="*/ 48 h 538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</a:cxnLst>
                            <a:rect l="0" t="0" r="r" b="b"/>
                            <a:pathLst>
                              <a:path w="9700" h="538">
                                <a:moveTo>
                                  <a:pt x="97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9"/>
                                </a:lnTo>
                                <a:lnTo>
                                  <a:pt x="0" y="538"/>
                                </a:lnTo>
                                <a:lnTo>
                                  <a:pt x="9700" y="538"/>
                                </a:lnTo>
                                <a:lnTo>
                                  <a:pt x="9700" y="269"/>
                                </a:lnTo>
                                <a:lnTo>
                                  <a:pt x="97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759" y="878"/>
                            <a:ext cx="9700" cy="3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35F6D" w14:textId="3BC27A02" w:rsidR="000A291A" w:rsidRPr="000A291A" w:rsidRDefault="000A291A" w:rsidP="000A291A">
                              <w:pPr>
                                <w:spacing w:line="267" w:lineRule="exact"/>
                                <w:ind w:right="2454" w:firstLine="720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ATA DE REGISTRO DE PREÇOS Nº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 xml:space="preserve"> 0</w:t>
                              </w:r>
                              <w:r w:rsidR="00682B16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pacing w:val="30"/>
                                  <w:sz w:val="24"/>
                                  <w:szCs w:val="24"/>
                                </w:rPr>
                                <w:t>86</w:t>
                              </w:r>
                              <w:r w:rsidRPr="000A291A">
                                <w:rPr>
                                  <w:rFonts w:ascii="Times New Roman" w:hAnsi="Times New Roman" w:cs="Times New Roman"/>
                                  <w:b/>
                                  <w:color w:val="FFFFFF" w:themeColor="background1"/>
                                  <w:sz w:val="24"/>
                                  <w:szCs w:val="24"/>
                                </w:rPr>
                                <w:t>/2021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F2F486" id="Group 44" o:spid="_x0000_s1026" style="width:515.25pt;height:19.75pt;mso-position-horizontal-relative:char;mso-position-vertical-relative:line" coordorigin="-30,791" coordsize="10489,5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">
                <v:shape id="Freeform 46" o:spid="_x0000_s1027" style="position:absolute;left:-30;top:791;width:9700;height:538;visibility:visible;mso-wrap-style:square;v-text-anchor:top" coordsize="9700,5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" path="m9700,l,,,269,,538r9700,l9700,269,9700,xe" fillcolor="gray" stroked="f">
                  <v:path arrowok="t" o:connecttype="custom" o:connectlocs="9700,48;0,48;0,317;0,586;9700,586;9700,317;9700,48" o:connectangles="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8" type="#_x0000_t202" style="position:absolute;left:759;top:878;width:9700;height:3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14:paraId="40E35F6D" w14:textId="3BC27A02" w:rsidR="000A291A" w:rsidRPr="000A291A" w:rsidRDefault="000A291A" w:rsidP="000A291A">
                        <w:pPr>
                          <w:spacing w:line="267" w:lineRule="exact"/>
                          <w:ind w:right="2454" w:firstLine="720"/>
                          <w:jc w:val="center"/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ATA DE REGISTRO DE PREÇOS Nº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 xml:space="preserve"> 0</w:t>
                        </w:r>
                        <w:r w:rsidR="00682B16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pacing w:val="30"/>
                            <w:sz w:val="24"/>
                            <w:szCs w:val="24"/>
                          </w:rPr>
                          <w:t>86</w:t>
                        </w:r>
                        <w:r w:rsidRPr="000A291A">
                          <w:rPr>
                            <w:rFonts w:ascii="Times New Roman" w:hAnsi="Times New Roman" w:cs="Times New Roman"/>
                            <w:b/>
                            <w:color w:val="FFFFFF" w:themeColor="background1"/>
                            <w:sz w:val="24"/>
                            <w:szCs w:val="24"/>
                          </w:rPr>
                          <w:t>/2021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C389D59" w14:textId="5C91AA64" w:rsidR="001772C9" w:rsidRDefault="001772C9" w:rsidP="000A291A">
      <w:pPr>
        <w:spacing w:before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694FC823" w14:textId="6596F8C9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Processo Licitatório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04</w:t>
      </w:r>
      <w:r w:rsidR="000A291A">
        <w:rPr>
          <w:rFonts w:ascii="Times New Roman" w:hAnsi="Times New Roman" w:cs="Times New Roman"/>
          <w:b/>
          <w:sz w:val="24"/>
          <w:szCs w:val="24"/>
        </w:rPr>
        <w:t>5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34BDE562" w14:textId="533BC474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 xml:space="preserve">Modalidade: Pregão </w:t>
      </w:r>
      <w:r w:rsidR="000A291A">
        <w:rPr>
          <w:rFonts w:ascii="Times New Roman" w:hAnsi="Times New Roman" w:cs="Times New Roman"/>
          <w:bCs/>
          <w:sz w:val="24"/>
          <w:szCs w:val="24"/>
        </w:rPr>
        <w:t xml:space="preserve">Eletrônico </w:t>
      </w:r>
      <w:r w:rsidRPr="00CE3101">
        <w:rPr>
          <w:rFonts w:ascii="Times New Roman" w:hAnsi="Times New Roman" w:cs="Times New Roman"/>
          <w:bCs/>
          <w:sz w:val="24"/>
          <w:szCs w:val="24"/>
        </w:rPr>
        <w:t>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</w:t>
      </w:r>
      <w:r w:rsidR="000A291A">
        <w:rPr>
          <w:rFonts w:ascii="Times New Roman" w:hAnsi="Times New Roman" w:cs="Times New Roman"/>
          <w:b/>
          <w:sz w:val="24"/>
          <w:szCs w:val="24"/>
        </w:rPr>
        <w:t>27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415A9BB" w14:textId="288DB67A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Procedimento: Registro de Preços nº.: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01</w:t>
      </w:r>
      <w:r w:rsidR="000A291A">
        <w:rPr>
          <w:rFonts w:ascii="Times New Roman" w:hAnsi="Times New Roman" w:cs="Times New Roman"/>
          <w:b/>
          <w:sz w:val="24"/>
          <w:szCs w:val="24"/>
        </w:rPr>
        <w:t>4</w:t>
      </w:r>
      <w:r w:rsidRPr="00CE3101">
        <w:rPr>
          <w:rFonts w:ascii="Times New Roman" w:hAnsi="Times New Roman" w:cs="Times New Roman"/>
          <w:b/>
          <w:sz w:val="24"/>
          <w:szCs w:val="24"/>
        </w:rPr>
        <w:t>/2021</w:t>
      </w:r>
    </w:p>
    <w:p w14:paraId="7E1D4F8F" w14:textId="0FF7BEBD" w:rsidR="00CE3101" w:rsidRPr="00CE3101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Fiscal da Ata de Registro de Preços:</w:t>
      </w:r>
      <w:r w:rsidRPr="00CE31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447F1"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5D29887D" w14:textId="2BEE2A8A" w:rsidR="00D60C05" w:rsidRPr="000A291A" w:rsidRDefault="00CE3101" w:rsidP="00CE3101">
      <w:pPr>
        <w:pStyle w:val="Corpodetexto"/>
        <w:ind w:left="164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E3101">
        <w:rPr>
          <w:rFonts w:ascii="Times New Roman" w:hAnsi="Times New Roman" w:cs="Times New Roman"/>
          <w:bCs/>
          <w:sz w:val="24"/>
          <w:szCs w:val="24"/>
        </w:rPr>
        <w:t>Gestor da Ata de Registro de Preços</w:t>
      </w:r>
      <w:r w:rsidRPr="00D9386B">
        <w:rPr>
          <w:rFonts w:ascii="Times New Roman" w:hAnsi="Times New Roman" w:cs="Times New Roman"/>
          <w:bCs/>
          <w:sz w:val="24"/>
          <w:szCs w:val="24"/>
        </w:rPr>
        <w:t>:</w:t>
      </w:r>
      <w:r w:rsidRPr="00D938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b/>
          <w:sz w:val="24"/>
          <w:szCs w:val="24"/>
        </w:rPr>
        <w:t>Correspondente a cada setor</w:t>
      </w:r>
    </w:p>
    <w:p w14:paraId="6AE2AA6D" w14:textId="77777777" w:rsidR="00CE3101" w:rsidRPr="00AA7D4E" w:rsidRDefault="00CE3101" w:rsidP="00CE3101">
      <w:pPr>
        <w:pStyle w:val="Corpodetexto"/>
        <w:ind w:left="164"/>
        <w:rPr>
          <w:rFonts w:ascii="Times New Roman" w:hAnsi="Times New Roman" w:cs="Times New Roman"/>
          <w:b/>
          <w:sz w:val="24"/>
          <w:szCs w:val="24"/>
        </w:rPr>
      </w:pPr>
    </w:p>
    <w:p w14:paraId="3D5351DF" w14:textId="0820913D" w:rsidR="006A74BA" w:rsidRPr="006A74BA" w:rsidRDefault="00931612" w:rsidP="00490ABC">
      <w:pPr>
        <w:pStyle w:val="Corpodetexto"/>
        <w:ind w:left="3866" w:right="271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drawing>
          <wp:anchor distT="0" distB="0" distL="0" distR="0" simplePos="0" relativeHeight="15753216" behindDoc="0" locked="0" layoutInCell="1" allowOverlap="1" wp14:anchorId="4C60C2A7" wp14:editId="37B07D73">
            <wp:simplePos x="0" y="0"/>
            <wp:positionH relativeFrom="page">
              <wp:posOffset>763905</wp:posOffset>
            </wp:positionH>
            <wp:positionV relativeFrom="paragraph">
              <wp:posOffset>1127125</wp:posOffset>
            </wp:positionV>
            <wp:extent cx="2128834" cy="149602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28834" cy="1496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7D4E">
        <w:rPr>
          <w:rFonts w:ascii="Times New Roman" w:hAnsi="Times New Roman" w:cs="Times New Roman"/>
          <w:sz w:val="24"/>
          <w:szCs w:val="24"/>
        </w:rPr>
        <w:t xml:space="preserve">Por esta Ata de Registro de Preços, que fazem entre si, de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um </w:t>
      </w:r>
      <w:r w:rsidRPr="00FC15A2">
        <w:rPr>
          <w:rFonts w:ascii="Times New Roman" w:hAnsi="Times New Roman" w:cs="Times New Roman"/>
          <w:sz w:val="24"/>
          <w:szCs w:val="24"/>
        </w:rPr>
        <w:t xml:space="preserve">lado o </w:t>
      </w:r>
      <w:r w:rsidRPr="00FC15A2">
        <w:rPr>
          <w:rFonts w:ascii="Times New Roman" w:hAnsi="Times New Roman" w:cs="Times New Roman"/>
          <w:b/>
          <w:sz w:val="24"/>
          <w:szCs w:val="24"/>
        </w:rPr>
        <w:t>MUNICÍPIO DE PRESIDENTE OLEGÁRIO</w:t>
      </w:r>
      <w:r w:rsidRPr="00FC15A2">
        <w:rPr>
          <w:rFonts w:ascii="Times New Roman" w:hAnsi="Times New Roman" w:cs="Times New Roman"/>
          <w:sz w:val="24"/>
          <w:szCs w:val="24"/>
        </w:rPr>
        <w:t>, pessoa jurídica de direito público, inscrito no CNPJ sob o nº 18.602.060/0001-40, sediado na Praça Doutor Castilho, nº 10, Centro,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Presidente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Olegário</w:t>
      </w:r>
      <w:r w:rsidRPr="00FC15A2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–</w:t>
      </w:r>
      <w:r w:rsidRPr="00FC15A2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MG,</w:t>
      </w:r>
      <w:r w:rsidRPr="00FC15A2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neste</w:t>
      </w:r>
      <w:r w:rsidRPr="00FC15A2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ato</w:t>
      </w:r>
      <w:r w:rsidRPr="00FC15A2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representado</w:t>
      </w:r>
      <w:r w:rsidRPr="00FC15A2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 xml:space="preserve">pelo Prefeito Municipal, Senhor </w:t>
      </w:r>
      <w:r w:rsidR="00FC15A2" w:rsidRPr="00FC15A2">
        <w:rPr>
          <w:rFonts w:ascii="Times New Roman" w:hAnsi="Times New Roman" w:cs="Times New Roman"/>
          <w:b/>
          <w:sz w:val="24"/>
          <w:szCs w:val="24"/>
        </w:rPr>
        <w:t xml:space="preserve">RHENYS DA SILVA CAMBRAIA, </w:t>
      </w:r>
      <w:r w:rsidR="00FC15A2" w:rsidRPr="00FC15A2">
        <w:rPr>
          <w:rFonts w:ascii="Times New Roman" w:hAnsi="Times New Roman" w:cs="Times New Roman"/>
          <w:sz w:val="24"/>
          <w:szCs w:val="24"/>
        </w:rPr>
        <w:t>brasileiro, casado, Militar da Reserva; inscrito no CPF sob o nº 034.826.756-86 e Carteira de Identidade RG: MG7691864, residente e domiciliado na Rua Antônio Pereira de Araújo, 271, Dona Benta, CEP 38750-000</w:t>
      </w:r>
      <w:r w:rsidRPr="00FC15A2">
        <w:rPr>
          <w:rFonts w:ascii="Times New Roman" w:hAnsi="Times New Roman" w:cs="Times New Roman"/>
          <w:sz w:val="24"/>
          <w:szCs w:val="24"/>
        </w:rPr>
        <w:t xml:space="preserve">, </w:t>
      </w:r>
      <w:r w:rsidRPr="00FC15A2">
        <w:rPr>
          <w:rFonts w:ascii="Times New Roman" w:hAnsi="Times New Roman" w:cs="Times New Roman"/>
          <w:spacing w:val="-3"/>
          <w:sz w:val="24"/>
          <w:szCs w:val="24"/>
        </w:rPr>
        <w:t xml:space="preserve">em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Presidente Olegário - MG, doravante denominado </w:t>
      </w:r>
      <w:r w:rsidRPr="00FC15A2">
        <w:rPr>
          <w:rFonts w:ascii="Times New Roman" w:hAnsi="Times New Roman" w:cs="Times New Roman"/>
          <w:b/>
          <w:sz w:val="24"/>
          <w:szCs w:val="24"/>
        </w:rPr>
        <w:t>CONTRATANTE</w:t>
      </w:r>
      <w:r w:rsidRPr="00FC15A2">
        <w:rPr>
          <w:rFonts w:ascii="Times New Roman" w:hAnsi="Times New Roman" w:cs="Times New Roman"/>
          <w:sz w:val="24"/>
          <w:szCs w:val="24"/>
        </w:rPr>
        <w:t>, e de</w:t>
      </w:r>
      <w:r w:rsidRPr="00FC15A2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outro</w:t>
      </w:r>
      <w:r w:rsidR="00713CAD">
        <w:rPr>
          <w:rFonts w:ascii="Times New Roman" w:hAnsi="Times New Roman" w:cs="Times New Roman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lado,</w:t>
      </w:r>
      <w:r w:rsidRPr="00FC15A2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a</w:t>
      </w:r>
      <w:r w:rsidRPr="00FC15A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FC15A2">
        <w:rPr>
          <w:rFonts w:ascii="Times New Roman" w:hAnsi="Times New Roman" w:cs="Times New Roman"/>
          <w:sz w:val="24"/>
          <w:szCs w:val="24"/>
        </w:rPr>
        <w:t>empre</w:t>
      </w:r>
      <w:r w:rsidR="00713CAD">
        <w:rPr>
          <w:rFonts w:ascii="Times New Roman" w:hAnsi="Times New Roman" w:cs="Times New Roman"/>
          <w:sz w:val="24"/>
          <w:szCs w:val="24"/>
        </w:rPr>
        <w:t>sa</w:t>
      </w:r>
      <w:r w:rsidR="00682B16">
        <w:rPr>
          <w:rFonts w:ascii="Times New Roman" w:hAnsi="Times New Roman" w:cs="Times New Roman"/>
          <w:sz w:val="24"/>
          <w:szCs w:val="24"/>
        </w:rPr>
        <w:t xml:space="preserve"> </w:t>
      </w:r>
      <w:r w:rsidR="00682B16" w:rsidRPr="00682B16">
        <w:rPr>
          <w:rFonts w:ascii="Times New Roman" w:hAnsi="Times New Roman" w:cs="Times New Roman"/>
          <w:b/>
          <w:bCs/>
          <w:sz w:val="24"/>
          <w:szCs w:val="24"/>
        </w:rPr>
        <w:t>TOTAL BORRACHAS</w:t>
      </w:r>
      <w:r w:rsidRPr="00880AB2">
        <w:rPr>
          <w:rFonts w:ascii="Times New Roman" w:hAnsi="Times New Roman" w:cs="Times New Roman"/>
          <w:sz w:val="24"/>
          <w:szCs w:val="24"/>
        </w:rPr>
        <w:t xml:space="preserve">, </w:t>
      </w:r>
      <w:r w:rsidRPr="00CE310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pessoa jurídica,  inscrita no  CNPJ  sob</w:t>
      </w:r>
      <w:r w:rsidRPr="00880AB2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725CC4" w:rsidRPr="00880AB2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114300" distR="114300" simplePos="0" relativeHeight="486658560" behindDoc="1" locked="0" layoutInCell="1" allowOverlap="1" wp14:anchorId="3F48FCE3" wp14:editId="6E1A6030">
                <wp:simplePos x="0" y="0"/>
                <wp:positionH relativeFrom="page">
                  <wp:posOffset>1868805</wp:posOffset>
                </wp:positionH>
                <wp:positionV relativeFrom="paragraph">
                  <wp:posOffset>591820</wp:posOffset>
                </wp:positionV>
                <wp:extent cx="22860" cy="88900"/>
                <wp:effectExtent l="0" t="0" r="0" b="0"/>
                <wp:wrapNone/>
                <wp:docPr id="64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E91690" w14:textId="77777777" w:rsidR="002104C1" w:rsidRDefault="002104C1">
                            <w:pPr>
                              <w:spacing w:line="139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w w:val="99"/>
                                <w:sz w:val="14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8FCE3" id="Text Box 43" o:spid="_x0000_s1029" type="#_x0000_t202" style="position:absolute;left:0;text-align:left;margin-left:147.15pt;margin-top:46.6pt;width:1.8pt;height:7pt;z-index:-16657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" filled="f" stroked="f">
                <v:textbox inset="0,0,0,0">
                  <w:txbxContent>
                    <w:p w14:paraId="5CE91690" w14:textId="77777777" w:rsidR="002104C1" w:rsidRDefault="002104C1">
                      <w:pPr>
                        <w:spacing w:line="139" w:lineRule="exact"/>
                        <w:rPr>
                          <w:sz w:val="14"/>
                        </w:rPr>
                      </w:pPr>
                      <w:r>
                        <w:rPr>
                          <w:w w:val="99"/>
                          <w:sz w:val="14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82B16" w:rsidRPr="00682B16">
        <w:t xml:space="preserve"> </w:t>
      </w:r>
      <w:r w:rsidR="00682B16" w:rsidRPr="00682B16">
        <w:rPr>
          <w:rFonts w:ascii="Times New Roman" w:hAnsi="Times New Roman" w:cs="Times New Roman"/>
          <w:b/>
          <w:bCs/>
          <w:sz w:val="24"/>
          <w:szCs w:val="24"/>
        </w:rPr>
        <w:t>26.003.411/0001-24</w:t>
      </w:r>
      <w:r w:rsidR="00123F97" w:rsidRPr="00880AB2">
        <w:rPr>
          <w:rFonts w:ascii="Times New Roman" w:hAnsi="Times New Roman" w:cs="Times New Roman"/>
          <w:sz w:val="24"/>
          <w:szCs w:val="24"/>
        </w:rPr>
        <w:t>, situada na</w:t>
      </w:r>
      <w:r w:rsidR="00682B16">
        <w:rPr>
          <w:rFonts w:ascii="Times New Roman" w:hAnsi="Times New Roman" w:cs="Times New Roman"/>
          <w:sz w:val="24"/>
          <w:szCs w:val="24"/>
        </w:rPr>
        <w:t xml:space="preserve"> </w:t>
      </w:r>
      <w:r w:rsidR="00682B16" w:rsidRPr="00682B16">
        <w:rPr>
          <w:rFonts w:ascii="Times New Roman" w:hAnsi="Times New Roman" w:cs="Times New Roman"/>
          <w:sz w:val="24"/>
          <w:szCs w:val="24"/>
        </w:rPr>
        <w:t>Av Vereador Geraldo Teodoro, Nº470, Bairro Bosque,</w:t>
      </w:r>
      <w:r w:rsidR="00123F97" w:rsidRPr="00682B16">
        <w:rPr>
          <w:rFonts w:ascii="Times New Roman" w:hAnsi="Times New Roman" w:cs="Times New Roman"/>
          <w:sz w:val="24"/>
          <w:szCs w:val="24"/>
        </w:rPr>
        <w:t xml:space="preserve"> </w:t>
      </w:r>
      <w:r w:rsidR="00682B16" w:rsidRPr="00682B16">
        <w:rPr>
          <w:rFonts w:ascii="Times New Roman" w:hAnsi="Times New Roman" w:cs="Times New Roman"/>
          <w:b/>
          <w:bCs/>
          <w:sz w:val="24"/>
          <w:szCs w:val="24"/>
        </w:rPr>
        <w:t>ARAGUARI</w:t>
      </w:r>
      <w:r w:rsidR="00713CAD" w:rsidRPr="00682B16">
        <w:rPr>
          <w:rFonts w:ascii="Times New Roman" w:hAnsi="Times New Roman" w:cs="Times New Roman"/>
          <w:b/>
          <w:bCs/>
          <w:sz w:val="24"/>
          <w:szCs w:val="24"/>
        </w:rPr>
        <w:t>/MG,</w:t>
      </w:r>
      <w:r w:rsidR="00682B1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 xml:space="preserve">neste ato </w:t>
      </w:r>
      <w:r w:rsidRPr="00880AB2">
        <w:rPr>
          <w:rFonts w:ascii="Times New Roman" w:hAnsi="Times New Roman" w:cs="Times New Roman"/>
          <w:b/>
          <w:sz w:val="24"/>
          <w:szCs w:val="24"/>
        </w:rPr>
        <w:t xml:space="preserve">REPRESENTADA </w:t>
      </w:r>
      <w:r w:rsidRPr="00880AB2">
        <w:rPr>
          <w:rFonts w:ascii="Times New Roman" w:hAnsi="Times New Roman" w:cs="Times New Roman"/>
          <w:sz w:val="24"/>
          <w:szCs w:val="24"/>
        </w:rPr>
        <w:t>por seu representante legal,</w:t>
      </w:r>
      <w:r w:rsidRPr="00880AB2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o(a)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Sr(a)</w:t>
      </w:r>
      <w:r w:rsidR="00D22413" w:rsidRPr="00880AB2">
        <w:rPr>
          <w:rFonts w:ascii="Times New Roman" w:hAnsi="Times New Roman" w:cs="Times New Roman"/>
          <w:sz w:val="24"/>
          <w:szCs w:val="24"/>
        </w:rPr>
        <w:t>.</w:t>
      </w:r>
      <w:r w:rsidR="00682B16" w:rsidRPr="00682B16">
        <w:t xml:space="preserve"> </w:t>
      </w:r>
      <w:r w:rsidR="00682B16" w:rsidRPr="00682B16">
        <w:rPr>
          <w:rFonts w:ascii="Times New Roman" w:hAnsi="Times New Roman" w:cs="Times New Roman"/>
          <w:b/>
          <w:bCs/>
          <w:sz w:val="24"/>
          <w:szCs w:val="24"/>
        </w:rPr>
        <w:t>GISELI GUERREIRO GONÇALES</w:t>
      </w:r>
      <w:r w:rsidRPr="00880AB2">
        <w:rPr>
          <w:rFonts w:ascii="Times New Roman" w:hAnsi="Times New Roman" w:cs="Times New Roman"/>
          <w:sz w:val="24"/>
          <w:szCs w:val="24"/>
        </w:rPr>
        <w:t>,  inscrito no</w:t>
      </w:r>
      <w:r w:rsidRPr="00880AB2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CPF</w:t>
      </w:r>
      <w:r w:rsidRPr="00880AB2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r w:rsidRPr="00880AB2">
        <w:rPr>
          <w:rFonts w:ascii="Times New Roman" w:hAnsi="Times New Roman" w:cs="Times New Roman"/>
          <w:sz w:val="24"/>
          <w:szCs w:val="24"/>
        </w:rPr>
        <w:t>nº.</w:t>
      </w:r>
      <w:r w:rsidR="00682B16" w:rsidRPr="00682B16">
        <w:t xml:space="preserve"> </w:t>
      </w:r>
      <w:r w:rsidR="00682B16" w:rsidRPr="00682B16">
        <w:rPr>
          <w:rFonts w:ascii="Times New Roman" w:hAnsi="Times New Roman" w:cs="Times New Roman"/>
          <w:b/>
          <w:bCs/>
          <w:sz w:val="24"/>
          <w:szCs w:val="24"/>
        </w:rPr>
        <w:t>275.010.238-32</w:t>
      </w:r>
      <w:r w:rsidRPr="00880AB2">
        <w:rPr>
          <w:rFonts w:ascii="Times New Roman" w:hAnsi="Times New Roman" w:cs="Times New Roman"/>
          <w:sz w:val="24"/>
          <w:szCs w:val="24"/>
        </w:rPr>
        <w:t xml:space="preserve">, doravante denominada </w:t>
      </w:r>
      <w:r w:rsidRPr="00880AB2">
        <w:rPr>
          <w:rFonts w:ascii="Times New Roman" w:hAnsi="Times New Roman" w:cs="Times New Roman"/>
          <w:b/>
          <w:sz w:val="24"/>
          <w:szCs w:val="24"/>
        </w:rPr>
        <w:t>CONTRATADA</w:t>
      </w:r>
      <w:r w:rsidRPr="00880AB2">
        <w:rPr>
          <w:rFonts w:ascii="Times New Roman" w:hAnsi="Times New Roman" w:cs="Times New Roman"/>
          <w:sz w:val="24"/>
          <w:szCs w:val="24"/>
        </w:rPr>
        <w:t xml:space="preserve">, resolvem firmar a </w:t>
      </w:r>
      <w:r w:rsidRPr="00FC15A2">
        <w:rPr>
          <w:rFonts w:ascii="Times New Roman" w:hAnsi="Times New Roman" w:cs="Times New Roman"/>
          <w:sz w:val="24"/>
          <w:szCs w:val="24"/>
        </w:rPr>
        <w:t xml:space="preserve">presente Ata, </w:t>
      </w:r>
      <w:r w:rsidR="000A291A" w:rsidRPr="000A291A">
        <w:rPr>
          <w:rFonts w:ascii="Times New Roman" w:hAnsi="Times New Roman" w:cs="Times New Roman"/>
          <w:sz w:val="24"/>
          <w:szCs w:val="24"/>
        </w:rPr>
        <w:t>sob a regência das Leis Municipais vigentes, Leis Federais nºs. 8.666/93, 10.520/2002, e Decreto 10.024/19, Decreto Municipais nº 1.183/2020 e 1.091/2018 e demais normas pertinentes, mediante as seguintes cláusulas e condições:</w:t>
      </w:r>
    </w:p>
    <w:p w14:paraId="18E680C8" w14:textId="74DFE814" w:rsidR="00496902" w:rsidRDefault="00123F97" w:rsidP="006A74BA">
      <w:pPr>
        <w:pStyle w:val="Corpodetexto"/>
        <w:ind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 wp14:anchorId="04E8F579" wp14:editId="4CD74465">
                <wp:simplePos x="0" y="0"/>
                <wp:positionH relativeFrom="page">
                  <wp:align>center</wp:align>
                </wp:positionH>
                <wp:positionV relativeFrom="paragraph">
                  <wp:posOffset>292735</wp:posOffset>
                </wp:positionV>
                <wp:extent cx="6159500" cy="170815"/>
                <wp:effectExtent l="0" t="0" r="0" b="635"/>
                <wp:wrapTopAndBottom/>
                <wp:docPr id="6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DE2935" w14:textId="77777777" w:rsidR="002104C1" w:rsidRPr="001772C9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772C9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1. CLÁUSULA PRIMEIRA – DOS FUNDAMENTOS LEGAIS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8F579" id="Text Box 42" o:spid="_x0000_s1030" type="#_x0000_t202" style="position:absolute;left:0;text-align:left;margin-left:0;margin-top:23.05pt;width:485pt;height:13.45pt;z-index:-15705600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" fillcolor="gray" stroked="f">
                <v:textbox inset="0,0,0,0">
                  <w:txbxContent>
                    <w:p w14:paraId="04DE2935" w14:textId="77777777" w:rsidR="002104C1" w:rsidRPr="001772C9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772C9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1. CLÁUSULA PRIMEIRA – DOS FUNDAMENTOS LEGAIS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1B13DE4" w14:textId="77777777" w:rsid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1.1.</w:t>
      </w:r>
      <w:r w:rsidRPr="000A291A">
        <w:rPr>
          <w:rFonts w:ascii="Times New Roman" w:hAnsi="Times New Roman" w:cs="Times New Roman"/>
          <w:sz w:val="24"/>
          <w:szCs w:val="24"/>
        </w:rPr>
        <w:t xml:space="preserve"> A presente ata de registro de preços decorre do Processo Licitatório nº. 045/2021 por meio do Pregão Eletrônico nº. 027/2021 pelo procedimento de REGISTRO DE PREÇOS 014/2021. </w:t>
      </w:r>
    </w:p>
    <w:p w14:paraId="109C7057" w14:textId="40D2CA8C" w:rsidR="006A74BA" w:rsidRPr="000A291A" w:rsidRDefault="000A291A" w:rsidP="000A291A">
      <w:pPr>
        <w:pStyle w:val="Corpodetexto"/>
        <w:ind w:left="180" w:right="227"/>
        <w:jc w:val="both"/>
        <w:rPr>
          <w:rFonts w:ascii="Times New Roman" w:hAnsi="Times New Roman" w:cs="Times New Roman"/>
          <w:noProof/>
          <w:sz w:val="24"/>
          <w:szCs w:val="24"/>
          <w:lang w:val="pt-BR" w:eastAsia="pt-BR"/>
        </w:rPr>
      </w:pPr>
      <w:r w:rsidRPr="000A291A">
        <w:rPr>
          <w:rFonts w:ascii="Times New Roman" w:hAnsi="Times New Roman" w:cs="Times New Roman"/>
          <w:b/>
          <w:bCs/>
          <w:sz w:val="24"/>
          <w:szCs w:val="24"/>
        </w:rPr>
        <w:t>1.2.</w:t>
      </w:r>
      <w:r w:rsidRPr="000A291A">
        <w:rPr>
          <w:rFonts w:ascii="Times New Roman" w:hAnsi="Times New Roman" w:cs="Times New Roman"/>
          <w:sz w:val="24"/>
          <w:szCs w:val="24"/>
        </w:rPr>
        <w:t xml:space="preserve"> Integram esta Ata de Registro de Preços, como se nela estivessem transcritos, o Termo de Referência do Edital de licitação e a Proposta Comercial apresentada pela CONTRATADA no Processo Licitatório correspondente.</w:t>
      </w:r>
    </w:p>
    <w:p w14:paraId="019394CE" w14:textId="42662C69" w:rsidR="00863F65" w:rsidRPr="00CE3101" w:rsidRDefault="00CE3101" w:rsidP="008561E8">
      <w:pPr>
        <w:pStyle w:val="Corpodetexto"/>
        <w:spacing w:before="9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164A6ECB" wp14:editId="12ED071E">
                <wp:simplePos x="0" y="0"/>
                <wp:positionH relativeFrom="page">
                  <wp:align>center</wp:align>
                </wp:positionH>
                <wp:positionV relativeFrom="paragraph">
                  <wp:posOffset>971550</wp:posOffset>
                </wp:positionV>
                <wp:extent cx="6159500" cy="170815"/>
                <wp:effectExtent l="0" t="0" r="0" b="635"/>
                <wp:wrapTopAndBottom/>
                <wp:docPr id="6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E2ED9F" w14:textId="77777777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  <w:szCs w:val="24"/>
                              </w:rPr>
                              <w:t>3. CLÁUSULA TERCEIRA – DAS OBRIGAÇÕES DAS PARTES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4A6ECB" id="Text Box 40" o:spid="_x0000_s1031" type="#_x0000_t202" style="position:absolute;left:0;text-align:left;margin-left:0;margin-top:76.5pt;width:485pt;height:13.45pt;z-index:-1570457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" fillcolor="gray" stroked="f">
                <v:textbox inset="0,0,0,0">
                  <w:txbxContent>
                    <w:p w14:paraId="12E2ED9F" w14:textId="77777777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  <w:szCs w:val="24"/>
                        </w:rPr>
                        <w:t>3. CLÁUSULA TERCEIRA – DAS OBRIGAÇÕES DAS PARTES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725CC4" w:rsidRPr="000A291A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1392" behindDoc="1" locked="0" layoutInCell="1" allowOverlap="1" wp14:anchorId="28CCD39F" wp14:editId="54DF519A">
                <wp:simplePos x="0" y="0"/>
                <wp:positionH relativeFrom="page">
                  <wp:posOffset>701040</wp:posOffset>
                </wp:positionH>
                <wp:positionV relativeFrom="paragraph">
                  <wp:posOffset>106680</wp:posOffset>
                </wp:positionV>
                <wp:extent cx="6159500" cy="170815"/>
                <wp:effectExtent l="0" t="0" r="0" b="0"/>
                <wp:wrapTopAndBottom/>
                <wp:docPr id="62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71AB16" w14:textId="718D9D7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2. CLÁUSULA SEGUNDA – DO OBJETO </w:t>
                            </w:r>
                            <w:r w:rsidR="00D60C05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 E SECRETARIAS REQUISITANTES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CCD39F" id="Text Box 41" o:spid="_x0000_s1032" type="#_x0000_t202" style="position:absolute;left:0;text-align:left;margin-left:55.2pt;margin-top:8.4pt;width:485pt;height:13.45pt;z-index:-157050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" fillcolor="gray" stroked="f">
                <v:textbox inset="0,0,0,0">
                  <w:txbxContent>
                    <w:p w14:paraId="6E71AB16" w14:textId="718D9D7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2. CLÁUSULA SEGUNDA – DO OBJETO </w:t>
                      </w:r>
                      <w:r w:rsidR="00D60C05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 E SECRETARIAS REQUISITANTES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0A291A" w:rsidRPr="000A291A">
        <w:rPr>
          <w:rFonts w:ascii="Times New Roman" w:hAnsi="Times New Roman" w:cs="Times New Roman"/>
          <w:b/>
          <w:bCs/>
          <w:sz w:val="24"/>
          <w:szCs w:val="24"/>
        </w:rPr>
        <w:t>2.1.</w:t>
      </w:r>
      <w:r w:rsidR="000A291A" w:rsidRPr="000A291A">
        <w:rPr>
          <w:rFonts w:ascii="Times New Roman" w:hAnsi="Times New Roman" w:cs="Times New Roman"/>
          <w:sz w:val="24"/>
          <w:szCs w:val="24"/>
        </w:rPr>
        <w:t xml:space="preserve"> O objeto da presente ata é o REGISTRO DE PREÇOS DESTINADO A AQUISIÇÃO PARCELADA DE GÊNEROS ALIMENTÍCIOS, MATERIAIS DE LIMPEZA, ITENS DE SEGURANÇA DENTRE OUTROS</w:t>
      </w:r>
      <w:r w:rsidR="000A291A">
        <w:t>.</w:t>
      </w:r>
    </w:p>
    <w:p w14:paraId="13AAC590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CONTRATANTE: </w:t>
      </w:r>
    </w:p>
    <w:p w14:paraId="24299F9E" w14:textId="0B81F543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Exigir o cumprimento de todas as obrigações assumidas pela Contratada, de acordo com as cláusulas contratuais e os termos de sua proposta;</w:t>
      </w:r>
    </w:p>
    <w:p w14:paraId="0D74E622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Efetuar o pagamento em conformidade com a Cláusula Quarta deste instrumento. </w:t>
      </w:r>
    </w:p>
    <w:p w14:paraId="10ABE58A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3.1.3.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pela designação de servidor para recebimento e conferência dos produtos entregues pelas empresas contratadas. </w:t>
      </w:r>
    </w:p>
    <w:p w14:paraId="466A088F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São obrigações da CONTRATADA: </w:t>
      </w:r>
    </w:p>
    <w:p w14:paraId="13BEE7A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Cumprir fielmente esta Ata de Registro de Preços, executando-a sob sua inteira responsabilidade, vedada sua transferência a terceiros, total ou parcial; </w:t>
      </w:r>
    </w:p>
    <w:p w14:paraId="7BF41BFB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Responsabilizar-se por todos os encargos que incidirem sobre a execução desta Ata; </w:t>
      </w:r>
    </w:p>
    <w:p w14:paraId="2CCA01B7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Será de responsabilidade da contratada a perfeita execução do objeto desta Ata. </w:t>
      </w:r>
    </w:p>
    <w:p w14:paraId="7FFD6C61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3.2.4.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Providenciar a imediata correção das deficiências apontadas pela Contratante quanto ao fornecimento. </w:t>
      </w:r>
    </w:p>
    <w:p w14:paraId="34D135BC" w14:textId="77777777" w:rsid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contratada deverá se responsabilizar-se por todas as despesas diretas ou indiretas, tais como: remuneração dos funcionários, eventuais despesas com transportes, encargos sociais, fiscais, trabalhistas, previdenciários e de ordem de classe, indenizações por rescisões e quaisquer outras que forem devidas aos contratados, no desempenho do objeto ora licitado, ficando ainda, a Contratante, isenta de qualquer vínculo empregatício com os mesmos. </w:t>
      </w:r>
    </w:p>
    <w:p w14:paraId="1E4E7332" w14:textId="3833C31E" w:rsidR="000A291A" w:rsidRPr="00136BB2" w:rsidRDefault="000A291A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3.2.6.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Manter, durante a vigência desta ata, todas as condições de habilitação e qualificação exigidas pela Lei n° 8.666/93</w:t>
      </w:r>
    </w:p>
    <w:p w14:paraId="43A25683" w14:textId="4707CB4A" w:rsidR="00136BB2" w:rsidRPr="004968AC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3952" behindDoc="1" locked="0" layoutInCell="1" allowOverlap="1" wp14:anchorId="67A3AA7F" wp14:editId="430A54B5">
                <wp:simplePos x="0" y="0"/>
                <wp:positionH relativeFrom="page">
                  <wp:align>center</wp:align>
                </wp:positionH>
                <wp:positionV relativeFrom="paragraph">
                  <wp:posOffset>175260</wp:posOffset>
                </wp:positionV>
                <wp:extent cx="6130925" cy="180340"/>
                <wp:effectExtent l="0" t="0" r="3175" b="0"/>
                <wp:wrapTopAndBottom/>
                <wp:docPr id="58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0925" cy="18034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6EF7F" w14:textId="77777777" w:rsidR="002104C1" w:rsidRPr="0007349C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</w:pPr>
                            <w:r w:rsidRPr="0007349C"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</w:rPr>
                              <w:t>4. CLÁUSULA QUARTA – DO PREÇO E DAS CONDIÇÕES DE PAGAMENTO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3AA7F" id="Text Box 37" o:spid="_x0000_s1033" type="#_x0000_t202" style="position:absolute;left:0;text-align:left;margin-left:0;margin-top:13.8pt;width:482.75pt;height:14.2pt;z-index:-15702528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" fillcolor="gray" stroked="f">
                <v:textbox inset="0,0,0,0">
                  <w:txbxContent>
                    <w:p w14:paraId="1416EF7F" w14:textId="77777777" w:rsidR="002104C1" w:rsidRPr="0007349C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</w:pPr>
                      <w:r w:rsidRPr="0007349C"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</w:rPr>
                        <w:t>4. CLÁUSULA QUARTA – DO PREÇO E DAS CONDIÇÕES DE PAGAMENTO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136BB2">
        <w:rPr>
          <w:rFonts w:ascii="Times New Roman" w:hAnsi="Times New Roman" w:cs="Times New Roman"/>
          <w:b/>
          <w:bCs/>
          <w:sz w:val="24"/>
          <w:szCs w:val="24"/>
        </w:rPr>
        <w:t>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A presente ata de registro de preços tem o seu valor com o total de </w:t>
      </w:r>
      <w:r w:rsidRPr="004968AC">
        <w:rPr>
          <w:rFonts w:ascii="Times New Roman" w:hAnsi="Times New Roman" w:cs="Times New Roman"/>
          <w:b/>
          <w:bCs/>
          <w:sz w:val="24"/>
          <w:szCs w:val="24"/>
        </w:rPr>
        <w:t>R$</w:t>
      </w:r>
      <w:r w:rsidR="004968AC" w:rsidRPr="004968AC">
        <w:rPr>
          <w:rFonts w:ascii="Times New Roman" w:hAnsi="Times New Roman" w:cs="Times New Roman"/>
          <w:b/>
          <w:bCs/>
          <w:sz w:val="24"/>
          <w:szCs w:val="24"/>
        </w:rPr>
        <w:t>7.774,35</w:t>
      </w:r>
      <w:r w:rsidRPr="004968AC">
        <w:rPr>
          <w:rFonts w:ascii="Times New Roman" w:hAnsi="Times New Roman" w:cs="Times New Roman"/>
          <w:b/>
          <w:bCs/>
          <w:sz w:val="24"/>
          <w:szCs w:val="24"/>
        </w:rPr>
        <w:t>.(</w:t>
      </w:r>
      <w:r w:rsidR="004968AC" w:rsidRPr="004968AC">
        <w:rPr>
          <w:rFonts w:ascii="Times New Roman" w:hAnsi="Times New Roman" w:cs="Times New Roman"/>
          <w:b/>
          <w:bCs/>
          <w:sz w:val="24"/>
          <w:szCs w:val="24"/>
        </w:rPr>
        <w:t>Sete mil, setecentos e setenta e quatro reais e trinta e cinco centavos</w:t>
      </w:r>
      <w:r w:rsidRPr="004968AC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tbl>
      <w:tblPr>
        <w:tblStyle w:val="Tabelacomgrade"/>
        <w:tblW w:w="10362" w:type="dxa"/>
        <w:tblLook w:val="04A0" w:firstRow="1" w:lastRow="0" w:firstColumn="1" w:lastColumn="0" w:noHBand="0" w:noVBand="1"/>
      </w:tblPr>
      <w:tblGrid>
        <w:gridCol w:w="697"/>
        <w:gridCol w:w="3488"/>
        <w:gridCol w:w="1627"/>
        <w:gridCol w:w="1430"/>
        <w:gridCol w:w="1083"/>
        <w:gridCol w:w="929"/>
        <w:gridCol w:w="1108"/>
      </w:tblGrid>
      <w:tr w:rsidR="004968AC" w:rsidRPr="004968AC" w14:paraId="67A29AFD" w14:textId="77777777" w:rsidTr="006F1122">
        <w:tc>
          <w:tcPr>
            <w:tcW w:w="0" w:type="auto"/>
          </w:tcPr>
          <w:p w14:paraId="04BFAAC9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Item</w:t>
            </w:r>
          </w:p>
        </w:tc>
        <w:tc>
          <w:tcPr>
            <w:tcW w:w="0" w:type="auto"/>
          </w:tcPr>
          <w:p w14:paraId="4807861C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Descrição</w:t>
            </w:r>
          </w:p>
        </w:tc>
        <w:tc>
          <w:tcPr>
            <w:tcW w:w="0" w:type="auto"/>
          </w:tcPr>
          <w:p w14:paraId="63B0B6A3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Marca</w:t>
            </w:r>
          </w:p>
        </w:tc>
        <w:tc>
          <w:tcPr>
            <w:tcW w:w="0" w:type="auto"/>
          </w:tcPr>
          <w:p w14:paraId="0D5B7C96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Quantidade</w:t>
            </w:r>
          </w:p>
        </w:tc>
        <w:tc>
          <w:tcPr>
            <w:tcW w:w="0" w:type="auto"/>
          </w:tcPr>
          <w:p w14:paraId="09C73327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Unidade</w:t>
            </w:r>
          </w:p>
        </w:tc>
        <w:tc>
          <w:tcPr>
            <w:tcW w:w="0" w:type="auto"/>
          </w:tcPr>
          <w:p w14:paraId="3A021C89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do Item</w:t>
            </w:r>
          </w:p>
        </w:tc>
        <w:tc>
          <w:tcPr>
            <w:tcW w:w="0" w:type="auto"/>
          </w:tcPr>
          <w:p w14:paraId="7E0D848A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Valor Total</w:t>
            </w:r>
          </w:p>
        </w:tc>
      </w:tr>
      <w:tr w:rsidR="004968AC" w:rsidRPr="004968AC" w14:paraId="426A2B87" w14:textId="77777777" w:rsidTr="006F1122">
        <w:tc>
          <w:tcPr>
            <w:tcW w:w="0" w:type="auto"/>
            <w:gridSpan w:val="7"/>
          </w:tcPr>
          <w:p w14:paraId="3656FE65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BORRACHAS</w:t>
            </w:r>
          </w:p>
        </w:tc>
      </w:tr>
      <w:tr w:rsidR="004968AC" w:rsidRPr="004968AC" w14:paraId="30DBF8FD" w14:textId="77777777" w:rsidTr="006F1122">
        <w:tc>
          <w:tcPr>
            <w:tcW w:w="0" w:type="auto"/>
          </w:tcPr>
          <w:p w14:paraId="7E14B4C7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0017</w:t>
            </w:r>
          </w:p>
        </w:tc>
        <w:tc>
          <w:tcPr>
            <w:tcW w:w="0" w:type="auto"/>
          </w:tcPr>
          <w:p w14:paraId="7B683538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BATERIA LITHIUM 3 VOLTS</w:t>
            </w:r>
          </w:p>
        </w:tc>
        <w:tc>
          <w:tcPr>
            <w:tcW w:w="0" w:type="auto"/>
          </w:tcPr>
          <w:p w14:paraId="67CE9A28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ELGIN</w:t>
            </w:r>
          </w:p>
        </w:tc>
        <w:tc>
          <w:tcPr>
            <w:tcW w:w="0" w:type="auto"/>
          </w:tcPr>
          <w:p w14:paraId="7BFCD143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70</w:t>
            </w:r>
          </w:p>
        </w:tc>
        <w:tc>
          <w:tcPr>
            <w:tcW w:w="0" w:type="auto"/>
          </w:tcPr>
          <w:p w14:paraId="2CF4E449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49E6A28E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1,97</w:t>
            </w:r>
          </w:p>
        </w:tc>
        <w:tc>
          <w:tcPr>
            <w:tcW w:w="0" w:type="auto"/>
          </w:tcPr>
          <w:p w14:paraId="2FF6F9DA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137,90</w:t>
            </w:r>
          </w:p>
        </w:tc>
      </w:tr>
      <w:tr w:rsidR="004968AC" w:rsidRPr="004968AC" w14:paraId="654F10F0" w14:textId="77777777" w:rsidTr="006F1122">
        <w:tc>
          <w:tcPr>
            <w:tcW w:w="0" w:type="auto"/>
          </w:tcPr>
          <w:p w14:paraId="01EBBEC2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0021</w:t>
            </w:r>
          </w:p>
        </w:tc>
        <w:tc>
          <w:tcPr>
            <w:tcW w:w="0" w:type="auto"/>
          </w:tcPr>
          <w:p w14:paraId="4C01B878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BOTINA DE SEGURANÇA SEM BIQUEIRA, DIVERSOS TAMANHOS.</w:t>
            </w:r>
          </w:p>
        </w:tc>
        <w:tc>
          <w:tcPr>
            <w:tcW w:w="0" w:type="auto"/>
          </w:tcPr>
          <w:p w14:paraId="790EC2F0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IMBISEG</w:t>
            </w:r>
          </w:p>
        </w:tc>
        <w:tc>
          <w:tcPr>
            <w:tcW w:w="0" w:type="auto"/>
          </w:tcPr>
          <w:p w14:paraId="46595EE2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20</w:t>
            </w:r>
          </w:p>
        </w:tc>
        <w:tc>
          <w:tcPr>
            <w:tcW w:w="0" w:type="auto"/>
          </w:tcPr>
          <w:p w14:paraId="6D99DAF1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</w:t>
            </w:r>
          </w:p>
        </w:tc>
        <w:tc>
          <w:tcPr>
            <w:tcW w:w="0" w:type="auto"/>
          </w:tcPr>
          <w:p w14:paraId="42713D65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36,49</w:t>
            </w:r>
          </w:p>
        </w:tc>
        <w:tc>
          <w:tcPr>
            <w:tcW w:w="0" w:type="auto"/>
          </w:tcPr>
          <w:p w14:paraId="0D4D30A0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729,80</w:t>
            </w:r>
          </w:p>
        </w:tc>
      </w:tr>
      <w:tr w:rsidR="004968AC" w:rsidRPr="004968AC" w14:paraId="40FC9E71" w14:textId="77777777" w:rsidTr="006F1122">
        <w:tc>
          <w:tcPr>
            <w:tcW w:w="0" w:type="auto"/>
          </w:tcPr>
          <w:p w14:paraId="2549A47A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0031</w:t>
            </w:r>
          </w:p>
        </w:tc>
        <w:tc>
          <w:tcPr>
            <w:tcW w:w="0" w:type="auto"/>
          </w:tcPr>
          <w:p w14:paraId="15379545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CANUDO PLÁSTICO TIPO MILK SHAKE</w:t>
            </w:r>
          </w:p>
        </w:tc>
        <w:tc>
          <w:tcPr>
            <w:tcW w:w="0" w:type="auto"/>
          </w:tcPr>
          <w:p w14:paraId="10662D58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CROPAC</w:t>
            </w:r>
          </w:p>
        </w:tc>
        <w:tc>
          <w:tcPr>
            <w:tcW w:w="0" w:type="auto"/>
          </w:tcPr>
          <w:p w14:paraId="3AE64211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12</w:t>
            </w:r>
          </w:p>
        </w:tc>
        <w:tc>
          <w:tcPr>
            <w:tcW w:w="0" w:type="auto"/>
          </w:tcPr>
          <w:p w14:paraId="2E814963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PC</w:t>
            </w:r>
          </w:p>
        </w:tc>
        <w:tc>
          <w:tcPr>
            <w:tcW w:w="0" w:type="auto"/>
          </w:tcPr>
          <w:p w14:paraId="30E9322F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4,91</w:t>
            </w:r>
          </w:p>
        </w:tc>
        <w:tc>
          <w:tcPr>
            <w:tcW w:w="0" w:type="auto"/>
          </w:tcPr>
          <w:p w14:paraId="7D36F908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58,92</w:t>
            </w:r>
          </w:p>
        </w:tc>
      </w:tr>
      <w:tr w:rsidR="004968AC" w:rsidRPr="004968AC" w14:paraId="1FD3AC0A" w14:textId="77777777" w:rsidTr="006F1122">
        <w:tc>
          <w:tcPr>
            <w:tcW w:w="0" w:type="auto"/>
          </w:tcPr>
          <w:p w14:paraId="36573CAD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0035</w:t>
            </w:r>
          </w:p>
        </w:tc>
        <w:tc>
          <w:tcPr>
            <w:tcW w:w="0" w:type="auto"/>
          </w:tcPr>
          <w:p w14:paraId="4BBF9AB4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COLHER DESC. P/REFEIÇÃO COM 50</w:t>
            </w:r>
          </w:p>
        </w:tc>
        <w:tc>
          <w:tcPr>
            <w:tcW w:w="0" w:type="auto"/>
          </w:tcPr>
          <w:p w14:paraId="109ECDC6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MEXABEM</w:t>
            </w:r>
          </w:p>
        </w:tc>
        <w:tc>
          <w:tcPr>
            <w:tcW w:w="0" w:type="auto"/>
          </w:tcPr>
          <w:p w14:paraId="3748EB5D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500</w:t>
            </w:r>
          </w:p>
        </w:tc>
        <w:tc>
          <w:tcPr>
            <w:tcW w:w="0" w:type="auto"/>
          </w:tcPr>
          <w:p w14:paraId="037A1EBD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PC</w:t>
            </w:r>
          </w:p>
        </w:tc>
        <w:tc>
          <w:tcPr>
            <w:tcW w:w="0" w:type="auto"/>
          </w:tcPr>
          <w:p w14:paraId="7EF9E4DD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3,30</w:t>
            </w:r>
          </w:p>
        </w:tc>
        <w:tc>
          <w:tcPr>
            <w:tcW w:w="0" w:type="auto"/>
          </w:tcPr>
          <w:p w14:paraId="53CDF8EE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1.650,00</w:t>
            </w:r>
          </w:p>
        </w:tc>
      </w:tr>
      <w:tr w:rsidR="004968AC" w:rsidRPr="004968AC" w14:paraId="2746DA99" w14:textId="77777777" w:rsidTr="006F1122">
        <w:tc>
          <w:tcPr>
            <w:tcW w:w="0" w:type="auto"/>
          </w:tcPr>
          <w:p w14:paraId="167BAC7D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0070</w:t>
            </w:r>
          </w:p>
        </w:tc>
        <w:tc>
          <w:tcPr>
            <w:tcW w:w="0" w:type="auto"/>
          </w:tcPr>
          <w:p w14:paraId="2194FB5F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GUARDANAPO PAPEL 24X22 C/50</w:t>
            </w:r>
          </w:p>
        </w:tc>
        <w:tc>
          <w:tcPr>
            <w:tcW w:w="0" w:type="auto"/>
          </w:tcPr>
          <w:p w14:paraId="6B7C3BAF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KITCHEN</w:t>
            </w:r>
          </w:p>
        </w:tc>
        <w:tc>
          <w:tcPr>
            <w:tcW w:w="0" w:type="auto"/>
          </w:tcPr>
          <w:p w14:paraId="180A900E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100</w:t>
            </w:r>
          </w:p>
        </w:tc>
        <w:tc>
          <w:tcPr>
            <w:tcW w:w="0" w:type="auto"/>
          </w:tcPr>
          <w:p w14:paraId="684516B7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PC</w:t>
            </w:r>
          </w:p>
        </w:tc>
        <w:tc>
          <w:tcPr>
            <w:tcW w:w="0" w:type="auto"/>
          </w:tcPr>
          <w:p w14:paraId="3D855C12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1,39</w:t>
            </w:r>
          </w:p>
        </w:tc>
        <w:tc>
          <w:tcPr>
            <w:tcW w:w="0" w:type="auto"/>
          </w:tcPr>
          <w:p w14:paraId="402A0677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139,00</w:t>
            </w:r>
          </w:p>
        </w:tc>
      </w:tr>
      <w:tr w:rsidR="004968AC" w:rsidRPr="004968AC" w14:paraId="516B5D6A" w14:textId="77777777" w:rsidTr="006F1122">
        <w:tc>
          <w:tcPr>
            <w:tcW w:w="0" w:type="auto"/>
          </w:tcPr>
          <w:p w14:paraId="643CF17A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0079</w:t>
            </w:r>
          </w:p>
        </w:tc>
        <w:tc>
          <w:tcPr>
            <w:tcW w:w="0" w:type="auto"/>
          </w:tcPr>
          <w:p w14:paraId="1108C39E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LUVA ANTI CORTE COM FORRO EM DYNEEMA E ELASTANO E REVESTIMENTO EM LATEX NITRILICO.</w:t>
            </w:r>
          </w:p>
        </w:tc>
        <w:tc>
          <w:tcPr>
            <w:tcW w:w="0" w:type="auto"/>
          </w:tcPr>
          <w:p w14:paraId="18454643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YAZI</w:t>
            </w:r>
          </w:p>
        </w:tc>
        <w:tc>
          <w:tcPr>
            <w:tcW w:w="0" w:type="auto"/>
          </w:tcPr>
          <w:p w14:paraId="34A54538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80</w:t>
            </w:r>
          </w:p>
        </w:tc>
        <w:tc>
          <w:tcPr>
            <w:tcW w:w="0" w:type="auto"/>
          </w:tcPr>
          <w:p w14:paraId="435D36C2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</w:t>
            </w:r>
          </w:p>
        </w:tc>
        <w:tc>
          <w:tcPr>
            <w:tcW w:w="0" w:type="auto"/>
          </w:tcPr>
          <w:p w14:paraId="6A0A79E7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31,70</w:t>
            </w:r>
          </w:p>
        </w:tc>
        <w:tc>
          <w:tcPr>
            <w:tcW w:w="0" w:type="auto"/>
          </w:tcPr>
          <w:p w14:paraId="2EF3936C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2.536,00</w:t>
            </w:r>
          </w:p>
        </w:tc>
      </w:tr>
      <w:tr w:rsidR="004968AC" w:rsidRPr="004968AC" w14:paraId="6104651E" w14:textId="77777777" w:rsidTr="006F1122">
        <w:tc>
          <w:tcPr>
            <w:tcW w:w="0" w:type="auto"/>
          </w:tcPr>
          <w:p w14:paraId="1EEB9AC7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0082</w:t>
            </w:r>
          </w:p>
        </w:tc>
        <w:tc>
          <w:tcPr>
            <w:tcW w:w="0" w:type="auto"/>
          </w:tcPr>
          <w:p w14:paraId="4F9D9404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 xml:space="preserve">LUVA DE VAQUETA COM PUNHO DE </w:t>
            </w:r>
            <w:proofErr w:type="gramStart"/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RASPA  G</w:t>
            </w:r>
            <w:proofErr w:type="gramEnd"/>
          </w:p>
        </w:tc>
        <w:tc>
          <w:tcPr>
            <w:tcW w:w="0" w:type="auto"/>
          </w:tcPr>
          <w:p w14:paraId="6B44417B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MEK</w:t>
            </w:r>
          </w:p>
        </w:tc>
        <w:tc>
          <w:tcPr>
            <w:tcW w:w="0" w:type="auto"/>
          </w:tcPr>
          <w:p w14:paraId="3490F855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120</w:t>
            </w:r>
          </w:p>
        </w:tc>
        <w:tc>
          <w:tcPr>
            <w:tcW w:w="0" w:type="auto"/>
          </w:tcPr>
          <w:p w14:paraId="3893970B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</w:t>
            </w:r>
          </w:p>
        </w:tc>
        <w:tc>
          <w:tcPr>
            <w:tcW w:w="0" w:type="auto"/>
          </w:tcPr>
          <w:p w14:paraId="11164363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14,88</w:t>
            </w:r>
          </w:p>
        </w:tc>
        <w:tc>
          <w:tcPr>
            <w:tcW w:w="0" w:type="auto"/>
          </w:tcPr>
          <w:p w14:paraId="1E23DDE5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1.785,60</w:t>
            </w:r>
          </w:p>
        </w:tc>
      </w:tr>
      <w:tr w:rsidR="004968AC" w:rsidRPr="004968AC" w14:paraId="08709326" w14:textId="77777777" w:rsidTr="006F1122">
        <w:tc>
          <w:tcPr>
            <w:tcW w:w="0" w:type="auto"/>
          </w:tcPr>
          <w:p w14:paraId="00A82251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0090</w:t>
            </w:r>
          </w:p>
        </w:tc>
        <w:tc>
          <w:tcPr>
            <w:tcW w:w="0" w:type="auto"/>
          </w:tcPr>
          <w:p w14:paraId="4D393EEA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PANELA DE ALUMINIO (CAÇAROLA) Nº 26 ALÇA</w:t>
            </w:r>
          </w:p>
        </w:tc>
        <w:tc>
          <w:tcPr>
            <w:tcW w:w="0" w:type="auto"/>
          </w:tcPr>
          <w:p w14:paraId="282F6769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ALUMINIO ORIENTAL</w:t>
            </w:r>
          </w:p>
        </w:tc>
        <w:tc>
          <w:tcPr>
            <w:tcW w:w="0" w:type="auto"/>
          </w:tcPr>
          <w:p w14:paraId="3D9EE243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7</w:t>
            </w:r>
          </w:p>
        </w:tc>
        <w:tc>
          <w:tcPr>
            <w:tcW w:w="0" w:type="auto"/>
          </w:tcPr>
          <w:p w14:paraId="135B0A3F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26A4C790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83,19</w:t>
            </w:r>
          </w:p>
        </w:tc>
        <w:tc>
          <w:tcPr>
            <w:tcW w:w="0" w:type="auto"/>
          </w:tcPr>
          <w:p w14:paraId="1A88AD64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582,33</w:t>
            </w:r>
          </w:p>
        </w:tc>
      </w:tr>
      <w:tr w:rsidR="004968AC" w:rsidRPr="004968AC" w14:paraId="53F07E15" w14:textId="77777777" w:rsidTr="006F1122">
        <w:tc>
          <w:tcPr>
            <w:tcW w:w="0" w:type="auto"/>
          </w:tcPr>
          <w:p w14:paraId="61C9C6A9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0131</w:t>
            </w:r>
          </w:p>
        </w:tc>
        <w:tc>
          <w:tcPr>
            <w:tcW w:w="0" w:type="auto"/>
          </w:tcPr>
          <w:p w14:paraId="14D72188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SACO P/PIPOCA N. 3 C/ 500 UNIDADES</w:t>
            </w:r>
          </w:p>
        </w:tc>
        <w:tc>
          <w:tcPr>
            <w:tcW w:w="0" w:type="auto"/>
          </w:tcPr>
          <w:p w14:paraId="1C2E139C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SACO MONO</w:t>
            </w:r>
          </w:p>
        </w:tc>
        <w:tc>
          <w:tcPr>
            <w:tcW w:w="0" w:type="auto"/>
          </w:tcPr>
          <w:p w14:paraId="2EB2F9CD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12</w:t>
            </w:r>
          </w:p>
        </w:tc>
        <w:tc>
          <w:tcPr>
            <w:tcW w:w="0" w:type="auto"/>
          </w:tcPr>
          <w:p w14:paraId="2325F4CE" w14:textId="77777777" w:rsidR="004968AC" w:rsidRPr="004968AC" w:rsidRDefault="004968AC" w:rsidP="004968AC">
            <w:pPr>
              <w:keepNext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UN</w:t>
            </w:r>
          </w:p>
        </w:tc>
        <w:tc>
          <w:tcPr>
            <w:tcW w:w="0" w:type="auto"/>
          </w:tcPr>
          <w:p w14:paraId="022D59AF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12,90</w:t>
            </w:r>
          </w:p>
        </w:tc>
        <w:tc>
          <w:tcPr>
            <w:tcW w:w="0" w:type="auto"/>
          </w:tcPr>
          <w:p w14:paraId="20D62FB2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sz w:val="24"/>
                <w:szCs w:val="24"/>
                <w:lang w:val="pt-BR"/>
              </w:rPr>
              <w:t>154,80</w:t>
            </w:r>
          </w:p>
        </w:tc>
      </w:tr>
      <w:tr w:rsidR="004968AC" w:rsidRPr="004968AC" w14:paraId="46176479" w14:textId="77777777" w:rsidTr="006F1122">
        <w:tc>
          <w:tcPr>
            <w:tcW w:w="0" w:type="auto"/>
            <w:gridSpan w:val="7"/>
          </w:tcPr>
          <w:p w14:paraId="4C21C1DF" w14:textId="77777777" w:rsidR="004968AC" w:rsidRPr="004968AC" w:rsidRDefault="004968AC" w:rsidP="004968AC">
            <w:pPr>
              <w:keepNext/>
              <w:jc w:val="right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 w:rsidRPr="004968A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pt-BR"/>
              </w:rPr>
              <w:t>Total do Fornecedor: 7.774,35</w:t>
            </w:r>
          </w:p>
        </w:tc>
      </w:tr>
    </w:tbl>
    <w:p w14:paraId="4A7FDC9C" w14:textId="77777777" w:rsidR="004968AC" w:rsidRPr="00136BB2" w:rsidRDefault="004968AC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3C382B1" w14:textId="1D64AE60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4.2.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Os pagamentos serão realizados pelo Município em até 10 (dez) dias após a entrega,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mediante apresentação de documento fiscal correspondente ao fornecimento efetuado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cumpridas todas as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formalidades legais anteriores a este ato, incluídas nestas o atestado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recebimento dos produtos.</w:t>
      </w:r>
    </w:p>
    <w:p w14:paraId="0D42E46A" w14:textId="66696832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4.3.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à contratada somente será realizado mediante a apresentação da Nota Fiscal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Eletrônica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e do atestado de aceite pela Secretaria solicitante.</w:t>
      </w:r>
    </w:p>
    <w:p w14:paraId="7BAC08C6" w14:textId="1112DEA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</w:t>
      </w:r>
      <w:r w:rsidRPr="00136BB2">
        <w:rPr>
          <w:rFonts w:ascii="Times New Roman" w:hAnsi="Times New Roman" w:cs="Times New Roman"/>
          <w:sz w:val="24"/>
          <w:szCs w:val="24"/>
        </w:rPr>
        <w:t xml:space="preserve"> O pagamento será efetuado através de crédito em conta corrente bancária, devendo 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licitante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vencedor apresentar o número de conta, o banco e a agência junto ao corpo da Nota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Fiscal ou em anexo.</w:t>
      </w:r>
    </w:p>
    <w:p w14:paraId="616B413D" w14:textId="021D4D8F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4.4.1.</w:t>
      </w:r>
      <w:r w:rsidRPr="00136BB2">
        <w:rPr>
          <w:rFonts w:ascii="Times New Roman" w:hAnsi="Times New Roman" w:cs="Times New Roman"/>
          <w:sz w:val="24"/>
          <w:szCs w:val="24"/>
        </w:rPr>
        <w:t xml:space="preserve"> Em caso de alteração de conta bancária, deverá comunicar, formalmente, à Secretaria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Municipal de Fazenda para que seja feita a retificação da conta cadastrada.</w:t>
      </w:r>
    </w:p>
    <w:p w14:paraId="293139B3" w14:textId="2295838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4.5.</w:t>
      </w:r>
      <w:r w:rsidRPr="00136BB2">
        <w:rPr>
          <w:rFonts w:ascii="Times New Roman" w:hAnsi="Times New Roman" w:cs="Times New Roman"/>
          <w:sz w:val="24"/>
          <w:szCs w:val="24"/>
        </w:rPr>
        <w:t xml:space="preserve"> Somente serão efetuados pagamentos para as notas fiscais emitidas pelo participante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processo licitatório, ou seja, mesmo CNPJ, sob pena de rescisão de contrato, não sendo admitido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 para outrem através de procuração (Decreto Municipal nº 987 de 14 de junho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2017).</w:t>
      </w:r>
    </w:p>
    <w:p w14:paraId="100A70A8" w14:textId="01B08826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4.6.</w:t>
      </w:r>
      <w:r w:rsidRPr="00136BB2">
        <w:rPr>
          <w:rFonts w:ascii="Times New Roman" w:hAnsi="Times New Roman" w:cs="Times New Roman"/>
          <w:sz w:val="24"/>
          <w:szCs w:val="24"/>
        </w:rPr>
        <w:t xml:space="preserve"> Uma vez paga a importância discriminada na nota fiscal/fatura, a contratada dará ao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Presidente Olegário plena, geral e irretratável quitação dos valores nela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discriminados, para nada mais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vir a reclamar ou exigir a qualquer título, tempo ou forma.</w:t>
      </w:r>
    </w:p>
    <w:p w14:paraId="72D9AA58" w14:textId="61C4D385" w:rsidR="00136B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lastRenderedPageBreak/>
        <w:t>4.7.</w:t>
      </w:r>
      <w:r w:rsidRPr="00136BB2">
        <w:rPr>
          <w:rFonts w:ascii="Times New Roman" w:hAnsi="Times New Roman" w:cs="Times New Roman"/>
          <w:sz w:val="24"/>
          <w:szCs w:val="24"/>
        </w:rPr>
        <w:t xml:space="preserve"> Todo pagamento que vier a ser considerado contratualmente indevido será objeto de ajuste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nos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pagamentos futuros ou cobrados da contratada.</w:t>
      </w:r>
    </w:p>
    <w:p w14:paraId="0653AB1B" w14:textId="6BC31A70" w:rsidR="00880AB2" w:rsidRPr="00136BB2" w:rsidRDefault="00136BB2" w:rsidP="00136BB2">
      <w:pPr>
        <w:pStyle w:val="Corpodetexto"/>
        <w:spacing w:before="11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136BB2">
        <w:rPr>
          <w:rFonts w:ascii="Times New Roman" w:hAnsi="Times New Roman" w:cs="Times New Roman"/>
          <w:b/>
          <w:bCs/>
          <w:sz w:val="24"/>
          <w:szCs w:val="24"/>
        </w:rPr>
        <w:t>4.8.</w:t>
      </w:r>
      <w:r w:rsidRPr="00136BB2">
        <w:rPr>
          <w:rFonts w:ascii="Times New Roman" w:hAnsi="Times New Roman" w:cs="Times New Roman"/>
          <w:sz w:val="24"/>
          <w:szCs w:val="24"/>
        </w:rPr>
        <w:t xml:space="preserve"> Nenhum pagamento será efetuado a Contratada enquanto pendente de liquidação,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obrigação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6BB2">
        <w:rPr>
          <w:rFonts w:ascii="Times New Roman" w:hAnsi="Times New Roman" w:cs="Times New Roman"/>
          <w:sz w:val="24"/>
          <w:szCs w:val="24"/>
        </w:rPr>
        <w:t>financeira que lhe for imposta, em virtude de penalidade.</w:t>
      </w:r>
    </w:p>
    <w:p w14:paraId="014BAC6F" w14:textId="65669037" w:rsidR="00496902" w:rsidRDefault="00CE3101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464" behindDoc="1" locked="0" layoutInCell="1" allowOverlap="1" wp14:anchorId="3CEFEB51" wp14:editId="2D8D76FF">
                <wp:simplePos x="0" y="0"/>
                <wp:positionH relativeFrom="page">
                  <wp:align>center</wp:align>
                </wp:positionH>
                <wp:positionV relativeFrom="paragraph">
                  <wp:posOffset>199363</wp:posOffset>
                </wp:positionV>
                <wp:extent cx="6159500" cy="170815"/>
                <wp:effectExtent l="0" t="0" r="0" b="635"/>
                <wp:wrapTopAndBottom/>
                <wp:docPr id="57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0C5EBA" w14:textId="3B2698EF" w:rsidR="002104C1" w:rsidRPr="004957C4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5. CLÁUSULA QUINTA – DO REEQUILÍBRIO </w:t>
                            </w:r>
                            <w:r w:rsidR="005E2F82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ECONÔMICO FINANCEIRO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FEB51" id="Text Box 36" o:spid="_x0000_s1034" type="#_x0000_t202" style="position:absolute;margin-left:0;margin-top:15.7pt;width:485pt;height:13.45pt;z-index:-1570201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" fillcolor="gray" stroked="f">
                <v:textbox inset="0,0,0,0">
                  <w:txbxContent>
                    <w:p w14:paraId="350C5EBA" w14:textId="3B2698EF" w:rsidR="002104C1" w:rsidRPr="004957C4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5. CLÁUSULA QUINTA – DO REEQUILÍBRIO </w:t>
                      </w:r>
                      <w:r w:rsidR="005E2F82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ECONÔMICO FINANCEIRO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9AF623E" w14:textId="77777777" w:rsid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Os valores não sofrerão qualquer reajuste no período de vigência desta ata, e somente poderão ser alterados com a condição de restabelecer o equilíbrio econômico-financeiro, mediante requerimento do CONTRATADO e com comprovação documental, os quais serão analisados de acordo com o que estabelece o Art. 65, em seu inciso II, alínea d, da Lei 8.666/93, em hipótese alguma, o fornecedor poderá paralisar o fornecimento. </w:t>
      </w:r>
    </w:p>
    <w:p w14:paraId="2AB77F93" w14:textId="5C1556CA" w:rsidR="005E2F82" w:rsidRPr="005E2F82" w:rsidRDefault="005E2F82" w:rsidP="005E2F82">
      <w:pPr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5.2.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A simples apresentação de notas fiscais de aquisição, por si só, não justificará a concessão de reequilíbrio contratual.</w:t>
      </w:r>
    </w:p>
    <w:p w14:paraId="24C5899D" w14:textId="1A11D7C9" w:rsidR="00496902" w:rsidRPr="00AA7D4E" w:rsidRDefault="00547A32">
      <w:pPr>
        <w:pStyle w:val="Corpodetexto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4976" behindDoc="1" locked="0" layoutInCell="1" allowOverlap="1" wp14:anchorId="77EA9F1D" wp14:editId="37AB19A8">
                <wp:simplePos x="0" y="0"/>
                <wp:positionH relativeFrom="page">
                  <wp:posOffset>710979</wp:posOffset>
                </wp:positionH>
                <wp:positionV relativeFrom="paragraph">
                  <wp:posOffset>301708</wp:posOffset>
                </wp:positionV>
                <wp:extent cx="6159500" cy="171450"/>
                <wp:effectExtent l="0" t="0" r="0" b="0"/>
                <wp:wrapTopAndBottom/>
                <wp:docPr id="56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145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3FE7E4" w14:textId="77777777" w:rsidR="002104C1" w:rsidRPr="004957C4" w:rsidRDefault="002104C1">
                            <w:pPr>
                              <w:spacing w:before="2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4957C4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6. CLÁUSULA SEXTA – DA DOTAÇÃO ORÇAMENTÁRIA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EA9F1D" id="Text Box 35" o:spid="_x0000_s1035" type="#_x0000_t202" style="position:absolute;margin-left:56pt;margin-top:23.75pt;width:485pt;height:13.5pt;z-index:-157015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" fillcolor="gray" stroked="f">
                <v:textbox inset="0,0,0,0">
                  <w:txbxContent>
                    <w:p w14:paraId="6F3FE7E4" w14:textId="77777777" w:rsidR="002104C1" w:rsidRPr="004957C4" w:rsidRDefault="002104C1">
                      <w:pPr>
                        <w:spacing w:before="2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4957C4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6. CLÁUSULA SEXTA – DA DOTAÇÃO ORÇAMENTÁRIA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1BE5FCC" w14:textId="1858BCB7" w:rsidR="00CE3101" w:rsidRDefault="00CE3101" w:rsidP="00CE3101">
      <w:pPr>
        <w:pStyle w:val="PargrafodaLista"/>
        <w:numPr>
          <w:ilvl w:val="1"/>
          <w:numId w:val="14"/>
        </w:numPr>
        <w:tabs>
          <w:tab w:val="left" w:pos="587"/>
        </w:tabs>
        <w:ind w:right="283" w:firstLine="0"/>
        <w:rPr>
          <w:rFonts w:ascii="Times New Roman" w:hAnsi="Times New Roman" w:cs="Times New Roman"/>
          <w:sz w:val="24"/>
          <w:szCs w:val="24"/>
        </w:rPr>
      </w:pPr>
      <w:r w:rsidRPr="00CE3101">
        <w:rPr>
          <w:rFonts w:ascii="Times New Roman" w:hAnsi="Times New Roman" w:cs="Times New Roman"/>
          <w:sz w:val="24"/>
          <w:szCs w:val="24"/>
        </w:rPr>
        <w:t>A despesa com as aquisições correrá à conta das dotações orçamentárias abaixo, relativas ao exercício de 2021 e suas correspondentes ao ano</w:t>
      </w:r>
      <w:r w:rsidRPr="00CE3101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E3101">
        <w:rPr>
          <w:rFonts w:ascii="Times New Roman" w:hAnsi="Times New Roman" w:cs="Times New Roman"/>
          <w:sz w:val="24"/>
          <w:szCs w:val="24"/>
        </w:rPr>
        <w:t>posterior:</w:t>
      </w:r>
    </w:p>
    <w:p w14:paraId="1F4C8A4E" w14:textId="5655EDA0" w:rsidR="005E2F82" w:rsidRPr="00CE3101" w:rsidRDefault="005E2F82" w:rsidP="005E2F82">
      <w:pPr>
        <w:pStyle w:val="PargrafodaLista"/>
        <w:tabs>
          <w:tab w:val="left" w:pos="587"/>
        </w:tabs>
        <w:ind w:left="193" w:right="283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989FFD9" wp14:editId="7E28F0CF">
            <wp:extent cx="5133975" cy="6010275"/>
            <wp:effectExtent l="0" t="0" r="9525" b="952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33975" cy="601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019371" w14:textId="695B772D" w:rsidR="00547A32" w:rsidRPr="008212F8" w:rsidRDefault="008212F8" w:rsidP="008212F8">
      <w:pPr>
        <w:pStyle w:val="PargrafodaLista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Pr="008212F8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Havendo necessidade, poderão ser acrescentadas novas dotações ao processo por meio de apostilamento de</w:t>
      </w:r>
      <w:r w:rsidR="00CE3101" w:rsidRPr="008212F8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CE3101" w:rsidRPr="008212F8">
        <w:rPr>
          <w:rFonts w:ascii="Times New Roman" w:hAnsi="Times New Roman" w:cs="Times New Roman"/>
          <w:sz w:val="24"/>
          <w:szCs w:val="24"/>
        </w:rPr>
        <w:t>ficha.</w:t>
      </w:r>
    </w:p>
    <w:p w14:paraId="4D0364F9" w14:textId="77777777" w:rsidR="00CE3101" w:rsidRPr="00CE3101" w:rsidRDefault="00CE3101" w:rsidP="00CE3101">
      <w:pPr>
        <w:pStyle w:val="PargrafodaLista"/>
        <w:tabs>
          <w:tab w:val="left" w:pos="578"/>
        </w:tabs>
        <w:ind w:left="193" w:right="1384"/>
        <w:rPr>
          <w:rFonts w:ascii="Times New Roman" w:hAnsi="Times New Roman" w:cs="Times New Roman"/>
          <w:sz w:val="24"/>
          <w:szCs w:val="24"/>
        </w:rPr>
      </w:pPr>
    </w:p>
    <w:p w14:paraId="12BB8C95" w14:textId="5745233C" w:rsidR="00496902" w:rsidRPr="00B32D46" w:rsidRDefault="00662A33" w:rsidP="00662A33">
      <w:pPr>
        <w:pStyle w:val="Corpodetexto"/>
        <w:tabs>
          <w:tab w:val="left" w:pos="2674"/>
        </w:tabs>
        <w:spacing w:before="8"/>
        <w:rPr>
          <w:rFonts w:ascii="Times New Roman" w:hAnsi="Times New Roman" w:cs="Times New Roman"/>
          <w:sz w:val="24"/>
          <w:szCs w:val="24"/>
        </w:rPr>
      </w:pPr>
      <w:r w:rsidRPr="00B32D46">
        <w:rPr>
          <w:rFonts w:ascii="Times New Roman" w:hAnsi="Times New Roman" w:cs="Times New Roman"/>
          <w:noProof/>
          <w:sz w:val="24"/>
          <w:szCs w:val="24"/>
          <w:lang w:val="pt-BR" w:eastAsia="pt-BR"/>
        </w:rPr>
        <w:lastRenderedPageBreak/>
        <mc:AlternateContent>
          <mc:Choice Requires="wpg">
            <w:drawing>
              <wp:anchor distT="0" distB="0" distL="114300" distR="114300" simplePos="0" relativeHeight="486662144" behindDoc="1" locked="0" layoutInCell="1" allowOverlap="1" wp14:anchorId="7F2C20ED" wp14:editId="007FD4DF">
                <wp:simplePos x="0" y="0"/>
                <wp:positionH relativeFrom="page">
                  <wp:posOffset>700405</wp:posOffset>
                </wp:positionH>
                <wp:positionV relativeFrom="paragraph">
                  <wp:posOffset>45720</wp:posOffset>
                </wp:positionV>
                <wp:extent cx="6159500" cy="255905"/>
                <wp:effectExtent l="0" t="0" r="0" b="10795"/>
                <wp:wrapNone/>
                <wp:docPr id="52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9500" cy="255905"/>
                          <a:chOff x="1104" y="-215"/>
                          <a:chExt cx="9700" cy="403"/>
                        </a:xfrm>
                      </wpg:grpSpPr>
                      <wps:wsp>
                        <wps:cNvPr id="53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1104" y="-215"/>
                            <a:ext cx="9700" cy="269"/>
                          </a:xfrm>
                          <a:prstGeom prst="rect">
                            <a:avLst/>
                          </a:pr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Text Box 33"/>
                        <wps:cNvSpPr txBox="1">
                          <a:spLocks noChangeArrowheads="1"/>
                        </wps:cNvSpPr>
                        <wps:spPr bwMode="auto">
                          <a:xfrm>
                            <a:off x="1133" y="-169"/>
                            <a:ext cx="4263" cy="1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DA3ECA" w14:textId="77777777" w:rsidR="002104C1" w:rsidRPr="00B32D46" w:rsidRDefault="002104C1">
                              <w:pPr>
                                <w:spacing w:line="221" w:lineRule="exact"/>
                                <w:rPr>
                                  <w:rFonts w:ascii="Times New Roman" w:hAnsi="Times New Roman" w:cs="Times New Roman"/>
                                  <w:b/>
                                </w:rPr>
                              </w:pP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z w:val="24"/>
                                </w:rPr>
                                <w:t>7. CLÁUSULA SÉTIMA – DO</w:t>
                              </w:r>
                              <w:r w:rsidRPr="00B32D46">
                                <w:rPr>
                                  <w:rFonts w:ascii="Times New Roman" w:hAnsi="Times New Roman" w:cs="Times New Roman"/>
                                  <w:b/>
                                  <w:color w:val="FFFFFF"/>
                                  <w:spacing w:val="-32"/>
                                  <w:sz w:val="24"/>
                                </w:rPr>
                                <w:t xml:space="preserve">   PRAZO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32"/>
                        <wps:cNvSpPr txBox="1">
                          <a:spLocks noChangeArrowheads="1"/>
                        </wps:cNvSpPr>
                        <wps:spPr bwMode="auto">
                          <a:xfrm>
                            <a:off x="10131" y="-78"/>
                            <a:ext cx="140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48D88B" w14:textId="77777777" w:rsidR="002104C1" w:rsidRDefault="002104C1">
                              <w:pPr>
                                <w:spacing w:line="266" w:lineRule="exact"/>
                                <w:rPr>
                                  <w:rFonts w:ascii="Times New Roman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2C20ED" id="Group 31" o:spid="_x0000_s1036" style="position:absolute;margin-left:55.15pt;margin-top:3.6pt;width:485pt;height:20.15pt;z-index:-16654336;mso-position-horizontal-relative:page;mso-position-vertical-relative:text" coordorigin="1104,-215" coordsize="9700,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">
                <v:rect id="Rectangle 34" o:spid="_x0000_s1037" style="position:absolute;left:1104;top:-215;width:9700;height:2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" fillcolor="gray" stroked="f"/>
                <v:shape id="Text Box 33" o:spid="_x0000_s1038" type="#_x0000_t202" style="position:absolute;left:1133;top:-169;width:4263;height:1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14:paraId="58DA3ECA" w14:textId="77777777" w:rsidR="002104C1" w:rsidRPr="00B32D46" w:rsidRDefault="002104C1">
                        <w:pPr>
                          <w:spacing w:line="221" w:lineRule="exact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z w:val="24"/>
                          </w:rPr>
                          <w:t>7. CLÁUSULA SÉTIMA – DO</w:t>
                        </w:r>
                        <w:r w:rsidRPr="00B32D46">
                          <w:rPr>
                            <w:rFonts w:ascii="Times New Roman" w:hAnsi="Times New Roman" w:cs="Times New Roman"/>
                            <w:b/>
                            <w:color w:val="FFFFFF"/>
                            <w:spacing w:val="-32"/>
                            <w:sz w:val="24"/>
                          </w:rPr>
                          <w:t xml:space="preserve">   PRAZO</w:t>
                        </w:r>
                      </w:p>
                    </w:txbxContent>
                  </v:textbox>
                </v:shape>
                <v:shape id="Text Box 32" o:spid="_x0000_s1039" type="#_x0000_t202" style="position:absolute;left:10131;top:-78;width:140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14:paraId="0948D88B" w14:textId="77777777" w:rsidR="002104C1" w:rsidRDefault="002104C1">
                        <w:pPr>
                          <w:spacing w:line="266" w:lineRule="exact"/>
                          <w:rPr>
                            <w:rFonts w:ascii="Times New Roman"/>
                            <w:sz w:val="24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B32D46">
        <w:rPr>
          <w:rFonts w:ascii="Times New Roman" w:hAnsi="Times New Roman" w:cs="Times New Roman"/>
          <w:sz w:val="24"/>
          <w:szCs w:val="24"/>
        </w:rPr>
        <w:tab/>
      </w:r>
    </w:p>
    <w:p w14:paraId="681771F5" w14:textId="521CBC6E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bCs/>
          <w:sz w:val="24"/>
          <w:szCs w:val="24"/>
        </w:rPr>
        <w:t>7.1.</w:t>
      </w:r>
      <w:r w:rsidRPr="005E2F82">
        <w:rPr>
          <w:rFonts w:ascii="Times New Roman" w:hAnsi="Times New Roman" w:cs="Times New Roman"/>
          <w:sz w:val="24"/>
          <w:szCs w:val="24"/>
        </w:rPr>
        <w:t xml:space="preserve"> O prazo de validade desta ata de registro de preços será de 12 (doze) meses, conforme o inciso III do § 3º do art. 15 da Lei nº 8.666, de 1993, a contar da data de sua assinatura, </w: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findando em 12 de maio, de 2022.</w:t>
      </w:r>
    </w:p>
    <w:p w14:paraId="0786B19C" w14:textId="3E23EF43" w:rsidR="005E2F82" w:rsidRPr="005E2F82" w:rsidRDefault="005E2F82" w:rsidP="005E2F82">
      <w:pPr>
        <w:pStyle w:val="PargrafodaLista"/>
        <w:tabs>
          <w:tab w:val="left" w:pos="583"/>
          <w:tab w:val="left" w:pos="8341"/>
          <w:tab w:val="left" w:pos="9495"/>
        </w:tabs>
        <w:spacing w:before="56"/>
        <w:ind w:left="193"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7536" behindDoc="1" locked="0" layoutInCell="1" allowOverlap="1" wp14:anchorId="7C7E70C0" wp14:editId="1005809E">
                <wp:simplePos x="0" y="0"/>
                <wp:positionH relativeFrom="page">
                  <wp:align>center</wp:align>
                </wp:positionH>
                <wp:positionV relativeFrom="paragraph">
                  <wp:posOffset>898525</wp:posOffset>
                </wp:positionV>
                <wp:extent cx="6159500" cy="170815"/>
                <wp:effectExtent l="0" t="0" r="0" b="635"/>
                <wp:wrapTopAndBottom/>
                <wp:docPr id="49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C022EE3" w14:textId="77777777" w:rsidR="002104C1" w:rsidRPr="00662A33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</w:rPr>
                              <w:t>8. CLÁUSULA OITAVA – DO FORNECIMENTO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7E70C0" id="Text Box 28" o:spid="_x0000_s1040" type="#_x0000_t202" style="position:absolute;left:0;text-align:left;margin-left:0;margin-top:70.75pt;width:485pt;height:13.45pt;z-index:-15698944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" fillcolor="gray" stroked="f">
                <v:textbox inset="0,0,0,0">
                  <w:txbxContent>
                    <w:p w14:paraId="2C022EE3" w14:textId="77777777" w:rsidR="002104C1" w:rsidRPr="00662A33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</w:rPr>
                        <w:t>8. CLÁUSULA OITAVA – DO FORNECIMENTO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5E2F82">
        <w:rPr>
          <w:rFonts w:ascii="Times New Roman" w:hAnsi="Times New Roman" w:cs="Times New Roman"/>
          <w:b/>
          <w:bCs/>
          <w:sz w:val="24"/>
          <w:szCs w:val="24"/>
        </w:rPr>
        <w:t>7.2.</w:t>
      </w:r>
      <w:r w:rsidRPr="005E2F82">
        <w:rPr>
          <w:rFonts w:ascii="Times New Roman" w:hAnsi="Times New Roman" w:cs="Times New Roman"/>
          <w:sz w:val="24"/>
          <w:szCs w:val="24"/>
        </w:rPr>
        <w:t xml:space="preserve"> É vedado efetuar acréscimos nos quantitativos fixados pela ata de registro de preços, inclusive o acréscimo de que trata o § 1º do art. 65 da Lei nº 8.666, de 1993. 7.3. Os contratos decorrentes desta ata de registro de preços poderão ser alterados, observado o disposto no art. 65 da Lei nº 8.666, de 1993.</w:t>
      </w:r>
    </w:p>
    <w:p w14:paraId="1B33DA15" w14:textId="5BE48A7B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Licitante vencedora do certame se responsabiliza pela entrega dos itens, no Almoxarifado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Central ou onde estiver determinado na NAF, sem nenhum ônus para o Município, em até 8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(oito)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dias consecutivos após o recebimento da Nota de Autorização de Fornecimento, que será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encaminhada para o e-mail que deve ser informado na Proposta de Preços (Anexo I).</w:t>
      </w:r>
    </w:p>
    <w:p w14:paraId="130FE3BA" w14:textId="7351E7E3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8.1.1.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 deverão ser entregues parcialmente, de acordo com a demanda solicitada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na NAF encaminhada a cada vencedor.</w:t>
      </w:r>
    </w:p>
    <w:p w14:paraId="0DB3FFC7" w14:textId="51D1A31C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entrega não efetuada no prazo determinado anteriormente sujeitará a contratada as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sanções administrativas previstas neste instrumento bem como as previstas em leis vigentes;</w:t>
      </w:r>
    </w:p>
    <w:p w14:paraId="2EA36E3E" w14:textId="256EAFF8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8.2.1.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Ao participar deste certame, as licitantes se comprometem a acompanhar o e-mail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informado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no ANEXO I para apurar o recebimento de NAF;</w:t>
      </w:r>
    </w:p>
    <w:p w14:paraId="10DA97EE" w14:textId="72DE8842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8.2.2.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Excepcionalmente, desde que devidamente justificados e aceitos pela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administração, serão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tolerados pequenos atrasos;</w:t>
      </w:r>
    </w:p>
    <w:p w14:paraId="714A0E3C" w14:textId="113BC149" w:rsidR="005E2F82" w:rsidRPr="005E2F82" w:rsidRDefault="005E2F82" w:rsidP="005E2F82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E2F82">
        <w:rPr>
          <w:rFonts w:ascii="Times New Roman" w:hAnsi="Times New Roman" w:cs="Times New Roman"/>
          <w:b/>
          <w:sz w:val="24"/>
          <w:szCs w:val="24"/>
        </w:rPr>
        <w:t>8.2.3.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Após transcorridos 20 dias consecutivos, constatada a não entrega do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equipamento, a empresa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será notificada extrajudicialmente.</w:t>
      </w:r>
    </w:p>
    <w:p w14:paraId="3213F79D" w14:textId="5B603B57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8.3.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Os itens, mesmo entregues e aceitos, ficarão sujeito à substituição desde que comprovada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preexistência de defeitos, má-fé do fornecedor ou condições inadequadas de transporte, bem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como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alterações da estabilidade dentro do prazo de validade, que comprometam a integridade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do produto.</w:t>
      </w:r>
    </w:p>
    <w:p w14:paraId="3B7A030C" w14:textId="70EA4610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8.4.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Correrão por conta da contratada todas as despesas com seguros, transporte, tributos,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encargos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trabalhistas e previdenciários, decorrentes da entrega e da própria aquisição do item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licitado;</w:t>
      </w:r>
    </w:p>
    <w:p w14:paraId="1F140A74" w14:textId="7F1D2579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8.5.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A contratada ficará obrigada a aceitar os itens de volta, na hipótese de recusa pelo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Município,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por não atender as exigências do edital.</w:t>
      </w:r>
    </w:p>
    <w:p w14:paraId="7B3CD45B" w14:textId="01877EE2" w:rsidR="005E2F82" w:rsidRPr="005E2F82" w:rsidRDefault="005E2F82" w:rsidP="007447F1">
      <w:pPr>
        <w:tabs>
          <w:tab w:val="left" w:pos="583"/>
          <w:tab w:val="left" w:pos="8341"/>
          <w:tab w:val="left" w:pos="9495"/>
        </w:tabs>
        <w:spacing w:before="56"/>
        <w:ind w:left="193" w:right="27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447F1">
        <w:rPr>
          <w:rFonts w:ascii="Times New Roman" w:hAnsi="Times New Roman" w:cs="Times New Roman"/>
          <w:b/>
          <w:sz w:val="24"/>
          <w:szCs w:val="24"/>
        </w:rPr>
        <w:t>8.6.</w:t>
      </w:r>
      <w:r w:rsidRPr="005E2F82">
        <w:rPr>
          <w:rFonts w:ascii="Times New Roman" w:hAnsi="Times New Roman" w:cs="Times New Roman"/>
          <w:bCs/>
          <w:sz w:val="24"/>
          <w:szCs w:val="24"/>
        </w:rPr>
        <w:t xml:space="preserve"> O prazo de validade dos produtos perecíveis deverá possuir, no mínimo, 50% (cinquenta por</w:t>
      </w:r>
      <w:r w:rsidR="007447F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5E2F82">
        <w:rPr>
          <w:rFonts w:ascii="Times New Roman" w:hAnsi="Times New Roman" w:cs="Times New Roman"/>
          <w:bCs/>
          <w:sz w:val="24"/>
          <w:szCs w:val="24"/>
        </w:rPr>
        <w:t>cento) da validade total quando da sua entrega.</w:t>
      </w:r>
    </w:p>
    <w:p w14:paraId="412C72AB" w14:textId="590670D4" w:rsidR="00496902" w:rsidRPr="005E2F82" w:rsidRDefault="00547A32" w:rsidP="005E2F82">
      <w:pPr>
        <w:tabs>
          <w:tab w:val="left" w:pos="583"/>
          <w:tab w:val="left" w:pos="8341"/>
          <w:tab w:val="left" w:pos="9495"/>
        </w:tabs>
        <w:spacing w:before="56"/>
        <w:ind w:right="275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b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8048" behindDoc="1" locked="0" layoutInCell="1" allowOverlap="1" wp14:anchorId="54BD0186" wp14:editId="5FB36852">
                <wp:simplePos x="0" y="0"/>
                <wp:positionH relativeFrom="margin">
                  <wp:align>center</wp:align>
                </wp:positionH>
                <wp:positionV relativeFrom="paragraph">
                  <wp:posOffset>228462</wp:posOffset>
                </wp:positionV>
                <wp:extent cx="6181725" cy="179705"/>
                <wp:effectExtent l="0" t="0" r="9525" b="0"/>
                <wp:wrapTopAndBottom/>
                <wp:docPr id="4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17970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F0A656" w14:textId="3EC924B2" w:rsidR="002104C1" w:rsidRPr="00662A33" w:rsidRDefault="002104C1" w:rsidP="00E861EB">
                            <w:pPr>
                              <w:spacing w:before="1" w:line="267" w:lineRule="exact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62A33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 xml:space="preserve">9. CLÁUSULA NONA – DAS </w:t>
                            </w:r>
                            <w:r w:rsidR="007447F1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SANÇÕES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D0186" id="Text Box 27" o:spid="_x0000_s1041" type="#_x0000_t202" style="position:absolute;margin-left:0;margin-top:18pt;width:486.75pt;height:14.15pt;z-index:-1569843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" fillcolor="gray" stroked="f">
                <v:textbox inset="0,0,0,0">
                  <w:txbxContent>
                    <w:p w14:paraId="68F0A656" w14:textId="3EC924B2" w:rsidR="002104C1" w:rsidRPr="00662A33" w:rsidRDefault="002104C1" w:rsidP="00E861EB">
                      <w:pPr>
                        <w:spacing w:before="1" w:line="267" w:lineRule="exact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62A33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 xml:space="preserve">9. CLÁUSULA NONA – DAS </w:t>
                      </w:r>
                      <w:r w:rsidR="007447F1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SANÇÕES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1BCDCA63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recusa do adjudicatário em fornecer os produtos no prazo estabelecido pelo MUNICÍPIO, bem como o atraso, caracterizará descumprimento da obrigação assumida e permitirá a aplicação das seguintes sanções pelo MUNICÍPIO: </w:t>
      </w:r>
    </w:p>
    <w:p w14:paraId="049FCEE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advertência, que será aplicada sempre por escrito; </w:t>
      </w:r>
    </w:p>
    <w:p w14:paraId="6142D72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multas; </w:t>
      </w:r>
    </w:p>
    <w:p w14:paraId="41471E39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suspensão temporária do direito de licitar com o Município de Presidente Olegário; </w:t>
      </w:r>
    </w:p>
    <w:p w14:paraId="6BBDF975" w14:textId="1CDF658A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447F1">
        <w:rPr>
          <w:rFonts w:ascii="Times New Roman" w:hAnsi="Times New Roman" w:cs="Times New Roman"/>
          <w:sz w:val="24"/>
          <w:szCs w:val="24"/>
        </w:rPr>
        <w:t xml:space="preserve">indenização ao MUNICÍPIO da diferença de custo para aquisição dos produtos de outro licitante; </w:t>
      </w:r>
    </w:p>
    <w:p w14:paraId="195F29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9.1.5.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declaração de inidoneidade para licitar e contratar com a Administração Pública, no prazo não superior a cinco anos. </w:t>
      </w:r>
    </w:p>
    <w:p w14:paraId="1CFC3297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9.2.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0,3% (três décimos por cento) sobre o valor total do fornecimento, por dia de atraso na inexecução do contrato; </w:t>
      </w:r>
    </w:p>
    <w:p w14:paraId="7A482706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9.3.</w:t>
      </w:r>
      <w:r w:rsidRPr="007447F1">
        <w:rPr>
          <w:rFonts w:ascii="Times New Roman" w:hAnsi="Times New Roman" w:cs="Times New Roman"/>
          <w:sz w:val="24"/>
          <w:szCs w:val="24"/>
        </w:rPr>
        <w:t xml:space="preserve"> Será aplicada multa a razão de 3,0% (três por cento) sobre o valor total do fornecimento, por inexecução parcial das obrigações contratuais; </w:t>
      </w:r>
    </w:p>
    <w:p w14:paraId="60C062B5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9.4.</w:t>
      </w:r>
      <w:r w:rsidRPr="007447F1">
        <w:rPr>
          <w:rFonts w:ascii="Times New Roman" w:hAnsi="Times New Roman" w:cs="Times New Roman"/>
          <w:sz w:val="24"/>
          <w:szCs w:val="24"/>
        </w:rPr>
        <w:t xml:space="preserve"> O valor máximo das multas não poderá exceder, cumulativamente, a 10% (dez por cento) do valor da aquisição;</w:t>
      </w:r>
    </w:p>
    <w:p w14:paraId="07E8BEA8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 xml:space="preserve"> 9.5.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As sanções previstas neste capítulo poderão ser aplicadas cumulativamente, ou não, de acordo com a gravidade da infração, facultada ampla defesa ao LICITANTE, no prazo de cinco dias úteis a </w:t>
      </w:r>
      <w:r w:rsidRPr="007447F1">
        <w:rPr>
          <w:rFonts w:ascii="Times New Roman" w:hAnsi="Times New Roman" w:cs="Times New Roman"/>
          <w:sz w:val="24"/>
          <w:szCs w:val="24"/>
        </w:rPr>
        <w:lastRenderedPageBreak/>
        <w:t>contar da intimação do ato;</w:t>
      </w:r>
    </w:p>
    <w:p w14:paraId="655661AE" w14:textId="605F484C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</w:t>
      </w:r>
      <w:r w:rsidRPr="007447F1">
        <w:rPr>
          <w:rFonts w:ascii="Times New Roman" w:hAnsi="Times New Roman" w:cs="Times New Roman"/>
          <w:sz w:val="24"/>
          <w:szCs w:val="24"/>
        </w:rPr>
        <w:t xml:space="preserve"> Extensão das penalidades: </w:t>
      </w:r>
    </w:p>
    <w:p w14:paraId="750C63AD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b/>
          <w:bCs/>
          <w:sz w:val="24"/>
          <w:szCs w:val="24"/>
        </w:rPr>
        <w:t>9.6.1.</w:t>
      </w:r>
      <w:r w:rsidRPr="007447F1">
        <w:rPr>
          <w:rFonts w:ascii="Times New Roman" w:hAnsi="Times New Roman" w:cs="Times New Roman"/>
          <w:sz w:val="24"/>
          <w:szCs w:val="24"/>
        </w:rPr>
        <w:t xml:space="preserve"> A sanção de suspensão de participar em licitação e contratar com a Administração Pública poderá ser também aplicada àqueles que: </w:t>
      </w:r>
    </w:p>
    <w:p w14:paraId="26A7CA44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 xml:space="preserve">a) retardarem a execução do pregão; </w:t>
      </w:r>
    </w:p>
    <w:p w14:paraId="48839FBA" w14:textId="77777777" w:rsid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b) demonstrarem não possuir idoneidade para contratar com a Administração;</w:t>
      </w:r>
    </w:p>
    <w:p w14:paraId="49A3A5C1" w14:textId="7C93810D" w:rsidR="00CE3101" w:rsidRPr="007447F1" w:rsidRDefault="007447F1" w:rsidP="007447F1">
      <w:pPr>
        <w:pStyle w:val="Corpodetexto"/>
        <w:ind w:left="227" w:right="227"/>
        <w:jc w:val="both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c) fizerem declaração falsa ou cometerem fraude fiscal.</w:t>
      </w:r>
    </w:p>
    <w:p w14:paraId="36E974C8" w14:textId="6974BB58" w:rsidR="00496902" w:rsidRPr="00AA7D4E" w:rsidRDefault="00725CC4">
      <w:pPr>
        <w:pStyle w:val="Corpodetexto"/>
        <w:spacing w:before="12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072" behindDoc="1" locked="0" layoutInCell="1" allowOverlap="1" wp14:anchorId="290FB031" wp14:editId="7F32FCD8">
                <wp:simplePos x="0" y="0"/>
                <wp:positionH relativeFrom="margin">
                  <wp:align>center</wp:align>
                </wp:positionH>
                <wp:positionV relativeFrom="paragraph">
                  <wp:posOffset>208722</wp:posOffset>
                </wp:positionV>
                <wp:extent cx="6159500" cy="168275"/>
                <wp:effectExtent l="0" t="0" r="0" b="3175"/>
                <wp:wrapTopAndBottom/>
                <wp:docPr id="4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6827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D1BE6F" w14:textId="77777777" w:rsidR="002104C1" w:rsidRPr="0063249D" w:rsidRDefault="002104C1">
                            <w:pPr>
                              <w:spacing w:line="264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10. CLÁUSULA DÉCIMA – DO REGISTRO DE PREÇOS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0FB031" id="Text Box 24" o:spid="_x0000_s1042" type="#_x0000_t202" style="position:absolute;margin-left:0;margin-top:16.45pt;width:485pt;height:13.25pt;z-index:-15697408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" fillcolor="gray" stroked="f">
                <v:textbox inset="0,0,0,0">
                  <w:txbxContent>
                    <w:p w14:paraId="33D1BE6F" w14:textId="77777777" w:rsidR="002104C1" w:rsidRPr="0063249D" w:rsidRDefault="002104C1">
                      <w:pPr>
                        <w:spacing w:line="264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10. CLÁUSULA DÉCIMA – DO REGISTRO DE PREÇOS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F08448" w14:textId="77777777" w:rsidR="00CF269A" w:rsidRPr="00CF269A" w:rsidRDefault="00CF269A" w:rsidP="00CF269A">
      <w:pPr>
        <w:pStyle w:val="PargrafodaLista"/>
        <w:numPr>
          <w:ilvl w:val="1"/>
          <w:numId w:val="11"/>
        </w:numPr>
        <w:tabs>
          <w:tab w:val="left" w:pos="693"/>
        </w:tabs>
        <w:spacing w:line="255" w:lineRule="exact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O registro do fornecedor será cancelado</w:t>
      </w:r>
      <w:r w:rsidRPr="00CF269A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quando:</w:t>
      </w:r>
    </w:p>
    <w:p w14:paraId="3D0F633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ind w:hanging="669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Descumprir as condições da ata de registro de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preços.</w:t>
      </w:r>
    </w:p>
    <w:p w14:paraId="125F3E5B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217"/>
        </w:tabs>
        <w:ind w:left="476" w:right="27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 retirar a nota de empenho ou instrumento equivalente no prazo estabelecido pela Administração, sem justificativa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aceitável.</w:t>
      </w:r>
    </w:p>
    <w:p w14:paraId="6AE7F40F" w14:textId="77777777" w:rsidR="00CF269A" w:rsidRPr="00CF269A" w:rsidRDefault="00CF269A" w:rsidP="00CF269A">
      <w:pPr>
        <w:pStyle w:val="PargrafodaLista"/>
        <w:numPr>
          <w:ilvl w:val="2"/>
          <w:numId w:val="11"/>
        </w:numPr>
        <w:tabs>
          <w:tab w:val="left" w:pos="1135"/>
        </w:tabs>
        <w:spacing w:before="1"/>
        <w:ind w:left="476" w:right="279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>Não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aceitar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reduzir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seu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preço</w:t>
      </w:r>
      <w:r w:rsidRPr="00CF269A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registrado,</w:t>
      </w:r>
      <w:r w:rsidRPr="00CF269A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na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hipótese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deste</w:t>
      </w:r>
      <w:r w:rsidRPr="00CF269A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se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tornar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superior</w:t>
      </w:r>
      <w:r w:rsidRPr="00CF269A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àqueles</w:t>
      </w:r>
      <w:r w:rsidRPr="00CF269A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praticados no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mercado.</w:t>
      </w:r>
    </w:p>
    <w:p w14:paraId="4D84F1F2" w14:textId="4484A838" w:rsidR="00CF269A" w:rsidRDefault="00CF269A" w:rsidP="00CF269A">
      <w:pPr>
        <w:pStyle w:val="PargrafodaLista"/>
        <w:numPr>
          <w:ilvl w:val="2"/>
          <w:numId w:val="11"/>
        </w:numPr>
        <w:tabs>
          <w:tab w:val="left" w:pos="1145"/>
        </w:tabs>
        <w:spacing w:before="1"/>
        <w:ind w:left="476" w:right="273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sz w:val="24"/>
          <w:szCs w:val="24"/>
        </w:rPr>
        <w:t xml:space="preserve">Sofrer sanção prevista </w:t>
      </w:r>
      <w:r w:rsidRPr="00CF269A">
        <w:rPr>
          <w:rFonts w:ascii="Times New Roman" w:hAnsi="Times New Roman" w:cs="Times New Roman"/>
          <w:sz w:val="24"/>
          <w:szCs w:val="24"/>
          <w:u w:val="single"/>
        </w:rPr>
        <w:t xml:space="preserve">nos </w:t>
      </w:r>
      <w:hyperlink r:id="rId10" w:anchor="art87iii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incisos III ou IV do caput do art. 87 da Lei nº 8.666, de 1993, </w:t>
        </w:r>
      </w:hyperlink>
      <w:r w:rsidRPr="00CF269A">
        <w:rPr>
          <w:rFonts w:ascii="Times New Roman" w:hAnsi="Times New Roman" w:cs="Times New Roman"/>
          <w:sz w:val="24"/>
          <w:szCs w:val="24"/>
          <w:u w:val="single"/>
        </w:rPr>
        <w:t>ou no</w:t>
      </w:r>
      <w:hyperlink r:id="rId11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art.</w:t>
        </w:r>
      </w:hyperlink>
      <w:hyperlink r:id="rId12" w:anchor="art7"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7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da Lei n</w:t>
        </w:r>
        <w:r w:rsidRPr="00CF269A">
          <w:rPr>
            <w:rFonts w:ascii="Times New Roman" w:hAnsi="Times New Roman" w:cs="Times New Roman"/>
            <w:strike/>
            <w:sz w:val="24"/>
            <w:szCs w:val="24"/>
            <w:u w:val="single"/>
          </w:rPr>
          <w:t>º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 xml:space="preserve"> 10.520, de</w:t>
        </w:r>
        <w:r w:rsidRPr="00CF269A">
          <w:rPr>
            <w:rFonts w:ascii="Times New Roman" w:hAnsi="Times New Roman" w:cs="Times New Roman"/>
            <w:spacing w:val="-9"/>
            <w:sz w:val="24"/>
            <w:szCs w:val="24"/>
            <w:u w:val="single"/>
          </w:rPr>
          <w:t xml:space="preserve"> </w:t>
        </w:r>
        <w:r w:rsidRPr="00CF269A">
          <w:rPr>
            <w:rFonts w:ascii="Times New Roman" w:hAnsi="Times New Roman" w:cs="Times New Roman"/>
            <w:sz w:val="24"/>
            <w:szCs w:val="24"/>
            <w:u w:val="single"/>
          </w:rPr>
          <w:t>2002.</w:t>
        </w:r>
      </w:hyperlink>
    </w:p>
    <w:p w14:paraId="30364163" w14:textId="77777777" w:rsidR="00CF269A" w:rsidRPr="00CF269A" w:rsidRDefault="00CF269A" w:rsidP="00CF269A">
      <w:pPr>
        <w:tabs>
          <w:tab w:val="left" w:pos="1145"/>
        </w:tabs>
        <w:spacing w:before="1"/>
        <w:ind w:left="476" w:right="273"/>
        <w:rPr>
          <w:rFonts w:ascii="Times New Roman" w:hAnsi="Times New Roman" w:cs="Times New Roman"/>
          <w:sz w:val="24"/>
          <w:szCs w:val="24"/>
        </w:rPr>
      </w:pPr>
    </w:p>
    <w:p w14:paraId="0042A390" w14:textId="77777777" w:rsidR="00CF269A" w:rsidRPr="00CF269A" w:rsidRDefault="00CF269A" w:rsidP="00CF269A">
      <w:pPr>
        <w:pStyle w:val="PargrafodaLista"/>
        <w:numPr>
          <w:ilvl w:val="1"/>
          <w:numId w:val="10"/>
        </w:numPr>
        <w:tabs>
          <w:tab w:val="left" w:pos="655"/>
        </w:tabs>
        <w:ind w:right="280" w:firstLine="0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O cancelamento do registro de preços poderá ocorrer por fato superveniente, decorrente de caso fortuito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ou</w:t>
      </w:r>
      <w:r w:rsidRPr="00CF269A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força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maior,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que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prejudique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o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cumprimento</w:t>
      </w:r>
      <w:r w:rsidRPr="00CF269A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da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ata,</w:t>
      </w:r>
      <w:r w:rsidRPr="00CF269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devidamente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comprovados</w:t>
      </w:r>
      <w:r w:rsidRPr="00CF269A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e</w:t>
      </w:r>
      <w:r w:rsidRPr="00CF269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justificados:</w:t>
      </w:r>
    </w:p>
    <w:p w14:paraId="3709906A" w14:textId="46813611" w:rsidR="008212F8" w:rsidRPr="007447F1" w:rsidRDefault="00CF269A" w:rsidP="007447F1">
      <w:pPr>
        <w:pStyle w:val="PargrafodaLista"/>
        <w:numPr>
          <w:ilvl w:val="2"/>
          <w:numId w:val="10"/>
        </w:numPr>
        <w:tabs>
          <w:tab w:val="left" w:pos="1087"/>
        </w:tabs>
        <w:spacing w:before="1"/>
        <w:rPr>
          <w:rFonts w:ascii="Times New Roman" w:hAnsi="Times New Roman" w:cs="Times New Roman"/>
          <w:sz w:val="24"/>
          <w:szCs w:val="24"/>
        </w:rPr>
      </w:pPr>
      <w:r w:rsidRPr="00CF269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CF269A">
        <w:rPr>
          <w:rFonts w:ascii="Times New Roman" w:hAnsi="Times New Roman" w:cs="Times New Roman"/>
          <w:sz w:val="24"/>
          <w:szCs w:val="24"/>
        </w:rPr>
        <w:t>Por razão de interesse público ou a pedido do</w:t>
      </w:r>
      <w:r w:rsidRPr="00CF269A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CF269A">
        <w:rPr>
          <w:rFonts w:ascii="Times New Roman" w:hAnsi="Times New Roman" w:cs="Times New Roman"/>
          <w:sz w:val="24"/>
          <w:szCs w:val="24"/>
        </w:rPr>
        <w:t>fornecedor.</w:t>
      </w:r>
    </w:p>
    <w:p w14:paraId="67F3A598" w14:textId="1B06D7C6" w:rsidR="00863F65" w:rsidRDefault="00547A32" w:rsidP="00CF269A">
      <w:pPr>
        <w:pStyle w:val="Corpodetexto"/>
        <w:spacing w:before="11"/>
        <w:rPr>
          <w:rFonts w:ascii="Times New Roman" w:hAnsi="Times New Roman" w:cs="Times New Roman"/>
          <w:b/>
          <w:sz w:val="24"/>
          <w:szCs w:val="24"/>
        </w:rPr>
      </w:pPr>
      <w:r w:rsidRPr="00AA7D4E">
        <w:rPr>
          <w:rFonts w:ascii="Times New Roman" w:hAnsi="Times New Roman" w:cs="Times New Roman"/>
          <w:noProof/>
          <w:sz w:val="24"/>
          <w:szCs w:val="24"/>
          <w:lang w:val="pt-BR" w:eastAsia="pt-BR"/>
        </w:rPr>
        <mc:AlternateContent>
          <mc:Choice Requires="wps">
            <w:drawing>
              <wp:anchor distT="0" distB="0" distL="0" distR="0" simplePos="0" relativeHeight="487619584" behindDoc="1" locked="0" layoutInCell="1" allowOverlap="1" wp14:anchorId="0EDAD21B" wp14:editId="0C995D47">
                <wp:simplePos x="0" y="0"/>
                <wp:positionH relativeFrom="page">
                  <wp:align>center</wp:align>
                </wp:positionH>
                <wp:positionV relativeFrom="paragraph">
                  <wp:posOffset>241245</wp:posOffset>
                </wp:positionV>
                <wp:extent cx="6159500" cy="170815"/>
                <wp:effectExtent l="0" t="0" r="0" b="635"/>
                <wp:wrapTopAndBottom/>
                <wp:docPr id="4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9500" cy="170815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C3F259" w14:textId="77777777" w:rsidR="002104C1" w:rsidRPr="0063249D" w:rsidRDefault="002104C1">
                            <w:pPr>
                              <w:spacing w:before="1" w:line="267" w:lineRule="exact"/>
                              <w:ind w:left="28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</w:rPr>
                            </w:pPr>
                            <w:r w:rsidRPr="0063249D">
                              <w:rPr>
                                <w:rFonts w:ascii="Times New Roman" w:hAnsi="Times New Roman" w:cs="Times New Roman"/>
                                <w:b/>
                                <w:color w:val="FFFFFF"/>
                                <w:sz w:val="24"/>
                              </w:rPr>
                              <w:t>11. CLÁUSULA DÉCIMA PRIMEIRA – DO FORO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DAD21B" id="Text Box 23" o:spid="_x0000_s1043" type="#_x0000_t202" style="position:absolute;margin-left:0;margin-top:19pt;width:485pt;height:13.45pt;z-index:-15696896;visibility:visible;mso-wrap-style:square;mso-width-percent:0;mso-height-percent:0;mso-wrap-distance-left:0;mso-wrap-distance-top:0;mso-wrap-distance-right:0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" fillcolor="gray" stroked="f">
                <v:textbox inset="0,0,0,0">
                  <w:txbxContent>
                    <w:p w14:paraId="1DC3F259" w14:textId="77777777" w:rsidR="002104C1" w:rsidRPr="0063249D" w:rsidRDefault="002104C1">
                      <w:pPr>
                        <w:spacing w:before="1" w:line="267" w:lineRule="exact"/>
                        <w:ind w:left="28"/>
                        <w:rPr>
                          <w:rFonts w:ascii="Times New Roman" w:hAnsi="Times New Roman" w:cs="Times New Roman"/>
                          <w:b/>
                          <w:sz w:val="24"/>
                        </w:rPr>
                      </w:pPr>
                      <w:r w:rsidRPr="0063249D">
                        <w:rPr>
                          <w:rFonts w:ascii="Times New Roman" w:hAnsi="Times New Roman" w:cs="Times New Roman"/>
                          <w:b/>
                          <w:color w:val="FFFFFF"/>
                          <w:sz w:val="24"/>
                        </w:rPr>
                        <w:t>11. CLÁUSULA DÉCIMA PRIMEIRA – DO FORO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924AA0A" w14:textId="0181EB3D" w:rsidR="00496902" w:rsidRDefault="00931612" w:rsidP="003B76ED">
      <w:pPr>
        <w:pStyle w:val="Corpodetexto"/>
        <w:spacing w:before="11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AA7D4E">
        <w:rPr>
          <w:rFonts w:ascii="Times New Roman" w:hAnsi="Times New Roman" w:cs="Times New Roman"/>
          <w:b/>
          <w:sz w:val="24"/>
          <w:szCs w:val="24"/>
        </w:rPr>
        <w:t xml:space="preserve">11.1. </w:t>
      </w:r>
      <w:r w:rsidRPr="00AA7D4E">
        <w:rPr>
          <w:rFonts w:ascii="Times New Roman" w:hAnsi="Times New Roman" w:cs="Times New Roman"/>
          <w:sz w:val="24"/>
          <w:szCs w:val="24"/>
        </w:rPr>
        <w:t>Fica eleito o foro da Comarca de Presidente Olegário – MG, como único competente para dirimir as dúvidas ou controvérsias resultantes da interpretação desta ata, renunciando a qualquer outro por mais privilegiado que seja.E por estarem assim ajustadas, as partes, com as testemunhas abaixo, assinam o presente instrumento em 03 (três) vias de igual teor e forma.</w:t>
      </w:r>
    </w:p>
    <w:p w14:paraId="6661BDA1" w14:textId="77F0DF7E" w:rsidR="00547A32" w:rsidRPr="008212F8" w:rsidRDefault="00931612" w:rsidP="008212F8">
      <w:pPr>
        <w:pStyle w:val="Corpodetexto"/>
        <w:tabs>
          <w:tab w:val="left" w:pos="7961"/>
          <w:tab w:val="left" w:pos="9055"/>
        </w:tabs>
        <w:spacing w:line="257" w:lineRule="exact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r w:rsidRPr="00AA7D4E">
        <w:rPr>
          <w:rFonts w:ascii="Times New Roman" w:hAnsi="Times New Roman" w:cs="Times New Roman"/>
          <w:sz w:val="24"/>
          <w:szCs w:val="24"/>
        </w:rPr>
        <w:t>Presidente</w:t>
      </w:r>
      <w:r w:rsidRPr="00AA7D4E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AA7D4E">
        <w:rPr>
          <w:rFonts w:ascii="Times New Roman" w:hAnsi="Times New Roman" w:cs="Times New Roman"/>
          <w:sz w:val="24"/>
          <w:szCs w:val="24"/>
        </w:rPr>
        <w:t>Olegário/</w:t>
      </w:r>
      <w:r w:rsidRPr="001638BF">
        <w:rPr>
          <w:rFonts w:ascii="Times New Roman" w:hAnsi="Times New Roman" w:cs="Times New Roman"/>
          <w:sz w:val="24"/>
          <w:szCs w:val="24"/>
        </w:rPr>
        <w:t>MG</w:t>
      </w:r>
      <w:r w:rsidRPr="00D9386B">
        <w:rPr>
          <w:rFonts w:ascii="Times New Roman" w:hAnsi="Times New Roman" w:cs="Times New Roman"/>
          <w:sz w:val="24"/>
          <w:szCs w:val="24"/>
        </w:rPr>
        <w:t xml:space="preserve">, </w:t>
      </w:r>
      <w:r w:rsidR="007447F1">
        <w:rPr>
          <w:rFonts w:ascii="Times New Roman" w:hAnsi="Times New Roman" w:cs="Times New Roman"/>
          <w:sz w:val="24"/>
          <w:szCs w:val="24"/>
        </w:rPr>
        <w:t>12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Pr="00D9386B">
        <w:rPr>
          <w:rFonts w:ascii="Times New Roman" w:hAnsi="Times New Roman" w:cs="Times New Roman"/>
          <w:sz w:val="24"/>
          <w:szCs w:val="24"/>
        </w:rPr>
        <w:t>de</w:t>
      </w:r>
      <w:r w:rsidR="001638BF" w:rsidRPr="00D9386B">
        <w:rPr>
          <w:rFonts w:ascii="Times New Roman" w:hAnsi="Times New Roman" w:cs="Times New Roman"/>
          <w:sz w:val="24"/>
          <w:szCs w:val="24"/>
        </w:rPr>
        <w:t xml:space="preserve"> </w:t>
      </w:r>
      <w:r w:rsidR="00880AB2" w:rsidRPr="00D9386B">
        <w:rPr>
          <w:rFonts w:ascii="Times New Roman" w:hAnsi="Times New Roman" w:cs="Times New Roman"/>
          <w:sz w:val="24"/>
          <w:szCs w:val="24"/>
        </w:rPr>
        <w:t>maio</w:t>
      </w:r>
      <w:r w:rsidRPr="00D9386B">
        <w:rPr>
          <w:rFonts w:ascii="Times New Roman" w:hAnsi="Times New Roman" w:cs="Times New Roman"/>
          <w:sz w:val="24"/>
          <w:szCs w:val="24"/>
        </w:rPr>
        <w:t xml:space="preserve"> de</w:t>
      </w:r>
      <w:r w:rsidRPr="00D9386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FA3921" w:rsidRPr="00D9386B">
        <w:rPr>
          <w:rFonts w:ascii="Times New Roman" w:hAnsi="Times New Roman" w:cs="Times New Roman"/>
          <w:sz w:val="24"/>
          <w:szCs w:val="24"/>
        </w:rPr>
        <w:t>2021</w:t>
      </w:r>
      <w:r w:rsidRPr="00D9386B">
        <w:rPr>
          <w:rFonts w:ascii="Times New Roman" w:hAnsi="Times New Roman" w:cs="Times New Roman"/>
          <w:sz w:val="24"/>
          <w:szCs w:val="24"/>
        </w:rPr>
        <w:t>.</w:t>
      </w:r>
    </w:p>
    <w:p w14:paraId="0512865C" w14:textId="3E8508AF" w:rsidR="00547A32" w:rsidRDefault="00547A32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10AAF785" w14:textId="09E669E9" w:rsidR="00987676" w:rsidRDefault="00987676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6779B2C9" w14:textId="42CCAA20" w:rsidR="00987676" w:rsidRDefault="00987676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0A7770D" w14:textId="77777777" w:rsidR="00987676" w:rsidRDefault="00987676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2"/>
        <w:gridCol w:w="4943"/>
      </w:tblGrid>
      <w:tr w:rsidR="00987676" w:rsidRPr="001643E1" w14:paraId="504D8452" w14:textId="77777777" w:rsidTr="00B012BE">
        <w:trPr>
          <w:jc w:val="center"/>
        </w:trPr>
        <w:tc>
          <w:tcPr>
            <w:tcW w:w="4942" w:type="dxa"/>
            <w:vAlign w:val="center"/>
          </w:tcPr>
          <w:p w14:paraId="71E07323" w14:textId="77777777" w:rsidR="00987676" w:rsidRDefault="00987676" w:rsidP="00B012BE">
            <w:pPr>
              <w:pStyle w:val="Ttulo3"/>
              <w:ind w:left="0" w:right="-9"/>
              <w:jc w:val="center"/>
              <w:outlineLvl w:val="2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SECRETÁRIO MUNICIPAL DE ADMINISTRAÇÃO</w:t>
            </w:r>
          </w:p>
          <w:p w14:paraId="4AADF32F" w14:textId="77777777" w:rsidR="00987676" w:rsidRPr="001643E1" w:rsidRDefault="00987676" w:rsidP="00B012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>Mateus Araújo de Freitas</w:t>
            </w:r>
          </w:p>
          <w:p w14:paraId="0E573A74" w14:textId="1817EB66" w:rsidR="00987676" w:rsidRPr="001643E1" w:rsidRDefault="00987676" w:rsidP="00B012BE">
            <w:pPr>
              <w:pStyle w:val="Ttulo3"/>
              <w:ind w:left="0" w:right="-9"/>
              <w:outlineLvl w:val="2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4943" w:type="dxa"/>
            <w:vAlign w:val="center"/>
          </w:tcPr>
          <w:p w14:paraId="34BB76A4" w14:textId="77777777" w:rsidR="00F0596F" w:rsidRDefault="00F0596F" w:rsidP="00B012B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B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TOTAL BORRACHAS</w:t>
            </w:r>
            <w:r w:rsidRPr="001643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A40863" w14:textId="63D5D3B6" w:rsidR="00987676" w:rsidRPr="00F0596F" w:rsidRDefault="00F0596F" w:rsidP="00B012BE">
            <w:pPr>
              <w:pStyle w:val="Corpodetex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96F">
              <w:rPr>
                <w:rFonts w:ascii="Times New Roman" w:hAnsi="Times New Roman" w:cs="Times New Roman"/>
                <w:sz w:val="24"/>
                <w:szCs w:val="24"/>
              </w:rPr>
              <w:t>Giseli Guerreiro Gonçales</w:t>
            </w:r>
          </w:p>
          <w:p w14:paraId="61E2AE81" w14:textId="77777777" w:rsidR="00987676" w:rsidRPr="001643E1" w:rsidRDefault="00987676" w:rsidP="00B012BE">
            <w:pPr>
              <w:pStyle w:val="Corpodetex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6428B21" w14:textId="0F79156F" w:rsidR="00987676" w:rsidRDefault="00987676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7A521C92" w14:textId="77777777" w:rsidR="00987676" w:rsidRDefault="00987676">
      <w:pPr>
        <w:pStyle w:val="Corpodetexto"/>
        <w:spacing w:before="7"/>
        <w:rPr>
          <w:rFonts w:ascii="Times New Roman" w:hAnsi="Times New Roman" w:cs="Times New Roman"/>
          <w:sz w:val="24"/>
          <w:szCs w:val="24"/>
        </w:rPr>
      </w:pPr>
    </w:p>
    <w:p w14:paraId="4BCB7E16" w14:textId="77777777" w:rsidR="00987676" w:rsidRDefault="00987676" w:rsidP="009876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MUNICÍPIO DE PRESIDENTE OLEGÁRIO</w:t>
      </w:r>
    </w:p>
    <w:p w14:paraId="58B0F8CB" w14:textId="77777777" w:rsidR="00987676" w:rsidRDefault="00987676" w:rsidP="00987676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Rhenys da Silva Cambraia</w:t>
      </w:r>
    </w:p>
    <w:p w14:paraId="184565AE" w14:textId="77777777" w:rsidR="00987676" w:rsidRDefault="00987676" w:rsidP="00987676">
      <w:pPr>
        <w:pStyle w:val="Corpodetexto"/>
        <w:spacing w:before="7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Prefeito Municipal</w:t>
      </w:r>
      <w:bookmarkStart w:id="0" w:name="_GoBack"/>
      <w:bookmarkEnd w:id="0"/>
    </w:p>
    <w:p w14:paraId="78CF27E3" w14:textId="77777777" w:rsidR="00496902" w:rsidRPr="003B76ED" w:rsidRDefault="00496902">
      <w:pPr>
        <w:pStyle w:val="Corpodetexto"/>
        <w:spacing w:before="1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E3A19CA" w14:textId="77777777" w:rsidR="0063249D" w:rsidRPr="004C1EBB" w:rsidRDefault="00931612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b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>TESTEMUNHAS:</w:t>
      </w:r>
      <w:r w:rsidRPr="004C1EBB">
        <w:rPr>
          <w:rFonts w:ascii="Times New Roman" w:hAnsi="Times New Roman" w:cs="Times New Roman"/>
          <w:b/>
          <w:sz w:val="24"/>
          <w:szCs w:val="24"/>
        </w:rPr>
        <w:tab/>
      </w:r>
    </w:p>
    <w:p w14:paraId="55FC2AA1" w14:textId="77777777" w:rsidR="00496902" w:rsidRPr="00CF269A" w:rsidRDefault="0063249D">
      <w:pPr>
        <w:tabs>
          <w:tab w:val="left" w:pos="2090"/>
          <w:tab w:val="left" w:pos="7952"/>
        </w:tabs>
        <w:ind w:left="193"/>
        <w:rPr>
          <w:rFonts w:ascii="Times New Roman" w:hAnsi="Times New Roman" w:cs="Times New Roman"/>
          <w:color w:val="FF0000"/>
          <w:sz w:val="24"/>
          <w:szCs w:val="24"/>
        </w:rPr>
      </w:pPr>
      <w:r w:rsidRPr="004C1EBB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="00931612" w:rsidRPr="004C1EBB">
        <w:rPr>
          <w:rFonts w:ascii="Times New Roman" w:hAnsi="Times New Roman" w:cs="Times New Roman"/>
          <w:sz w:val="24"/>
          <w:szCs w:val="24"/>
        </w:rPr>
        <w:t>I -</w:t>
      </w:r>
      <w:r w:rsidR="00931612" w:rsidRPr="004C1EBB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931612" w:rsidRPr="004C1EBB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31612"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7BB9B09F" w14:textId="3B1F1868" w:rsidR="00A94114" w:rsidRDefault="007447F1" w:rsidP="00A94114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Luciana Cesaria da Silva Souza CPF: 058.953.666-43</w:t>
      </w:r>
    </w:p>
    <w:p w14:paraId="32F821ED" w14:textId="77777777" w:rsidR="00987676" w:rsidRPr="007447F1" w:rsidRDefault="00987676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1DB9AEC3" w14:textId="77777777" w:rsidR="00A94114" w:rsidRPr="00CF269A" w:rsidRDefault="00A94114" w:rsidP="00A94114">
      <w:pPr>
        <w:pStyle w:val="Corpodetexto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7723100" w14:textId="77777777" w:rsidR="00496902" w:rsidRPr="008561E8" w:rsidRDefault="00931612">
      <w:pPr>
        <w:pStyle w:val="Corpodetexto"/>
        <w:tabs>
          <w:tab w:val="left" w:pos="6136"/>
        </w:tabs>
        <w:ind w:right="107"/>
        <w:jc w:val="center"/>
        <w:rPr>
          <w:rFonts w:ascii="Times New Roman" w:hAnsi="Times New Roman" w:cs="Times New Roman"/>
          <w:sz w:val="24"/>
          <w:szCs w:val="24"/>
        </w:rPr>
      </w:pPr>
      <w:r w:rsidRPr="008561E8">
        <w:rPr>
          <w:rFonts w:ascii="Times New Roman" w:hAnsi="Times New Roman" w:cs="Times New Roman"/>
          <w:sz w:val="24"/>
          <w:szCs w:val="24"/>
        </w:rPr>
        <w:t>II</w:t>
      </w:r>
      <w:r w:rsidRPr="008561E8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</w:rPr>
        <w:t>-</w:t>
      </w:r>
      <w:r w:rsidRPr="008561E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561E8">
        <w:rPr>
          <w:rFonts w:ascii="Times New Roman" w:hAnsi="Times New Roman" w:cs="Times New Roman"/>
          <w:sz w:val="24"/>
          <w:szCs w:val="24"/>
          <w:u w:val="single"/>
        </w:rPr>
        <w:tab/>
      </w:r>
    </w:p>
    <w:p w14:paraId="0A7459E7" w14:textId="28A3CEC0" w:rsidR="00496902" w:rsidRPr="007447F1" w:rsidRDefault="007447F1" w:rsidP="00D9386B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 w:rsidRPr="007447F1">
        <w:rPr>
          <w:rFonts w:ascii="Times New Roman" w:hAnsi="Times New Roman" w:cs="Times New Roman"/>
          <w:sz w:val="24"/>
          <w:szCs w:val="24"/>
        </w:rPr>
        <w:t>Ronaldo Alves Pereira CPF:365.840.456-68</w:t>
      </w:r>
    </w:p>
    <w:p w14:paraId="3AB2ED57" w14:textId="77777777" w:rsidR="00496902" w:rsidRPr="00AA7D4E" w:rsidRDefault="00496902">
      <w:pPr>
        <w:pStyle w:val="Corpodetexto"/>
        <w:spacing w:before="6"/>
        <w:rPr>
          <w:rFonts w:ascii="Times New Roman" w:hAnsi="Times New Roman" w:cs="Times New Roman"/>
          <w:sz w:val="24"/>
          <w:szCs w:val="24"/>
        </w:rPr>
      </w:pPr>
    </w:p>
    <w:sectPr w:rsidR="00496902" w:rsidRPr="00AA7D4E" w:rsidSect="000A291A">
      <w:headerReference w:type="default" r:id="rId13"/>
      <w:pgSz w:w="11910" w:h="16840"/>
      <w:pgMar w:top="709" w:right="860" w:bottom="280" w:left="940" w:header="1077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83EB8" w14:textId="77777777" w:rsidR="002104C1" w:rsidRDefault="002104C1">
      <w:r>
        <w:separator/>
      </w:r>
    </w:p>
  </w:endnote>
  <w:endnote w:type="continuationSeparator" w:id="0">
    <w:p w14:paraId="3E1E1FAA" w14:textId="77777777" w:rsidR="002104C1" w:rsidRDefault="00210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D918C7" w14:textId="77777777" w:rsidR="002104C1" w:rsidRDefault="002104C1">
      <w:r>
        <w:separator/>
      </w:r>
    </w:p>
  </w:footnote>
  <w:footnote w:type="continuationSeparator" w:id="0">
    <w:p w14:paraId="32BB9631" w14:textId="77777777" w:rsidR="002104C1" w:rsidRDefault="00210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636BB5" w14:textId="205745ED" w:rsidR="002104C1" w:rsidRDefault="000A291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6636032" behindDoc="1" locked="0" layoutInCell="1" allowOverlap="1" wp14:anchorId="441EB604" wp14:editId="4F224C18">
              <wp:simplePos x="0" y="0"/>
              <wp:positionH relativeFrom="margin">
                <wp:align>center</wp:align>
              </wp:positionH>
              <wp:positionV relativeFrom="page">
                <wp:posOffset>189865</wp:posOffset>
              </wp:positionV>
              <wp:extent cx="3922395" cy="398780"/>
              <wp:effectExtent l="0" t="0" r="1905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2395" cy="398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735320" w14:textId="77777777" w:rsidR="002104C1" w:rsidRDefault="002104C1">
                          <w:pPr>
                            <w:spacing w:before="21" w:line="243" w:lineRule="exact"/>
                            <w:ind w:left="3" w:right="7"/>
                            <w:jc w:val="center"/>
                            <w:rPr>
                              <w:rFonts w:ascii="Verdana" w:hAnsi="Verdana"/>
                              <w:b/>
                              <w:sz w:val="20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20"/>
                            </w:rPr>
                            <w:t>MUNICÍPIO DE PRESIDENTE OLEGÁRIO</w:t>
                          </w:r>
                        </w:p>
                        <w:p w14:paraId="3648E498" w14:textId="77777777" w:rsidR="002104C1" w:rsidRDefault="002104C1">
                          <w:pPr>
                            <w:ind w:left="3" w:right="3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Praça Dr. Castilho, 10 – Centro – CEP 38750-000 – CNPJ 18.602.060/0001-40</w:t>
                          </w:r>
                        </w:p>
                        <w:p w14:paraId="25765956" w14:textId="77777777" w:rsidR="002104C1" w:rsidRDefault="002104C1">
                          <w:pPr>
                            <w:spacing w:before="3"/>
                            <w:ind w:left="3" w:right="10"/>
                            <w:jc w:val="center"/>
                            <w:rPr>
                              <w:rFonts w:ascii="Verdana" w:hAnsi="Verdana"/>
                              <w:b/>
                              <w:sz w:val="14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 xml:space="preserve">Tel.: (34) 3811-1560 – </w:t>
                          </w:r>
                          <w:hyperlink r:id="rId1"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  <w:u w:val="single" w:color="0000FF"/>
                              </w:rPr>
                              <w:t>www.po.mg.gov.br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0000FF"/>
                                <w:sz w:val="14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rFonts w:ascii="Verdana" w:hAnsi="Verdana"/>
                              <w:b/>
                              <w:sz w:val="14"/>
                            </w:rPr>
                            <w:t>– licitacao</w:t>
                          </w:r>
                          <w:hyperlink r:id="rId2">
                            <w:r>
                              <w:rPr>
                                <w:rFonts w:ascii="Verdana" w:hAnsi="Verdana"/>
                                <w:b/>
                                <w:sz w:val="14"/>
                              </w:rPr>
                              <w:t>@po.mg.gov.br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1EB6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4" type="#_x0000_t202" style="position:absolute;margin-left:0;margin-top:14.95pt;width:308.85pt;height:31.4pt;z-index:-16680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" filled="f" stroked="f">
              <v:textbox inset="0,0,0,0">
                <w:txbxContent>
                  <w:p w14:paraId="6F735320" w14:textId="77777777" w:rsidR="002104C1" w:rsidRDefault="002104C1">
                    <w:pPr>
                      <w:spacing w:before="21" w:line="243" w:lineRule="exact"/>
                      <w:ind w:left="3" w:right="7"/>
                      <w:jc w:val="center"/>
                      <w:rPr>
                        <w:rFonts w:ascii="Verdana" w:hAnsi="Verdana"/>
                        <w:b/>
                        <w:sz w:val="20"/>
                      </w:rPr>
                    </w:pPr>
                    <w:r>
                      <w:rPr>
                        <w:rFonts w:ascii="Verdana" w:hAnsi="Verdana"/>
                        <w:b/>
                        <w:sz w:val="20"/>
                      </w:rPr>
                      <w:t>MUNICÍPIO DE PRESIDENTE OLEGÁRIO</w:t>
                    </w:r>
                  </w:p>
                  <w:p w14:paraId="3648E498" w14:textId="77777777" w:rsidR="002104C1" w:rsidRDefault="002104C1">
                    <w:pPr>
                      <w:ind w:left="3" w:right="3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>Praça Dr. Castilho, 10 – Centro – CEP 38750-000 – CNPJ 18.602.060/0001-40</w:t>
                    </w:r>
                  </w:p>
                  <w:p w14:paraId="25765956" w14:textId="77777777" w:rsidR="002104C1" w:rsidRDefault="002104C1">
                    <w:pPr>
                      <w:spacing w:before="3"/>
                      <w:ind w:left="3" w:right="10"/>
                      <w:jc w:val="center"/>
                      <w:rPr>
                        <w:rFonts w:ascii="Verdana" w:hAnsi="Verdana"/>
                        <w:b/>
                        <w:sz w:val="14"/>
                      </w:rPr>
                    </w:pPr>
                    <w:r>
                      <w:rPr>
                        <w:rFonts w:ascii="Verdana" w:hAnsi="Verdana"/>
                        <w:b/>
                        <w:sz w:val="14"/>
                      </w:rPr>
                      <w:t xml:space="preserve">Tel.: (34) 3811-1560 – </w:t>
                    </w:r>
                    <w:hyperlink r:id="rId3"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  <w:u w:val="single" w:color="0000FF"/>
                        </w:rPr>
                        <w:t>www.po.mg.gov.br</w:t>
                      </w:r>
                      <w:r>
                        <w:rPr>
                          <w:rFonts w:ascii="Verdana" w:hAnsi="Verdana"/>
                          <w:b/>
                          <w:color w:val="0000FF"/>
                          <w:sz w:val="14"/>
                        </w:rPr>
                        <w:t xml:space="preserve"> </w:t>
                      </w:r>
                    </w:hyperlink>
                    <w:r>
                      <w:rPr>
                        <w:rFonts w:ascii="Verdana" w:hAnsi="Verdana"/>
                        <w:b/>
                        <w:sz w:val="14"/>
                      </w:rPr>
                      <w:t>– licitacao</w:t>
                    </w:r>
                    <w:hyperlink r:id="rId4">
                      <w:r>
                        <w:rPr>
                          <w:rFonts w:ascii="Verdana" w:hAnsi="Verdana"/>
                          <w:b/>
                          <w:sz w:val="14"/>
                        </w:rPr>
                        <w:t>@po.mg.gov.br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g">
          <w:drawing>
            <wp:anchor distT="0" distB="0" distL="114300" distR="114300" simplePos="0" relativeHeight="486635520" behindDoc="1" locked="0" layoutInCell="1" allowOverlap="1" wp14:anchorId="3A22ED4B" wp14:editId="41D8F053">
              <wp:simplePos x="0" y="0"/>
              <wp:positionH relativeFrom="page">
                <wp:posOffset>-128905</wp:posOffset>
              </wp:positionH>
              <wp:positionV relativeFrom="page">
                <wp:posOffset>-635</wp:posOffset>
              </wp:positionV>
              <wp:extent cx="6870065" cy="588010"/>
              <wp:effectExtent l="0" t="0" r="0" b="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870065" cy="588010"/>
                        <a:chOff x="130" y="560"/>
                        <a:chExt cx="10819" cy="926"/>
                      </a:xfrm>
                    </wpg:grpSpPr>
                    <pic:pic xmlns:pic="http://schemas.openxmlformats.org/drawingml/2006/picture">
                      <pic:nvPicPr>
                        <pic:cNvPr id="9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519" y="798"/>
                          <a:ext cx="749" cy="5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10" name="Rectangle 5"/>
                      <wps:cNvSpPr>
                        <a:spLocks noChangeArrowheads="1"/>
                      </wps:cNvSpPr>
                      <wps:spPr bwMode="auto">
                        <a:xfrm>
                          <a:off x="130" y="560"/>
                          <a:ext cx="9000" cy="92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AutoShape 4"/>
                      <wps:cNvSpPr>
                        <a:spLocks/>
                      </wps:cNvSpPr>
                      <wps:spPr bwMode="auto">
                        <a:xfrm>
                          <a:off x="1272" y="739"/>
                          <a:ext cx="9676" cy="44"/>
                        </a:xfrm>
                        <a:custGeom>
                          <a:avLst/>
                          <a:gdLst>
                            <a:gd name="T0" fmla="+- 0 10948 1272"/>
                            <a:gd name="T1" fmla="*/ T0 w 9676"/>
                            <a:gd name="T2" fmla="+- 0 768 739"/>
                            <a:gd name="T3" fmla="*/ 768 h 44"/>
                            <a:gd name="T4" fmla="+- 0 1272 1272"/>
                            <a:gd name="T5" fmla="*/ T4 w 9676"/>
                            <a:gd name="T6" fmla="+- 0 768 739"/>
                            <a:gd name="T7" fmla="*/ 768 h 44"/>
                            <a:gd name="T8" fmla="+- 0 1272 1272"/>
                            <a:gd name="T9" fmla="*/ T8 w 9676"/>
                            <a:gd name="T10" fmla="+- 0 782 739"/>
                            <a:gd name="T11" fmla="*/ 782 h 44"/>
                            <a:gd name="T12" fmla="+- 0 10948 1272"/>
                            <a:gd name="T13" fmla="*/ T12 w 9676"/>
                            <a:gd name="T14" fmla="+- 0 782 739"/>
                            <a:gd name="T15" fmla="*/ 782 h 44"/>
                            <a:gd name="T16" fmla="+- 0 10948 1272"/>
                            <a:gd name="T17" fmla="*/ T16 w 9676"/>
                            <a:gd name="T18" fmla="+- 0 768 739"/>
                            <a:gd name="T19" fmla="*/ 768 h 44"/>
                            <a:gd name="T20" fmla="+- 0 10948 1272"/>
                            <a:gd name="T21" fmla="*/ T20 w 9676"/>
                            <a:gd name="T22" fmla="+- 0 739 739"/>
                            <a:gd name="T23" fmla="*/ 739 h 44"/>
                            <a:gd name="T24" fmla="+- 0 1272 1272"/>
                            <a:gd name="T25" fmla="*/ T24 w 9676"/>
                            <a:gd name="T26" fmla="+- 0 739 739"/>
                            <a:gd name="T27" fmla="*/ 739 h 44"/>
                            <a:gd name="T28" fmla="+- 0 1272 1272"/>
                            <a:gd name="T29" fmla="*/ T28 w 9676"/>
                            <a:gd name="T30" fmla="+- 0 754 739"/>
                            <a:gd name="T31" fmla="*/ 754 h 44"/>
                            <a:gd name="T32" fmla="+- 0 10948 1272"/>
                            <a:gd name="T33" fmla="*/ T32 w 9676"/>
                            <a:gd name="T34" fmla="+- 0 754 739"/>
                            <a:gd name="T35" fmla="*/ 754 h 44"/>
                            <a:gd name="T36" fmla="+- 0 10948 1272"/>
                            <a:gd name="T37" fmla="*/ T36 w 9676"/>
                            <a:gd name="T38" fmla="+- 0 739 739"/>
                            <a:gd name="T39" fmla="*/ 739 h 4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9676" h="44">
                              <a:moveTo>
                                <a:pt x="9676" y="29"/>
                              </a:moveTo>
                              <a:lnTo>
                                <a:pt x="0" y="29"/>
                              </a:lnTo>
                              <a:lnTo>
                                <a:pt x="0" y="43"/>
                              </a:lnTo>
                              <a:lnTo>
                                <a:pt x="9676" y="43"/>
                              </a:lnTo>
                              <a:lnTo>
                                <a:pt x="9676" y="29"/>
                              </a:lnTo>
                              <a:close/>
                              <a:moveTo>
                                <a:pt x="9676" y="0"/>
                              </a:moveTo>
                              <a:lnTo>
                                <a:pt x="0" y="0"/>
                              </a:lnTo>
                              <a:lnTo>
                                <a:pt x="0" y="15"/>
                              </a:lnTo>
                              <a:lnTo>
                                <a:pt x="9676" y="15"/>
                              </a:lnTo>
                              <a:lnTo>
                                <a:pt x="96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4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9" y="820"/>
                          <a:ext cx="851" cy="6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ADCD3C" id="Group 2" o:spid="_x0000_s1026" style="position:absolute;margin-left:-10.15pt;margin-top:-.05pt;width:540.95pt;height:46.3pt;z-index:-16680960;mso-position-horizontal-relative:page;mso-position-vertical-relative:page" coordorigin="130,560" coordsize="10819,9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style="position:absolute;left:1519;top:798;width:749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">
                <v:imagedata r:id="rId7" o:title=""/>
              </v:shape>
              <v:rect id="Rectangle 5" o:spid="_x0000_s1028" style="position:absolute;left:130;top:560;width:9000;height:9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<v:shape id="AutoShape 4" o:spid="_x0000_s1029" style="position:absolute;left:1272;top:739;width:9676;height:44;visibility:visible;mso-wrap-style:square;v-text-anchor:top" coordsize="9676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" path="m9676,29l,29,,43r9676,l9676,29xm9676,l,,,15r9676,l9676,xe" fillcolor="black" stroked="f">
                <v:path arrowok="t" o:connecttype="custom" o:connectlocs="9676,768;0,768;0,782;9676,782;9676,768;9676,739;0,739;0,754;9676,754;9676,739" o:connectangles="0,0,0,0,0,0,0,0,0,0"/>
              </v:shape>
              <v:shape id="Picture 3" o:spid="_x0000_s1030" type="#_x0000_t75" style="position:absolute;left:1849;top:820;width:851;height:6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">
                <v:imagedata r:id="rId8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A5B5E"/>
    <w:multiLevelType w:val="hybridMultilevel"/>
    <w:tmpl w:val="04744F3A"/>
    <w:lvl w:ilvl="0" w:tplc="CC28BE4C">
      <w:start w:val="1"/>
      <w:numFmt w:val="decimal"/>
      <w:lvlText w:val="%1."/>
      <w:lvlJc w:val="left"/>
      <w:pPr>
        <w:ind w:left="58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07" w:hanging="360"/>
      </w:pPr>
    </w:lvl>
    <w:lvl w:ilvl="2" w:tplc="0416001B" w:tentative="1">
      <w:start w:val="1"/>
      <w:numFmt w:val="lowerRoman"/>
      <w:lvlText w:val="%3."/>
      <w:lvlJc w:val="right"/>
      <w:pPr>
        <w:ind w:left="2027" w:hanging="180"/>
      </w:pPr>
    </w:lvl>
    <w:lvl w:ilvl="3" w:tplc="0416000F" w:tentative="1">
      <w:start w:val="1"/>
      <w:numFmt w:val="decimal"/>
      <w:lvlText w:val="%4."/>
      <w:lvlJc w:val="left"/>
      <w:pPr>
        <w:ind w:left="2747" w:hanging="360"/>
      </w:pPr>
    </w:lvl>
    <w:lvl w:ilvl="4" w:tplc="04160019" w:tentative="1">
      <w:start w:val="1"/>
      <w:numFmt w:val="lowerLetter"/>
      <w:lvlText w:val="%5."/>
      <w:lvlJc w:val="left"/>
      <w:pPr>
        <w:ind w:left="3467" w:hanging="360"/>
      </w:pPr>
    </w:lvl>
    <w:lvl w:ilvl="5" w:tplc="0416001B" w:tentative="1">
      <w:start w:val="1"/>
      <w:numFmt w:val="lowerRoman"/>
      <w:lvlText w:val="%6."/>
      <w:lvlJc w:val="right"/>
      <w:pPr>
        <w:ind w:left="4187" w:hanging="180"/>
      </w:pPr>
    </w:lvl>
    <w:lvl w:ilvl="6" w:tplc="0416000F" w:tentative="1">
      <w:start w:val="1"/>
      <w:numFmt w:val="decimal"/>
      <w:lvlText w:val="%7."/>
      <w:lvlJc w:val="left"/>
      <w:pPr>
        <w:ind w:left="4907" w:hanging="360"/>
      </w:pPr>
    </w:lvl>
    <w:lvl w:ilvl="7" w:tplc="04160019" w:tentative="1">
      <w:start w:val="1"/>
      <w:numFmt w:val="lowerLetter"/>
      <w:lvlText w:val="%8."/>
      <w:lvlJc w:val="left"/>
      <w:pPr>
        <w:ind w:left="5627" w:hanging="360"/>
      </w:pPr>
    </w:lvl>
    <w:lvl w:ilvl="8" w:tplc="0416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" w15:restartNumberingAfterBreak="0">
    <w:nsid w:val="011B08C4"/>
    <w:multiLevelType w:val="multilevel"/>
    <w:tmpl w:val="F90844F8"/>
    <w:lvl w:ilvl="0">
      <w:start w:val="1"/>
      <w:numFmt w:val="decimal"/>
      <w:lvlText w:val="%1."/>
      <w:lvlJc w:val="left"/>
      <w:pPr>
        <w:ind w:left="417" w:hanging="231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177" w:hanging="33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20" w:hanging="2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28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0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9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40" w:hanging="221"/>
      </w:pPr>
      <w:rPr>
        <w:rFonts w:hint="default"/>
        <w:lang w:val="pt-PT" w:eastAsia="en-US" w:bidi="ar-SA"/>
      </w:rPr>
    </w:lvl>
  </w:abstractNum>
  <w:abstractNum w:abstractNumId="2" w15:restartNumberingAfterBreak="0">
    <w:nsid w:val="04BB39BB"/>
    <w:multiLevelType w:val="multilevel"/>
    <w:tmpl w:val="9A76269A"/>
    <w:lvl w:ilvl="0">
      <w:start w:val="6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3" w15:restartNumberingAfterBreak="0">
    <w:nsid w:val="05302577"/>
    <w:multiLevelType w:val="multilevel"/>
    <w:tmpl w:val="514E920A"/>
    <w:lvl w:ilvl="0">
      <w:start w:val="6"/>
      <w:numFmt w:val="decimal"/>
      <w:lvlText w:val="%1"/>
      <w:lvlJc w:val="left"/>
      <w:pPr>
        <w:ind w:left="273" w:hanging="45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6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6"/>
      </w:pPr>
      <w:rPr>
        <w:rFonts w:hint="default"/>
        <w:lang w:val="pt-PT" w:eastAsia="en-US" w:bidi="ar-SA"/>
      </w:rPr>
    </w:lvl>
  </w:abstractNum>
  <w:abstractNum w:abstractNumId="4" w15:restartNumberingAfterBreak="0">
    <w:nsid w:val="06D36D70"/>
    <w:multiLevelType w:val="multilevel"/>
    <w:tmpl w:val="1BE21192"/>
    <w:lvl w:ilvl="0">
      <w:start w:val="19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161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4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1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5" w15:restartNumberingAfterBreak="0">
    <w:nsid w:val="09AF3265"/>
    <w:multiLevelType w:val="multilevel"/>
    <w:tmpl w:val="849CC13A"/>
    <w:lvl w:ilvl="0">
      <w:start w:val="9"/>
      <w:numFmt w:val="decimal"/>
      <w:lvlText w:val="%1"/>
      <w:lvlJc w:val="left"/>
      <w:pPr>
        <w:ind w:left="193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265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547" w:hanging="221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764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988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212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36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660" w:hanging="221"/>
      </w:pPr>
      <w:rPr>
        <w:rFonts w:hint="default"/>
        <w:lang w:val="pt-PT" w:eastAsia="en-US" w:bidi="ar-SA"/>
      </w:rPr>
    </w:lvl>
  </w:abstractNum>
  <w:abstractNum w:abstractNumId="6" w15:restartNumberingAfterBreak="0">
    <w:nsid w:val="0B631189"/>
    <w:multiLevelType w:val="multilevel"/>
    <w:tmpl w:val="7FF41A44"/>
    <w:lvl w:ilvl="0">
      <w:start w:val="21"/>
      <w:numFmt w:val="decimal"/>
      <w:lvlText w:val="%1"/>
      <w:lvlJc w:val="left"/>
      <w:pPr>
        <w:ind w:left="273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5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94" w:hanging="6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58"/>
      </w:pPr>
      <w:rPr>
        <w:rFonts w:hint="default"/>
        <w:lang w:val="pt-PT" w:eastAsia="en-US" w:bidi="ar-SA"/>
      </w:rPr>
    </w:lvl>
  </w:abstractNum>
  <w:abstractNum w:abstractNumId="7" w15:restartNumberingAfterBreak="0">
    <w:nsid w:val="10461016"/>
    <w:multiLevelType w:val="hybridMultilevel"/>
    <w:tmpl w:val="B0ECFFF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563AB0"/>
    <w:multiLevelType w:val="multilevel"/>
    <w:tmpl w:val="CD8026F8"/>
    <w:lvl w:ilvl="0">
      <w:start w:val="5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9" w15:restartNumberingAfterBreak="0">
    <w:nsid w:val="149002C2"/>
    <w:multiLevelType w:val="hybridMultilevel"/>
    <w:tmpl w:val="FE1620E0"/>
    <w:lvl w:ilvl="0" w:tplc="8DBE3EE6">
      <w:start w:val="1"/>
      <w:numFmt w:val="lowerLetter"/>
      <w:lvlText w:val="%1)"/>
      <w:lvlJc w:val="left"/>
      <w:pPr>
        <w:ind w:left="273" w:hanging="236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1" w:tplc="58ECB3B0">
      <w:numFmt w:val="bullet"/>
      <w:lvlText w:val="•"/>
      <w:lvlJc w:val="left"/>
      <w:pPr>
        <w:ind w:left="1284" w:hanging="236"/>
      </w:pPr>
      <w:rPr>
        <w:rFonts w:hint="default"/>
        <w:lang w:val="pt-PT" w:eastAsia="en-US" w:bidi="ar-SA"/>
      </w:rPr>
    </w:lvl>
    <w:lvl w:ilvl="2" w:tplc="FA868304">
      <w:numFmt w:val="bullet"/>
      <w:lvlText w:val="•"/>
      <w:lvlJc w:val="left"/>
      <w:pPr>
        <w:ind w:left="2289" w:hanging="236"/>
      </w:pPr>
      <w:rPr>
        <w:rFonts w:hint="default"/>
        <w:lang w:val="pt-PT" w:eastAsia="en-US" w:bidi="ar-SA"/>
      </w:rPr>
    </w:lvl>
    <w:lvl w:ilvl="3" w:tplc="CA84A25E">
      <w:numFmt w:val="bullet"/>
      <w:lvlText w:val="•"/>
      <w:lvlJc w:val="left"/>
      <w:pPr>
        <w:ind w:left="3294" w:hanging="236"/>
      </w:pPr>
      <w:rPr>
        <w:rFonts w:hint="default"/>
        <w:lang w:val="pt-PT" w:eastAsia="en-US" w:bidi="ar-SA"/>
      </w:rPr>
    </w:lvl>
    <w:lvl w:ilvl="4" w:tplc="73CE3B72">
      <w:numFmt w:val="bullet"/>
      <w:lvlText w:val="•"/>
      <w:lvlJc w:val="left"/>
      <w:pPr>
        <w:ind w:left="4299" w:hanging="236"/>
      </w:pPr>
      <w:rPr>
        <w:rFonts w:hint="default"/>
        <w:lang w:val="pt-PT" w:eastAsia="en-US" w:bidi="ar-SA"/>
      </w:rPr>
    </w:lvl>
    <w:lvl w:ilvl="5" w:tplc="CE5E8206">
      <w:numFmt w:val="bullet"/>
      <w:lvlText w:val="•"/>
      <w:lvlJc w:val="left"/>
      <w:pPr>
        <w:ind w:left="5304" w:hanging="236"/>
      </w:pPr>
      <w:rPr>
        <w:rFonts w:hint="default"/>
        <w:lang w:val="pt-PT" w:eastAsia="en-US" w:bidi="ar-SA"/>
      </w:rPr>
    </w:lvl>
    <w:lvl w:ilvl="6" w:tplc="B2A88E42">
      <w:numFmt w:val="bullet"/>
      <w:lvlText w:val="•"/>
      <w:lvlJc w:val="left"/>
      <w:pPr>
        <w:ind w:left="6309" w:hanging="236"/>
      </w:pPr>
      <w:rPr>
        <w:rFonts w:hint="default"/>
        <w:lang w:val="pt-PT" w:eastAsia="en-US" w:bidi="ar-SA"/>
      </w:rPr>
    </w:lvl>
    <w:lvl w:ilvl="7" w:tplc="ECA2C8CA">
      <w:numFmt w:val="bullet"/>
      <w:lvlText w:val="•"/>
      <w:lvlJc w:val="left"/>
      <w:pPr>
        <w:ind w:left="7314" w:hanging="236"/>
      </w:pPr>
      <w:rPr>
        <w:rFonts w:hint="default"/>
        <w:lang w:val="pt-PT" w:eastAsia="en-US" w:bidi="ar-SA"/>
      </w:rPr>
    </w:lvl>
    <w:lvl w:ilvl="8" w:tplc="7E946E1A">
      <w:numFmt w:val="bullet"/>
      <w:lvlText w:val="•"/>
      <w:lvlJc w:val="left"/>
      <w:pPr>
        <w:ind w:left="8319" w:hanging="236"/>
      </w:pPr>
      <w:rPr>
        <w:rFonts w:hint="default"/>
        <w:lang w:val="pt-PT" w:eastAsia="en-US" w:bidi="ar-SA"/>
      </w:rPr>
    </w:lvl>
  </w:abstractNum>
  <w:abstractNum w:abstractNumId="10" w15:restartNumberingAfterBreak="0">
    <w:nsid w:val="18DB4FE4"/>
    <w:multiLevelType w:val="hybridMultilevel"/>
    <w:tmpl w:val="0D945350"/>
    <w:lvl w:ilvl="0" w:tplc="7514069C">
      <w:start w:val="1"/>
      <w:numFmt w:val="lowerLetter"/>
      <w:lvlText w:val="%1)"/>
      <w:lvlJc w:val="left"/>
      <w:pPr>
        <w:ind w:left="1627" w:hanging="221"/>
      </w:pPr>
      <w:rPr>
        <w:rFonts w:ascii="Times New Roman" w:eastAsia="Carlito" w:hAnsi="Times New Roman" w:cs="Times New Roman" w:hint="default"/>
        <w:w w:val="100"/>
        <w:sz w:val="22"/>
        <w:szCs w:val="22"/>
        <w:lang w:val="pt-PT" w:eastAsia="en-US" w:bidi="ar-SA"/>
      </w:rPr>
    </w:lvl>
    <w:lvl w:ilvl="1" w:tplc="2EE2E710">
      <w:numFmt w:val="bullet"/>
      <w:lvlText w:val="•"/>
      <w:lvlJc w:val="left"/>
      <w:pPr>
        <w:ind w:left="2490" w:hanging="221"/>
      </w:pPr>
      <w:rPr>
        <w:rFonts w:hint="default"/>
        <w:lang w:val="pt-PT" w:eastAsia="en-US" w:bidi="ar-SA"/>
      </w:rPr>
    </w:lvl>
    <w:lvl w:ilvl="2" w:tplc="FAA6398A">
      <w:numFmt w:val="bullet"/>
      <w:lvlText w:val="•"/>
      <w:lvlJc w:val="left"/>
      <w:pPr>
        <w:ind w:left="3361" w:hanging="221"/>
      </w:pPr>
      <w:rPr>
        <w:rFonts w:hint="default"/>
        <w:lang w:val="pt-PT" w:eastAsia="en-US" w:bidi="ar-SA"/>
      </w:rPr>
    </w:lvl>
    <w:lvl w:ilvl="3" w:tplc="DDC43378">
      <w:numFmt w:val="bullet"/>
      <w:lvlText w:val="•"/>
      <w:lvlJc w:val="left"/>
      <w:pPr>
        <w:ind w:left="4232" w:hanging="221"/>
      </w:pPr>
      <w:rPr>
        <w:rFonts w:hint="default"/>
        <w:lang w:val="pt-PT" w:eastAsia="en-US" w:bidi="ar-SA"/>
      </w:rPr>
    </w:lvl>
    <w:lvl w:ilvl="4" w:tplc="CD1A174C">
      <w:numFmt w:val="bullet"/>
      <w:lvlText w:val="•"/>
      <w:lvlJc w:val="left"/>
      <w:pPr>
        <w:ind w:left="5103" w:hanging="221"/>
      </w:pPr>
      <w:rPr>
        <w:rFonts w:hint="default"/>
        <w:lang w:val="pt-PT" w:eastAsia="en-US" w:bidi="ar-SA"/>
      </w:rPr>
    </w:lvl>
    <w:lvl w:ilvl="5" w:tplc="3796F672">
      <w:numFmt w:val="bullet"/>
      <w:lvlText w:val="•"/>
      <w:lvlJc w:val="left"/>
      <w:pPr>
        <w:ind w:left="5974" w:hanging="221"/>
      </w:pPr>
      <w:rPr>
        <w:rFonts w:hint="default"/>
        <w:lang w:val="pt-PT" w:eastAsia="en-US" w:bidi="ar-SA"/>
      </w:rPr>
    </w:lvl>
    <w:lvl w:ilvl="6" w:tplc="28CA45BC">
      <w:numFmt w:val="bullet"/>
      <w:lvlText w:val="•"/>
      <w:lvlJc w:val="left"/>
      <w:pPr>
        <w:ind w:left="6845" w:hanging="221"/>
      </w:pPr>
      <w:rPr>
        <w:rFonts w:hint="default"/>
        <w:lang w:val="pt-PT" w:eastAsia="en-US" w:bidi="ar-SA"/>
      </w:rPr>
    </w:lvl>
    <w:lvl w:ilvl="7" w:tplc="BAFA906A">
      <w:numFmt w:val="bullet"/>
      <w:lvlText w:val="•"/>
      <w:lvlJc w:val="left"/>
      <w:pPr>
        <w:ind w:left="7716" w:hanging="221"/>
      </w:pPr>
      <w:rPr>
        <w:rFonts w:hint="default"/>
        <w:lang w:val="pt-PT" w:eastAsia="en-US" w:bidi="ar-SA"/>
      </w:rPr>
    </w:lvl>
    <w:lvl w:ilvl="8" w:tplc="CF0E04B0">
      <w:numFmt w:val="bullet"/>
      <w:lvlText w:val="•"/>
      <w:lvlJc w:val="left"/>
      <w:pPr>
        <w:ind w:left="8587" w:hanging="221"/>
      </w:pPr>
      <w:rPr>
        <w:rFonts w:hint="default"/>
        <w:lang w:val="pt-PT" w:eastAsia="en-US" w:bidi="ar-SA"/>
      </w:rPr>
    </w:lvl>
  </w:abstractNum>
  <w:abstractNum w:abstractNumId="11" w15:restartNumberingAfterBreak="0">
    <w:nsid w:val="1AD16A04"/>
    <w:multiLevelType w:val="multilevel"/>
    <w:tmpl w:val="159A334A"/>
    <w:lvl w:ilvl="0">
      <w:start w:val="2"/>
      <w:numFmt w:val="decimal"/>
      <w:lvlText w:val="%1"/>
      <w:lvlJc w:val="left"/>
      <w:pPr>
        <w:ind w:left="193" w:hanging="4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4"/>
      </w:pPr>
      <w:rPr>
        <w:rFonts w:ascii="Carlito" w:eastAsia="Carlito" w:hAnsi="Carlito" w:cs="Carlito" w:hint="default"/>
        <w:b/>
        <w:bCs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"/>
      <w:lvlJc w:val="left"/>
      <w:pPr>
        <w:ind w:left="1585" w:hanging="360"/>
      </w:pPr>
      <w:rPr>
        <w:rFonts w:ascii="Wingdings" w:eastAsia="Wingdings" w:hAnsi="Wingdings" w:cs="Wingdings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475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22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70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18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5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13" w:hanging="360"/>
      </w:pPr>
      <w:rPr>
        <w:rFonts w:hint="default"/>
        <w:lang w:val="pt-PT" w:eastAsia="en-US" w:bidi="ar-SA"/>
      </w:rPr>
    </w:lvl>
  </w:abstractNum>
  <w:abstractNum w:abstractNumId="12" w15:restartNumberingAfterBreak="0">
    <w:nsid w:val="1AD633BD"/>
    <w:multiLevelType w:val="multilevel"/>
    <w:tmpl w:val="8B887CE8"/>
    <w:lvl w:ilvl="0">
      <w:start w:val="5"/>
      <w:numFmt w:val="decimal"/>
      <w:lvlText w:val="%1"/>
      <w:lvlJc w:val="left"/>
      <w:pPr>
        <w:ind w:left="193" w:hanging="40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0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08"/>
      </w:pPr>
      <w:rPr>
        <w:rFonts w:hint="default"/>
        <w:lang w:val="pt-PT" w:eastAsia="en-US" w:bidi="ar-SA"/>
      </w:rPr>
    </w:lvl>
  </w:abstractNum>
  <w:abstractNum w:abstractNumId="13" w15:restartNumberingAfterBreak="0">
    <w:nsid w:val="1AE507A6"/>
    <w:multiLevelType w:val="hybridMultilevel"/>
    <w:tmpl w:val="F9CEF598"/>
    <w:lvl w:ilvl="0" w:tplc="849A947E">
      <w:start w:val="1"/>
      <w:numFmt w:val="decimal"/>
      <w:lvlText w:val="%1"/>
      <w:lvlJc w:val="left"/>
      <w:pPr>
        <w:ind w:left="273" w:hanging="159"/>
      </w:pPr>
      <w:rPr>
        <w:rFonts w:ascii="Times New Roman" w:eastAsia="Carlito" w:hAnsi="Times New Roman" w:cs="Times New Roman" w:hint="default"/>
        <w:b/>
        <w:bCs/>
        <w:w w:val="100"/>
        <w:sz w:val="24"/>
        <w:szCs w:val="22"/>
        <w:lang w:val="pt-PT" w:eastAsia="en-US" w:bidi="ar-SA"/>
      </w:rPr>
    </w:lvl>
    <w:lvl w:ilvl="1" w:tplc="D30061D6">
      <w:numFmt w:val="bullet"/>
      <w:lvlText w:val="•"/>
      <w:lvlJc w:val="left"/>
      <w:pPr>
        <w:ind w:left="1284" w:hanging="159"/>
      </w:pPr>
      <w:rPr>
        <w:rFonts w:hint="default"/>
        <w:lang w:val="pt-PT" w:eastAsia="en-US" w:bidi="ar-SA"/>
      </w:rPr>
    </w:lvl>
    <w:lvl w:ilvl="2" w:tplc="AC6C32D0">
      <w:numFmt w:val="bullet"/>
      <w:lvlText w:val="•"/>
      <w:lvlJc w:val="left"/>
      <w:pPr>
        <w:ind w:left="2289" w:hanging="159"/>
      </w:pPr>
      <w:rPr>
        <w:rFonts w:hint="default"/>
        <w:lang w:val="pt-PT" w:eastAsia="en-US" w:bidi="ar-SA"/>
      </w:rPr>
    </w:lvl>
    <w:lvl w:ilvl="3" w:tplc="B2FE42B0">
      <w:numFmt w:val="bullet"/>
      <w:lvlText w:val="•"/>
      <w:lvlJc w:val="left"/>
      <w:pPr>
        <w:ind w:left="3294" w:hanging="159"/>
      </w:pPr>
      <w:rPr>
        <w:rFonts w:hint="default"/>
        <w:lang w:val="pt-PT" w:eastAsia="en-US" w:bidi="ar-SA"/>
      </w:rPr>
    </w:lvl>
    <w:lvl w:ilvl="4" w:tplc="B48857F8">
      <w:numFmt w:val="bullet"/>
      <w:lvlText w:val="•"/>
      <w:lvlJc w:val="left"/>
      <w:pPr>
        <w:ind w:left="4299" w:hanging="159"/>
      </w:pPr>
      <w:rPr>
        <w:rFonts w:hint="default"/>
        <w:lang w:val="pt-PT" w:eastAsia="en-US" w:bidi="ar-SA"/>
      </w:rPr>
    </w:lvl>
    <w:lvl w:ilvl="5" w:tplc="2424EB90">
      <w:numFmt w:val="bullet"/>
      <w:lvlText w:val="•"/>
      <w:lvlJc w:val="left"/>
      <w:pPr>
        <w:ind w:left="5304" w:hanging="159"/>
      </w:pPr>
      <w:rPr>
        <w:rFonts w:hint="default"/>
        <w:lang w:val="pt-PT" w:eastAsia="en-US" w:bidi="ar-SA"/>
      </w:rPr>
    </w:lvl>
    <w:lvl w:ilvl="6" w:tplc="848C8C22">
      <w:numFmt w:val="bullet"/>
      <w:lvlText w:val="•"/>
      <w:lvlJc w:val="left"/>
      <w:pPr>
        <w:ind w:left="6309" w:hanging="159"/>
      </w:pPr>
      <w:rPr>
        <w:rFonts w:hint="default"/>
        <w:lang w:val="pt-PT" w:eastAsia="en-US" w:bidi="ar-SA"/>
      </w:rPr>
    </w:lvl>
    <w:lvl w:ilvl="7" w:tplc="85241892">
      <w:numFmt w:val="bullet"/>
      <w:lvlText w:val="•"/>
      <w:lvlJc w:val="left"/>
      <w:pPr>
        <w:ind w:left="7314" w:hanging="159"/>
      </w:pPr>
      <w:rPr>
        <w:rFonts w:hint="default"/>
        <w:lang w:val="pt-PT" w:eastAsia="en-US" w:bidi="ar-SA"/>
      </w:rPr>
    </w:lvl>
    <w:lvl w:ilvl="8" w:tplc="ECB8D8B8">
      <w:numFmt w:val="bullet"/>
      <w:lvlText w:val="•"/>
      <w:lvlJc w:val="left"/>
      <w:pPr>
        <w:ind w:left="8319" w:hanging="159"/>
      </w:pPr>
      <w:rPr>
        <w:rFonts w:hint="default"/>
        <w:lang w:val="pt-PT" w:eastAsia="en-US" w:bidi="ar-SA"/>
      </w:rPr>
    </w:lvl>
  </w:abstractNum>
  <w:abstractNum w:abstractNumId="14" w15:restartNumberingAfterBreak="0">
    <w:nsid w:val="1B193FE8"/>
    <w:multiLevelType w:val="multilevel"/>
    <w:tmpl w:val="8FA67FFA"/>
    <w:lvl w:ilvl="0">
      <w:start w:val="4"/>
      <w:numFmt w:val="decimal"/>
      <w:lvlText w:val="%1"/>
      <w:lvlJc w:val="left"/>
      <w:pPr>
        <w:ind w:left="27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39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67"/>
      </w:pPr>
      <w:rPr>
        <w:rFonts w:hint="default"/>
        <w:lang w:val="pt-PT" w:eastAsia="en-US" w:bidi="ar-SA"/>
      </w:rPr>
    </w:lvl>
  </w:abstractNum>
  <w:abstractNum w:abstractNumId="15" w15:restartNumberingAfterBreak="0">
    <w:nsid w:val="1B537BC7"/>
    <w:multiLevelType w:val="multilevel"/>
    <w:tmpl w:val="5F0A78B4"/>
    <w:lvl w:ilvl="0">
      <w:start w:val="1"/>
      <w:numFmt w:val="decimal"/>
      <w:lvlText w:val="%1"/>
      <w:lvlJc w:val="left"/>
      <w:pPr>
        <w:ind w:left="193" w:hanging="39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9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81" w:hanging="39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9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9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9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9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9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94"/>
      </w:pPr>
      <w:rPr>
        <w:rFonts w:hint="default"/>
        <w:lang w:val="pt-PT" w:eastAsia="en-US" w:bidi="ar-SA"/>
      </w:rPr>
    </w:lvl>
  </w:abstractNum>
  <w:abstractNum w:abstractNumId="16" w15:restartNumberingAfterBreak="0">
    <w:nsid w:val="1C23270E"/>
    <w:multiLevelType w:val="multilevel"/>
    <w:tmpl w:val="25CE9286"/>
    <w:lvl w:ilvl="0">
      <w:start w:val="16"/>
      <w:numFmt w:val="decimal"/>
      <w:lvlText w:val="%1."/>
      <w:lvlJc w:val="left"/>
      <w:pPr>
        <w:ind w:left="849" w:hanging="605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05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67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900" w:hanging="6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104" w:hanging="6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08" w:hanging="6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2" w:hanging="6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16" w:hanging="6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0" w:hanging="673"/>
      </w:pPr>
      <w:rPr>
        <w:rFonts w:hint="default"/>
        <w:lang w:val="pt-PT" w:eastAsia="en-US" w:bidi="ar-SA"/>
      </w:rPr>
    </w:lvl>
  </w:abstractNum>
  <w:abstractNum w:abstractNumId="17" w15:restartNumberingAfterBreak="0">
    <w:nsid w:val="21CE0990"/>
    <w:multiLevelType w:val="multilevel"/>
    <w:tmpl w:val="FB3024E6"/>
    <w:lvl w:ilvl="0">
      <w:start w:val="8"/>
      <w:numFmt w:val="decimal"/>
      <w:lvlText w:val="%1"/>
      <w:lvlJc w:val="left"/>
      <w:pPr>
        <w:ind w:left="129" w:hanging="57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7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7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7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7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7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7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7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76"/>
      </w:pPr>
      <w:rPr>
        <w:rFonts w:hint="default"/>
        <w:lang w:val="pt-PT" w:eastAsia="en-US" w:bidi="ar-SA"/>
      </w:rPr>
    </w:lvl>
  </w:abstractNum>
  <w:abstractNum w:abstractNumId="18" w15:restartNumberingAfterBreak="0">
    <w:nsid w:val="229318B0"/>
    <w:multiLevelType w:val="multilevel"/>
    <w:tmpl w:val="AFBEB23A"/>
    <w:lvl w:ilvl="0">
      <w:start w:val="1"/>
      <w:numFmt w:val="decimal"/>
      <w:lvlText w:val="%1"/>
      <w:lvlJc w:val="left"/>
      <w:pPr>
        <w:ind w:left="273" w:hanging="413"/>
      </w:pPr>
      <w:rPr>
        <w:rFonts w:hint="default"/>
        <w:lang w:val="pt-PT" w:eastAsia="en-US" w:bidi="ar-SA"/>
      </w:rPr>
    </w:lvl>
    <w:lvl w:ilvl="1">
      <w:start w:val="8"/>
      <w:numFmt w:val="decimal"/>
      <w:lvlText w:val="%1.%2."/>
      <w:lvlJc w:val="left"/>
      <w:pPr>
        <w:ind w:left="981" w:hanging="413"/>
      </w:pPr>
      <w:rPr>
        <w:rFonts w:ascii="Carlito" w:eastAsia="Carlito" w:hAnsi="Carlito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start w:val="1"/>
      <w:numFmt w:val="upperRoman"/>
      <w:lvlText w:val="%3"/>
      <w:lvlJc w:val="left"/>
      <w:pPr>
        <w:ind w:left="474" w:hanging="192"/>
      </w:pPr>
      <w:rPr>
        <w:rFonts w:ascii="Times New Roman" w:eastAsia="Arial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68" w:hanging="1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62" w:hanging="1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7" w:hanging="1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1" w:hanging="1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45" w:hanging="1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92"/>
      </w:pPr>
      <w:rPr>
        <w:rFonts w:hint="default"/>
        <w:lang w:val="pt-PT" w:eastAsia="en-US" w:bidi="ar-SA"/>
      </w:rPr>
    </w:lvl>
  </w:abstractNum>
  <w:abstractNum w:abstractNumId="19" w15:restartNumberingAfterBreak="0">
    <w:nsid w:val="22A72B0C"/>
    <w:multiLevelType w:val="multilevel"/>
    <w:tmpl w:val="9DAA0D78"/>
    <w:lvl w:ilvl="0">
      <w:start w:val="7"/>
      <w:numFmt w:val="decimal"/>
      <w:lvlText w:val="%1"/>
      <w:lvlJc w:val="left"/>
      <w:pPr>
        <w:ind w:left="273" w:hanging="42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23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2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2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2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2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2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2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23"/>
      </w:pPr>
      <w:rPr>
        <w:rFonts w:hint="default"/>
        <w:lang w:val="pt-PT" w:eastAsia="en-US" w:bidi="ar-SA"/>
      </w:rPr>
    </w:lvl>
  </w:abstractNum>
  <w:abstractNum w:abstractNumId="20" w15:restartNumberingAfterBreak="0">
    <w:nsid w:val="23453E12"/>
    <w:multiLevelType w:val="multilevel"/>
    <w:tmpl w:val="80F6E606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485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438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391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4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97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50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03" w:hanging="384"/>
      </w:pPr>
      <w:rPr>
        <w:rFonts w:hint="default"/>
        <w:lang w:val="pt-PT" w:eastAsia="en-US" w:bidi="ar-SA"/>
      </w:rPr>
    </w:lvl>
  </w:abstractNum>
  <w:abstractNum w:abstractNumId="21" w15:restartNumberingAfterBreak="0">
    <w:nsid w:val="25CF312D"/>
    <w:multiLevelType w:val="multilevel"/>
    <w:tmpl w:val="090EDB2E"/>
    <w:lvl w:ilvl="0">
      <w:start w:val="7"/>
      <w:numFmt w:val="decimal"/>
      <w:lvlText w:val="%1"/>
      <w:lvlJc w:val="left"/>
      <w:pPr>
        <w:ind w:left="745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45" w:hanging="384"/>
      </w:pPr>
      <w:rPr>
        <w:rFonts w:ascii="Candara" w:eastAsia="Carlito" w:hAnsi="Candara" w:cs="Carlito" w:hint="default"/>
        <w:b/>
        <w:bCs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13" w:hanging="38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50" w:hanging="38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7" w:hanging="38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24" w:hanging="38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61" w:hanging="38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8" w:hanging="38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35" w:hanging="384"/>
      </w:pPr>
      <w:rPr>
        <w:rFonts w:hint="default"/>
        <w:lang w:val="pt-PT" w:eastAsia="en-US" w:bidi="ar-SA"/>
      </w:rPr>
    </w:lvl>
  </w:abstractNum>
  <w:abstractNum w:abstractNumId="22" w15:restartNumberingAfterBreak="0">
    <w:nsid w:val="26652C4A"/>
    <w:multiLevelType w:val="hybridMultilevel"/>
    <w:tmpl w:val="3F46F6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71A4E10"/>
    <w:multiLevelType w:val="multilevel"/>
    <w:tmpl w:val="CD026AC4"/>
    <w:lvl w:ilvl="0">
      <w:start w:val="3"/>
      <w:numFmt w:val="decimal"/>
      <w:lvlText w:val="%1"/>
      <w:lvlJc w:val="left"/>
      <w:pPr>
        <w:ind w:left="577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7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3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7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56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15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73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32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91" w:hanging="562"/>
      </w:pPr>
      <w:rPr>
        <w:rFonts w:hint="default"/>
        <w:lang w:val="pt-PT" w:eastAsia="en-US" w:bidi="ar-SA"/>
      </w:rPr>
    </w:lvl>
  </w:abstractNum>
  <w:abstractNum w:abstractNumId="24" w15:restartNumberingAfterBreak="0">
    <w:nsid w:val="277B4108"/>
    <w:multiLevelType w:val="multilevel"/>
    <w:tmpl w:val="4BFEDD52"/>
    <w:lvl w:ilvl="0">
      <w:start w:val="27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0" w:hanging="720"/>
      </w:pPr>
      <w:rPr>
        <w:rFonts w:hint="default"/>
        <w:b/>
      </w:rPr>
    </w:lvl>
    <w:lvl w:ilvl="2">
      <w:start w:val="1"/>
      <w:numFmt w:val="upperLetter"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31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00" w:hanging="1800"/>
      </w:pPr>
      <w:rPr>
        <w:rFonts w:hint="default"/>
      </w:rPr>
    </w:lvl>
  </w:abstractNum>
  <w:abstractNum w:abstractNumId="25" w15:restartNumberingAfterBreak="0">
    <w:nsid w:val="2AAE05B8"/>
    <w:multiLevelType w:val="multilevel"/>
    <w:tmpl w:val="5E06737C"/>
    <w:lvl w:ilvl="0">
      <w:start w:val="13"/>
      <w:numFmt w:val="decimal"/>
      <w:lvlText w:val="%1"/>
      <w:lvlJc w:val="left"/>
      <w:pPr>
        <w:ind w:left="1005" w:hanging="732"/>
      </w:pPr>
      <w:rPr>
        <w:rFonts w:hint="default"/>
        <w:lang w:val="pt-PT" w:eastAsia="en-US" w:bidi="ar-SA"/>
      </w:rPr>
    </w:lvl>
    <w:lvl w:ilvl="1">
      <w:start w:val="14"/>
      <w:numFmt w:val="decimal"/>
      <w:lvlText w:val="%1.%2"/>
      <w:lvlJc w:val="left"/>
      <w:pPr>
        <w:ind w:left="1005" w:hanging="732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005" w:hanging="732"/>
        <w:jc w:val="right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76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4629" w:hanging="22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79" w:hanging="22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29" w:hanging="22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79" w:hanging="22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29" w:hanging="226"/>
      </w:pPr>
      <w:rPr>
        <w:rFonts w:hint="default"/>
        <w:lang w:val="pt-PT" w:eastAsia="en-US" w:bidi="ar-SA"/>
      </w:rPr>
    </w:lvl>
  </w:abstractNum>
  <w:abstractNum w:abstractNumId="26" w15:restartNumberingAfterBreak="0">
    <w:nsid w:val="2AE83816"/>
    <w:multiLevelType w:val="hybridMultilevel"/>
    <w:tmpl w:val="A09061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C2F44CF"/>
    <w:multiLevelType w:val="hybridMultilevel"/>
    <w:tmpl w:val="32EAC33A"/>
    <w:lvl w:ilvl="0" w:tplc="7104249E">
      <w:start w:val="724"/>
      <w:numFmt w:val="decimal"/>
      <w:lvlText w:val="%1"/>
      <w:lvlJc w:val="left"/>
      <w:pPr>
        <w:ind w:left="5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73" w:hanging="360"/>
      </w:pPr>
    </w:lvl>
    <w:lvl w:ilvl="2" w:tplc="0416001B" w:tentative="1">
      <w:start w:val="1"/>
      <w:numFmt w:val="lowerRoman"/>
      <w:lvlText w:val="%3."/>
      <w:lvlJc w:val="right"/>
      <w:pPr>
        <w:ind w:left="1993" w:hanging="180"/>
      </w:pPr>
    </w:lvl>
    <w:lvl w:ilvl="3" w:tplc="0416000F" w:tentative="1">
      <w:start w:val="1"/>
      <w:numFmt w:val="decimal"/>
      <w:lvlText w:val="%4."/>
      <w:lvlJc w:val="left"/>
      <w:pPr>
        <w:ind w:left="2713" w:hanging="360"/>
      </w:pPr>
    </w:lvl>
    <w:lvl w:ilvl="4" w:tplc="04160019" w:tentative="1">
      <w:start w:val="1"/>
      <w:numFmt w:val="lowerLetter"/>
      <w:lvlText w:val="%5."/>
      <w:lvlJc w:val="left"/>
      <w:pPr>
        <w:ind w:left="3433" w:hanging="360"/>
      </w:pPr>
    </w:lvl>
    <w:lvl w:ilvl="5" w:tplc="0416001B" w:tentative="1">
      <w:start w:val="1"/>
      <w:numFmt w:val="lowerRoman"/>
      <w:lvlText w:val="%6."/>
      <w:lvlJc w:val="right"/>
      <w:pPr>
        <w:ind w:left="4153" w:hanging="180"/>
      </w:pPr>
    </w:lvl>
    <w:lvl w:ilvl="6" w:tplc="0416000F" w:tentative="1">
      <w:start w:val="1"/>
      <w:numFmt w:val="decimal"/>
      <w:lvlText w:val="%7."/>
      <w:lvlJc w:val="left"/>
      <w:pPr>
        <w:ind w:left="4873" w:hanging="360"/>
      </w:pPr>
    </w:lvl>
    <w:lvl w:ilvl="7" w:tplc="04160019" w:tentative="1">
      <w:start w:val="1"/>
      <w:numFmt w:val="lowerLetter"/>
      <w:lvlText w:val="%8."/>
      <w:lvlJc w:val="left"/>
      <w:pPr>
        <w:ind w:left="5593" w:hanging="360"/>
      </w:pPr>
    </w:lvl>
    <w:lvl w:ilvl="8" w:tplc="0416001B" w:tentative="1">
      <w:start w:val="1"/>
      <w:numFmt w:val="lowerRoman"/>
      <w:lvlText w:val="%9."/>
      <w:lvlJc w:val="right"/>
      <w:pPr>
        <w:ind w:left="6313" w:hanging="180"/>
      </w:pPr>
    </w:lvl>
  </w:abstractNum>
  <w:abstractNum w:abstractNumId="28" w15:restartNumberingAfterBreak="0">
    <w:nsid w:val="2EE53AF2"/>
    <w:multiLevelType w:val="hybridMultilevel"/>
    <w:tmpl w:val="B41ACA3A"/>
    <w:lvl w:ilvl="0" w:tplc="CDDC0422">
      <w:start w:val="1"/>
      <w:numFmt w:val="lowerLetter"/>
      <w:lvlText w:val="%1)"/>
      <w:lvlJc w:val="left"/>
      <w:pPr>
        <w:ind w:left="1550" w:hanging="226"/>
      </w:pPr>
      <w:rPr>
        <w:rFonts w:ascii="Times New Roman" w:eastAsia="Carlito" w:hAnsi="Times New Roman" w:cs="Times New Roman" w:hint="default"/>
        <w:b/>
        <w:bCs/>
        <w:spacing w:val="0"/>
        <w:w w:val="100"/>
        <w:sz w:val="24"/>
        <w:szCs w:val="24"/>
        <w:lang w:val="pt-PT" w:eastAsia="en-US" w:bidi="ar-SA"/>
      </w:rPr>
    </w:lvl>
    <w:lvl w:ilvl="1" w:tplc="A6E2DB8A">
      <w:numFmt w:val="bullet"/>
      <w:lvlText w:val="•"/>
      <w:lvlJc w:val="left"/>
      <w:pPr>
        <w:ind w:left="2436" w:hanging="226"/>
      </w:pPr>
      <w:rPr>
        <w:rFonts w:hint="default"/>
        <w:lang w:val="pt-PT" w:eastAsia="en-US" w:bidi="ar-SA"/>
      </w:rPr>
    </w:lvl>
    <w:lvl w:ilvl="2" w:tplc="DC2E7592">
      <w:numFmt w:val="bullet"/>
      <w:lvlText w:val="•"/>
      <w:lvlJc w:val="left"/>
      <w:pPr>
        <w:ind w:left="3313" w:hanging="226"/>
      </w:pPr>
      <w:rPr>
        <w:rFonts w:hint="default"/>
        <w:lang w:val="pt-PT" w:eastAsia="en-US" w:bidi="ar-SA"/>
      </w:rPr>
    </w:lvl>
    <w:lvl w:ilvl="3" w:tplc="C45CA170">
      <w:numFmt w:val="bullet"/>
      <w:lvlText w:val="•"/>
      <w:lvlJc w:val="left"/>
      <w:pPr>
        <w:ind w:left="4190" w:hanging="226"/>
      </w:pPr>
      <w:rPr>
        <w:rFonts w:hint="default"/>
        <w:lang w:val="pt-PT" w:eastAsia="en-US" w:bidi="ar-SA"/>
      </w:rPr>
    </w:lvl>
    <w:lvl w:ilvl="4" w:tplc="B5D687B8">
      <w:numFmt w:val="bullet"/>
      <w:lvlText w:val="•"/>
      <w:lvlJc w:val="left"/>
      <w:pPr>
        <w:ind w:left="5067" w:hanging="226"/>
      </w:pPr>
      <w:rPr>
        <w:rFonts w:hint="default"/>
        <w:lang w:val="pt-PT" w:eastAsia="en-US" w:bidi="ar-SA"/>
      </w:rPr>
    </w:lvl>
    <w:lvl w:ilvl="5" w:tplc="295E634A">
      <w:numFmt w:val="bullet"/>
      <w:lvlText w:val="•"/>
      <w:lvlJc w:val="left"/>
      <w:pPr>
        <w:ind w:left="5944" w:hanging="226"/>
      </w:pPr>
      <w:rPr>
        <w:rFonts w:hint="default"/>
        <w:lang w:val="pt-PT" w:eastAsia="en-US" w:bidi="ar-SA"/>
      </w:rPr>
    </w:lvl>
    <w:lvl w:ilvl="6" w:tplc="7A048328">
      <w:numFmt w:val="bullet"/>
      <w:lvlText w:val="•"/>
      <w:lvlJc w:val="left"/>
      <w:pPr>
        <w:ind w:left="6821" w:hanging="226"/>
      </w:pPr>
      <w:rPr>
        <w:rFonts w:hint="default"/>
        <w:lang w:val="pt-PT" w:eastAsia="en-US" w:bidi="ar-SA"/>
      </w:rPr>
    </w:lvl>
    <w:lvl w:ilvl="7" w:tplc="399C9126">
      <w:numFmt w:val="bullet"/>
      <w:lvlText w:val="•"/>
      <w:lvlJc w:val="left"/>
      <w:pPr>
        <w:ind w:left="7698" w:hanging="226"/>
      </w:pPr>
      <w:rPr>
        <w:rFonts w:hint="default"/>
        <w:lang w:val="pt-PT" w:eastAsia="en-US" w:bidi="ar-SA"/>
      </w:rPr>
    </w:lvl>
    <w:lvl w:ilvl="8" w:tplc="DF044444">
      <w:numFmt w:val="bullet"/>
      <w:lvlText w:val="•"/>
      <w:lvlJc w:val="left"/>
      <w:pPr>
        <w:ind w:left="8575" w:hanging="226"/>
      </w:pPr>
      <w:rPr>
        <w:rFonts w:hint="default"/>
        <w:lang w:val="pt-PT" w:eastAsia="en-US" w:bidi="ar-SA"/>
      </w:rPr>
    </w:lvl>
  </w:abstractNum>
  <w:abstractNum w:abstractNumId="29" w15:restartNumberingAfterBreak="0">
    <w:nsid w:val="2EEC5034"/>
    <w:multiLevelType w:val="hybridMultilevel"/>
    <w:tmpl w:val="D1A2BAC6"/>
    <w:lvl w:ilvl="0" w:tplc="B5C4B820">
      <w:start w:val="1"/>
      <w:numFmt w:val="lowerLetter"/>
      <w:lvlText w:val="%1)"/>
      <w:lvlJc w:val="left"/>
      <w:pPr>
        <w:ind w:left="409" w:hanging="21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87CC1DBC">
      <w:numFmt w:val="bullet"/>
      <w:lvlText w:val="•"/>
      <w:lvlJc w:val="left"/>
      <w:pPr>
        <w:ind w:left="1370" w:hanging="216"/>
      </w:pPr>
      <w:rPr>
        <w:rFonts w:hint="default"/>
        <w:lang w:val="pt-PT" w:eastAsia="en-US" w:bidi="ar-SA"/>
      </w:rPr>
    </w:lvl>
    <w:lvl w:ilvl="2" w:tplc="15860A26">
      <w:numFmt w:val="bullet"/>
      <w:lvlText w:val="•"/>
      <w:lvlJc w:val="left"/>
      <w:pPr>
        <w:ind w:left="2341" w:hanging="216"/>
      </w:pPr>
      <w:rPr>
        <w:rFonts w:hint="default"/>
        <w:lang w:val="pt-PT" w:eastAsia="en-US" w:bidi="ar-SA"/>
      </w:rPr>
    </w:lvl>
    <w:lvl w:ilvl="3" w:tplc="D5B07A8C">
      <w:numFmt w:val="bullet"/>
      <w:lvlText w:val="•"/>
      <w:lvlJc w:val="left"/>
      <w:pPr>
        <w:ind w:left="3312" w:hanging="216"/>
      </w:pPr>
      <w:rPr>
        <w:rFonts w:hint="default"/>
        <w:lang w:val="pt-PT" w:eastAsia="en-US" w:bidi="ar-SA"/>
      </w:rPr>
    </w:lvl>
    <w:lvl w:ilvl="4" w:tplc="C6146A42">
      <w:numFmt w:val="bullet"/>
      <w:lvlText w:val="•"/>
      <w:lvlJc w:val="left"/>
      <w:pPr>
        <w:ind w:left="4283" w:hanging="216"/>
      </w:pPr>
      <w:rPr>
        <w:rFonts w:hint="default"/>
        <w:lang w:val="pt-PT" w:eastAsia="en-US" w:bidi="ar-SA"/>
      </w:rPr>
    </w:lvl>
    <w:lvl w:ilvl="5" w:tplc="E83289BA">
      <w:numFmt w:val="bullet"/>
      <w:lvlText w:val="•"/>
      <w:lvlJc w:val="left"/>
      <w:pPr>
        <w:ind w:left="5254" w:hanging="216"/>
      </w:pPr>
      <w:rPr>
        <w:rFonts w:hint="default"/>
        <w:lang w:val="pt-PT" w:eastAsia="en-US" w:bidi="ar-SA"/>
      </w:rPr>
    </w:lvl>
    <w:lvl w:ilvl="6" w:tplc="18AC00FC">
      <w:numFmt w:val="bullet"/>
      <w:lvlText w:val="•"/>
      <w:lvlJc w:val="left"/>
      <w:pPr>
        <w:ind w:left="6225" w:hanging="216"/>
      </w:pPr>
      <w:rPr>
        <w:rFonts w:hint="default"/>
        <w:lang w:val="pt-PT" w:eastAsia="en-US" w:bidi="ar-SA"/>
      </w:rPr>
    </w:lvl>
    <w:lvl w:ilvl="7" w:tplc="3E56D3D8">
      <w:numFmt w:val="bullet"/>
      <w:lvlText w:val="•"/>
      <w:lvlJc w:val="left"/>
      <w:pPr>
        <w:ind w:left="7196" w:hanging="216"/>
      </w:pPr>
      <w:rPr>
        <w:rFonts w:hint="default"/>
        <w:lang w:val="pt-PT" w:eastAsia="en-US" w:bidi="ar-SA"/>
      </w:rPr>
    </w:lvl>
    <w:lvl w:ilvl="8" w:tplc="C05C0146">
      <w:numFmt w:val="bullet"/>
      <w:lvlText w:val="•"/>
      <w:lvlJc w:val="left"/>
      <w:pPr>
        <w:ind w:left="8167" w:hanging="216"/>
      </w:pPr>
      <w:rPr>
        <w:rFonts w:hint="default"/>
        <w:lang w:val="pt-PT" w:eastAsia="en-US" w:bidi="ar-SA"/>
      </w:rPr>
    </w:lvl>
  </w:abstractNum>
  <w:abstractNum w:abstractNumId="30" w15:restartNumberingAfterBreak="0">
    <w:nsid w:val="31AD03AC"/>
    <w:multiLevelType w:val="multilevel"/>
    <w:tmpl w:val="5CF80F9E"/>
    <w:lvl w:ilvl="0">
      <w:start w:val="10"/>
      <w:numFmt w:val="decimal"/>
      <w:lvlText w:val="%1"/>
      <w:lvlJc w:val="left"/>
      <w:pPr>
        <w:ind w:left="129" w:hanging="59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96"/>
      </w:pPr>
      <w:rPr>
        <w:rFonts w:ascii="Times New Roman" w:eastAsia="Carlito" w:hAnsi="Times New Roman" w:cs="Times New Roman" w:hint="default"/>
        <w:b/>
        <w:bCs/>
        <w:spacing w:val="-19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550" w:hanging="774"/>
      </w:pPr>
      <w:rPr>
        <w:rFonts w:ascii="Times New Roman" w:eastAsia="Carlito" w:hAnsi="Times New Roman" w:cs="Times New Roman" w:hint="default"/>
        <w:b/>
        <w:bCs/>
        <w:spacing w:val="-27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508" w:hanging="77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82" w:hanging="77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457" w:hanging="77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31" w:hanging="77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405" w:hanging="77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80" w:hanging="774"/>
      </w:pPr>
      <w:rPr>
        <w:rFonts w:hint="default"/>
        <w:lang w:val="pt-PT" w:eastAsia="en-US" w:bidi="ar-SA"/>
      </w:rPr>
    </w:lvl>
  </w:abstractNum>
  <w:abstractNum w:abstractNumId="31" w15:restartNumberingAfterBreak="0">
    <w:nsid w:val="36E05CE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76723F0"/>
    <w:multiLevelType w:val="multilevel"/>
    <w:tmpl w:val="CF3A9FA4"/>
    <w:lvl w:ilvl="0">
      <w:start w:val="10"/>
      <w:numFmt w:val="decimal"/>
      <w:lvlText w:val="%1"/>
      <w:lvlJc w:val="left"/>
      <w:pPr>
        <w:ind w:left="692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92" w:hanging="50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44" w:hanging="66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133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9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26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22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19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15" w:hanging="668"/>
      </w:pPr>
      <w:rPr>
        <w:rFonts w:hint="default"/>
        <w:lang w:val="pt-PT" w:eastAsia="en-US" w:bidi="ar-SA"/>
      </w:rPr>
    </w:lvl>
  </w:abstractNum>
  <w:abstractNum w:abstractNumId="33" w15:restartNumberingAfterBreak="0">
    <w:nsid w:val="38537A17"/>
    <w:multiLevelType w:val="multilevel"/>
    <w:tmpl w:val="CC4E4058"/>
    <w:lvl w:ilvl="0">
      <w:start w:val="5"/>
      <w:numFmt w:val="decimal"/>
      <w:lvlText w:val="%1"/>
      <w:lvlJc w:val="left"/>
      <w:pPr>
        <w:ind w:left="273" w:hanging="63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63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63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63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63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63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63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63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634"/>
      </w:pPr>
      <w:rPr>
        <w:rFonts w:hint="default"/>
        <w:lang w:val="pt-PT" w:eastAsia="en-US" w:bidi="ar-SA"/>
      </w:rPr>
    </w:lvl>
  </w:abstractNum>
  <w:abstractNum w:abstractNumId="34" w15:restartNumberingAfterBreak="0">
    <w:nsid w:val="445107EB"/>
    <w:multiLevelType w:val="multilevel"/>
    <w:tmpl w:val="72187C30"/>
    <w:lvl w:ilvl="0">
      <w:start w:val="4"/>
      <w:numFmt w:val="decimal"/>
      <w:lvlText w:val="%1"/>
      <w:lvlJc w:val="left"/>
      <w:pPr>
        <w:ind w:left="193" w:hanging="418"/>
      </w:pPr>
      <w:rPr>
        <w:rFonts w:hint="default"/>
        <w:lang w:val="pt-PT" w:eastAsia="en-US" w:bidi="ar-SA"/>
      </w:rPr>
    </w:lvl>
    <w:lvl w:ilvl="1">
      <w:start w:val="7"/>
      <w:numFmt w:val="decimal"/>
      <w:lvlText w:val="%1.%2."/>
      <w:lvlJc w:val="left"/>
      <w:pPr>
        <w:ind w:left="193" w:hanging="418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418"/>
      </w:pPr>
      <w:rPr>
        <w:rFonts w:hint="default"/>
        <w:lang w:val="pt-PT" w:eastAsia="en-US" w:bidi="ar-SA"/>
      </w:rPr>
    </w:lvl>
  </w:abstractNum>
  <w:abstractNum w:abstractNumId="35" w15:restartNumberingAfterBreak="0">
    <w:nsid w:val="459C23BA"/>
    <w:multiLevelType w:val="hybridMultilevel"/>
    <w:tmpl w:val="C4E28DA0"/>
    <w:lvl w:ilvl="0" w:tplc="94504992">
      <w:numFmt w:val="bullet"/>
      <w:lvlText w:val=""/>
      <w:lvlJc w:val="left"/>
      <w:pPr>
        <w:ind w:left="529" w:hanging="336"/>
      </w:pPr>
      <w:rPr>
        <w:rFonts w:ascii="Symbol" w:eastAsia="Symbol" w:hAnsi="Symbol" w:cs="Symbol" w:hint="default"/>
        <w:w w:val="100"/>
        <w:sz w:val="22"/>
        <w:szCs w:val="22"/>
        <w:lang w:val="pt-PT" w:eastAsia="en-US" w:bidi="ar-SA"/>
      </w:rPr>
    </w:lvl>
    <w:lvl w:ilvl="1" w:tplc="CD9C6258">
      <w:numFmt w:val="bullet"/>
      <w:lvlText w:val="•"/>
      <w:lvlJc w:val="left"/>
      <w:pPr>
        <w:ind w:left="1478" w:hanging="336"/>
      </w:pPr>
      <w:rPr>
        <w:rFonts w:hint="default"/>
        <w:lang w:val="pt-PT" w:eastAsia="en-US" w:bidi="ar-SA"/>
      </w:rPr>
    </w:lvl>
    <w:lvl w:ilvl="2" w:tplc="6032BCFE">
      <w:numFmt w:val="bullet"/>
      <w:lvlText w:val="•"/>
      <w:lvlJc w:val="left"/>
      <w:pPr>
        <w:ind w:left="2437" w:hanging="336"/>
      </w:pPr>
      <w:rPr>
        <w:rFonts w:hint="default"/>
        <w:lang w:val="pt-PT" w:eastAsia="en-US" w:bidi="ar-SA"/>
      </w:rPr>
    </w:lvl>
    <w:lvl w:ilvl="3" w:tplc="F61E9014">
      <w:numFmt w:val="bullet"/>
      <w:lvlText w:val="•"/>
      <w:lvlJc w:val="left"/>
      <w:pPr>
        <w:ind w:left="3396" w:hanging="336"/>
      </w:pPr>
      <w:rPr>
        <w:rFonts w:hint="default"/>
        <w:lang w:val="pt-PT" w:eastAsia="en-US" w:bidi="ar-SA"/>
      </w:rPr>
    </w:lvl>
    <w:lvl w:ilvl="4" w:tplc="D360A398">
      <w:numFmt w:val="bullet"/>
      <w:lvlText w:val="•"/>
      <w:lvlJc w:val="left"/>
      <w:pPr>
        <w:ind w:left="4355" w:hanging="336"/>
      </w:pPr>
      <w:rPr>
        <w:rFonts w:hint="default"/>
        <w:lang w:val="pt-PT" w:eastAsia="en-US" w:bidi="ar-SA"/>
      </w:rPr>
    </w:lvl>
    <w:lvl w:ilvl="5" w:tplc="725A7704">
      <w:numFmt w:val="bullet"/>
      <w:lvlText w:val="•"/>
      <w:lvlJc w:val="left"/>
      <w:pPr>
        <w:ind w:left="5314" w:hanging="336"/>
      </w:pPr>
      <w:rPr>
        <w:rFonts w:hint="default"/>
        <w:lang w:val="pt-PT" w:eastAsia="en-US" w:bidi="ar-SA"/>
      </w:rPr>
    </w:lvl>
    <w:lvl w:ilvl="6" w:tplc="784A42FC">
      <w:numFmt w:val="bullet"/>
      <w:lvlText w:val="•"/>
      <w:lvlJc w:val="left"/>
      <w:pPr>
        <w:ind w:left="6273" w:hanging="336"/>
      </w:pPr>
      <w:rPr>
        <w:rFonts w:hint="default"/>
        <w:lang w:val="pt-PT" w:eastAsia="en-US" w:bidi="ar-SA"/>
      </w:rPr>
    </w:lvl>
    <w:lvl w:ilvl="7" w:tplc="4D4016A4">
      <w:numFmt w:val="bullet"/>
      <w:lvlText w:val="•"/>
      <w:lvlJc w:val="left"/>
      <w:pPr>
        <w:ind w:left="7232" w:hanging="336"/>
      </w:pPr>
      <w:rPr>
        <w:rFonts w:hint="default"/>
        <w:lang w:val="pt-PT" w:eastAsia="en-US" w:bidi="ar-SA"/>
      </w:rPr>
    </w:lvl>
    <w:lvl w:ilvl="8" w:tplc="D09A5F02">
      <w:numFmt w:val="bullet"/>
      <w:lvlText w:val="•"/>
      <w:lvlJc w:val="left"/>
      <w:pPr>
        <w:ind w:left="8191" w:hanging="336"/>
      </w:pPr>
      <w:rPr>
        <w:rFonts w:hint="default"/>
        <w:lang w:val="pt-PT" w:eastAsia="en-US" w:bidi="ar-SA"/>
      </w:rPr>
    </w:lvl>
  </w:abstractNum>
  <w:abstractNum w:abstractNumId="36" w15:restartNumberingAfterBreak="0">
    <w:nsid w:val="46416F88"/>
    <w:multiLevelType w:val="multilevel"/>
    <w:tmpl w:val="0AA494E2"/>
    <w:lvl w:ilvl="0">
      <w:start w:val="28"/>
      <w:numFmt w:val="decimal"/>
      <w:lvlText w:val="%1"/>
      <w:lvlJc w:val="left"/>
      <w:pPr>
        <w:ind w:left="1056" w:hanging="50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56" w:hanging="500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913" w:hanging="50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40" w:hanging="50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767" w:hanging="50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694" w:hanging="50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621" w:hanging="50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548" w:hanging="50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475" w:hanging="500"/>
      </w:pPr>
      <w:rPr>
        <w:rFonts w:hint="default"/>
        <w:lang w:val="pt-PT" w:eastAsia="en-US" w:bidi="ar-SA"/>
      </w:rPr>
    </w:lvl>
  </w:abstractNum>
  <w:abstractNum w:abstractNumId="37" w15:restartNumberingAfterBreak="0">
    <w:nsid w:val="4E834036"/>
    <w:multiLevelType w:val="multilevel"/>
    <w:tmpl w:val="49441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F97268A"/>
    <w:multiLevelType w:val="multilevel"/>
    <w:tmpl w:val="92EA876C"/>
    <w:lvl w:ilvl="0">
      <w:start w:val="10"/>
      <w:numFmt w:val="decimal"/>
      <w:lvlText w:val="%1"/>
      <w:lvlJc w:val="left"/>
      <w:pPr>
        <w:ind w:left="193" w:hanging="461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93" w:hanging="46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086" w:hanging="611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86" w:hanging="61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9" w:hanging="61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92" w:hanging="61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96" w:hanging="61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99" w:hanging="61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02" w:hanging="611"/>
      </w:pPr>
      <w:rPr>
        <w:rFonts w:hint="default"/>
        <w:lang w:val="pt-PT" w:eastAsia="en-US" w:bidi="ar-SA"/>
      </w:rPr>
    </w:lvl>
  </w:abstractNum>
  <w:abstractNum w:abstractNumId="39" w15:restartNumberingAfterBreak="0">
    <w:nsid w:val="51E9282E"/>
    <w:multiLevelType w:val="multilevel"/>
    <w:tmpl w:val="05B2B62E"/>
    <w:lvl w:ilvl="0">
      <w:start w:val="13"/>
      <w:numFmt w:val="decimal"/>
      <w:lvlText w:val="%1"/>
      <w:lvlJc w:val="left"/>
      <w:pPr>
        <w:ind w:left="273" w:hanging="53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8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8"/>
      </w:pPr>
      <w:rPr>
        <w:rFonts w:hint="default"/>
        <w:lang w:val="pt-PT" w:eastAsia="en-US" w:bidi="ar-SA"/>
      </w:rPr>
    </w:lvl>
  </w:abstractNum>
  <w:abstractNum w:abstractNumId="40" w15:restartNumberingAfterBreak="0">
    <w:nsid w:val="536E6599"/>
    <w:multiLevelType w:val="multilevel"/>
    <w:tmpl w:val="5ED6C214"/>
    <w:lvl w:ilvl="0">
      <w:start w:val="4"/>
      <w:numFmt w:val="decimal"/>
      <w:lvlText w:val="%1"/>
      <w:lvlJc w:val="left"/>
      <w:pPr>
        <w:ind w:left="630" w:hanging="43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630" w:hanging="437"/>
      </w:pPr>
      <w:rPr>
        <w:rFonts w:ascii="Times New Roman" w:eastAsia="Carlito" w:hAnsi="Times New Roman" w:cs="Times New Roman" w:hint="default"/>
        <w:b/>
        <w:bCs/>
        <w:i w:val="0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744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96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48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00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52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04" w:hanging="567"/>
      </w:pPr>
      <w:rPr>
        <w:rFonts w:hint="default"/>
        <w:lang w:val="pt-PT" w:eastAsia="en-US" w:bidi="ar-SA"/>
      </w:rPr>
    </w:lvl>
  </w:abstractNum>
  <w:abstractNum w:abstractNumId="41" w15:restartNumberingAfterBreak="0">
    <w:nsid w:val="5B7B4906"/>
    <w:multiLevelType w:val="multilevel"/>
    <w:tmpl w:val="1818BF8E"/>
    <w:lvl w:ilvl="0">
      <w:start w:val="14"/>
      <w:numFmt w:val="decimal"/>
      <w:lvlText w:val="%1."/>
      <w:lvlJc w:val="left"/>
      <w:pPr>
        <w:ind w:left="599" w:hanging="356"/>
      </w:pPr>
      <w:rPr>
        <w:rFonts w:ascii="Carlito" w:eastAsia="Carlito" w:hAnsi="Carlito" w:cs="Carlito" w:hint="default"/>
        <w:b/>
        <w:bCs/>
        <w:spacing w:val="-2"/>
        <w:w w:val="100"/>
        <w:sz w:val="22"/>
        <w:szCs w:val="22"/>
        <w:shd w:val="clear" w:color="auto" w:fill="D9D9D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9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680" w:hanging="49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761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2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23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5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66" w:hanging="495"/>
      </w:pPr>
      <w:rPr>
        <w:rFonts w:hint="default"/>
        <w:lang w:val="pt-PT" w:eastAsia="en-US" w:bidi="ar-SA"/>
      </w:rPr>
    </w:lvl>
  </w:abstractNum>
  <w:abstractNum w:abstractNumId="42" w15:restartNumberingAfterBreak="0">
    <w:nsid w:val="5C380B12"/>
    <w:multiLevelType w:val="multilevel"/>
    <w:tmpl w:val="2A8E14EC"/>
    <w:lvl w:ilvl="0">
      <w:start w:val="7"/>
      <w:numFmt w:val="decimal"/>
      <w:lvlText w:val="%1"/>
      <w:lvlJc w:val="left"/>
      <w:pPr>
        <w:ind w:left="193" w:hanging="38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9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9"/>
      </w:pPr>
      <w:rPr>
        <w:rFonts w:hint="default"/>
        <w:lang w:val="pt-PT" w:eastAsia="en-US" w:bidi="ar-SA"/>
      </w:rPr>
    </w:lvl>
  </w:abstractNum>
  <w:abstractNum w:abstractNumId="43" w15:restartNumberingAfterBreak="0">
    <w:nsid w:val="5C6F4866"/>
    <w:multiLevelType w:val="hybridMultilevel"/>
    <w:tmpl w:val="51161136"/>
    <w:lvl w:ilvl="0" w:tplc="BE9E4C60">
      <w:start w:val="1"/>
      <w:numFmt w:val="lowerLetter"/>
      <w:lvlText w:val="%1)"/>
      <w:lvlJc w:val="left"/>
      <w:pPr>
        <w:ind w:left="418" w:hanging="226"/>
      </w:pPr>
      <w:rPr>
        <w:rFonts w:ascii="Candara" w:eastAsia="Carlito" w:hAnsi="Candara" w:cs="Carlito" w:hint="default"/>
        <w:b/>
        <w:bCs/>
        <w:spacing w:val="0"/>
        <w:w w:val="100"/>
        <w:sz w:val="24"/>
        <w:szCs w:val="22"/>
        <w:lang w:val="pt-PT" w:eastAsia="en-US" w:bidi="ar-SA"/>
      </w:rPr>
    </w:lvl>
    <w:lvl w:ilvl="1" w:tplc="B336AF84">
      <w:numFmt w:val="bullet"/>
      <w:lvlText w:val="•"/>
      <w:lvlJc w:val="left"/>
      <w:pPr>
        <w:ind w:left="1388" w:hanging="226"/>
      </w:pPr>
      <w:rPr>
        <w:rFonts w:hint="default"/>
        <w:lang w:val="pt-PT" w:eastAsia="en-US" w:bidi="ar-SA"/>
      </w:rPr>
    </w:lvl>
    <w:lvl w:ilvl="2" w:tplc="CC8A8706">
      <w:numFmt w:val="bullet"/>
      <w:lvlText w:val="•"/>
      <w:lvlJc w:val="left"/>
      <w:pPr>
        <w:ind w:left="2357" w:hanging="226"/>
      </w:pPr>
      <w:rPr>
        <w:rFonts w:hint="default"/>
        <w:lang w:val="pt-PT" w:eastAsia="en-US" w:bidi="ar-SA"/>
      </w:rPr>
    </w:lvl>
    <w:lvl w:ilvl="3" w:tplc="989C2C14">
      <w:numFmt w:val="bullet"/>
      <w:lvlText w:val="•"/>
      <w:lvlJc w:val="left"/>
      <w:pPr>
        <w:ind w:left="3326" w:hanging="226"/>
      </w:pPr>
      <w:rPr>
        <w:rFonts w:hint="default"/>
        <w:lang w:val="pt-PT" w:eastAsia="en-US" w:bidi="ar-SA"/>
      </w:rPr>
    </w:lvl>
    <w:lvl w:ilvl="4" w:tplc="5F768F62">
      <w:numFmt w:val="bullet"/>
      <w:lvlText w:val="•"/>
      <w:lvlJc w:val="left"/>
      <w:pPr>
        <w:ind w:left="4295" w:hanging="226"/>
      </w:pPr>
      <w:rPr>
        <w:rFonts w:hint="default"/>
        <w:lang w:val="pt-PT" w:eastAsia="en-US" w:bidi="ar-SA"/>
      </w:rPr>
    </w:lvl>
    <w:lvl w:ilvl="5" w:tplc="4A26FCE0">
      <w:numFmt w:val="bullet"/>
      <w:lvlText w:val="•"/>
      <w:lvlJc w:val="left"/>
      <w:pPr>
        <w:ind w:left="5264" w:hanging="226"/>
      </w:pPr>
      <w:rPr>
        <w:rFonts w:hint="default"/>
        <w:lang w:val="pt-PT" w:eastAsia="en-US" w:bidi="ar-SA"/>
      </w:rPr>
    </w:lvl>
    <w:lvl w:ilvl="6" w:tplc="ACB65532">
      <w:numFmt w:val="bullet"/>
      <w:lvlText w:val="•"/>
      <w:lvlJc w:val="left"/>
      <w:pPr>
        <w:ind w:left="6233" w:hanging="226"/>
      </w:pPr>
      <w:rPr>
        <w:rFonts w:hint="default"/>
        <w:lang w:val="pt-PT" w:eastAsia="en-US" w:bidi="ar-SA"/>
      </w:rPr>
    </w:lvl>
    <w:lvl w:ilvl="7" w:tplc="D4CE94B0">
      <w:numFmt w:val="bullet"/>
      <w:lvlText w:val="•"/>
      <w:lvlJc w:val="left"/>
      <w:pPr>
        <w:ind w:left="7202" w:hanging="226"/>
      </w:pPr>
      <w:rPr>
        <w:rFonts w:hint="default"/>
        <w:lang w:val="pt-PT" w:eastAsia="en-US" w:bidi="ar-SA"/>
      </w:rPr>
    </w:lvl>
    <w:lvl w:ilvl="8" w:tplc="C80C26EA">
      <w:numFmt w:val="bullet"/>
      <w:lvlText w:val="•"/>
      <w:lvlJc w:val="left"/>
      <w:pPr>
        <w:ind w:left="8171" w:hanging="226"/>
      </w:pPr>
      <w:rPr>
        <w:rFonts w:hint="default"/>
        <w:lang w:val="pt-PT" w:eastAsia="en-US" w:bidi="ar-SA"/>
      </w:rPr>
    </w:lvl>
  </w:abstractNum>
  <w:abstractNum w:abstractNumId="44" w15:restartNumberingAfterBreak="0">
    <w:nsid w:val="5CA620F6"/>
    <w:multiLevelType w:val="multilevel"/>
    <w:tmpl w:val="F8068A58"/>
    <w:lvl w:ilvl="0">
      <w:start w:val="15"/>
      <w:numFmt w:val="decimal"/>
      <w:lvlText w:val="%1"/>
      <w:lvlJc w:val="left"/>
      <w:pPr>
        <w:ind w:left="273" w:hanging="533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33"/>
        <w:jc w:val="right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33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3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3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3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3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3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33"/>
      </w:pPr>
      <w:rPr>
        <w:rFonts w:hint="default"/>
        <w:lang w:val="pt-PT" w:eastAsia="en-US" w:bidi="ar-SA"/>
      </w:rPr>
    </w:lvl>
  </w:abstractNum>
  <w:abstractNum w:abstractNumId="45" w15:restartNumberingAfterBreak="0">
    <w:nsid w:val="5D2F214C"/>
    <w:multiLevelType w:val="hybridMultilevel"/>
    <w:tmpl w:val="407AE754"/>
    <w:lvl w:ilvl="0" w:tplc="1EFC2A86">
      <w:numFmt w:val="bullet"/>
      <w:lvlText w:val="•"/>
      <w:lvlJc w:val="left"/>
      <w:pPr>
        <w:ind w:left="273" w:hanging="20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967598">
      <w:numFmt w:val="bullet"/>
      <w:lvlText w:val="•"/>
      <w:lvlJc w:val="left"/>
      <w:pPr>
        <w:ind w:left="1284" w:hanging="202"/>
      </w:pPr>
      <w:rPr>
        <w:rFonts w:hint="default"/>
        <w:lang w:val="pt-PT" w:eastAsia="en-US" w:bidi="ar-SA"/>
      </w:rPr>
    </w:lvl>
    <w:lvl w:ilvl="2" w:tplc="DA94199A">
      <w:numFmt w:val="bullet"/>
      <w:lvlText w:val="•"/>
      <w:lvlJc w:val="left"/>
      <w:pPr>
        <w:ind w:left="2289" w:hanging="202"/>
      </w:pPr>
      <w:rPr>
        <w:rFonts w:hint="default"/>
        <w:lang w:val="pt-PT" w:eastAsia="en-US" w:bidi="ar-SA"/>
      </w:rPr>
    </w:lvl>
    <w:lvl w:ilvl="3" w:tplc="71E6DDA2">
      <w:numFmt w:val="bullet"/>
      <w:lvlText w:val="•"/>
      <w:lvlJc w:val="left"/>
      <w:pPr>
        <w:ind w:left="3294" w:hanging="202"/>
      </w:pPr>
      <w:rPr>
        <w:rFonts w:hint="default"/>
        <w:lang w:val="pt-PT" w:eastAsia="en-US" w:bidi="ar-SA"/>
      </w:rPr>
    </w:lvl>
    <w:lvl w:ilvl="4" w:tplc="38F8FAE4">
      <w:numFmt w:val="bullet"/>
      <w:lvlText w:val="•"/>
      <w:lvlJc w:val="left"/>
      <w:pPr>
        <w:ind w:left="4299" w:hanging="202"/>
      </w:pPr>
      <w:rPr>
        <w:rFonts w:hint="default"/>
        <w:lang w:val="pt-PT" w:eastAsia="en-US" w:bidi="ar-SA"/>
      </w:rPr>
    </w:lvl>
    <w:lvl w:ilvl="5" w:tplc="93909A48">
      <w:numFmt w:val="bullet"/>
      <w:lvlText w:val="•"/>
      <w:lvlJc w:val="left"/>
      <w:pPr>
        <w:ind w:left="5304" w:hanging="202"/>
      </w:pPr>
      <w:rPr>
        <w:rFonts w:hint="default"/>
        <w:lang w:val="pt-PT" w:eastAsia="en-US" w:bidi="ar-SA"/>
      </w:rPr>
    </w:lvl>
    <w:lvl w:ilvl="6" w:tplc="2F123216">
      <w:numFmt w:val="bullet"/>
      <w:lvlText w:val="•"/>
      <w:lvlJc w:val="left"/>
      <w:pPr>
        <w:ind w:left="6309" w:hanging="202"/>
      </w:pPr>
      <w:rPr>
        <w:rFonts w:hint="default"/>
        <w:lang w:val="pt-PT" w:eastAsia="en-US" w:bidi="ar-SA"/>
      </w:rPr>
    </w:lvl>
    <w:lvl w:ilvl="7" w:tplc="C8203194">
      <w:numFmt w:val="bullet"/>
      <w:lvlText w:val="•"/>
      <w:lvlJc w:val="left"/>
      <w:pPr>
        <w:ind w:left="7314" w:hanging="202"/>
      </w:pPr>
      <w:rPr>
        <w:rFonts w:hint="default"/>
        <w:lang w:val="pt-PT" w:eastAsia="en-US" w:bidi="ar-SA"/>
      </w:rPr>
    </w:lvl>
    <w:lvl w:ilvl="8" w:tplc="5BDEEE78">
      <w:numFmt w:val="bullet"/>
      <w:lvlText w:val="•"/>
      <w:lvlJc w:val="left"/>
      <w:pPr>
        <w:ind w:left="8319" w:hanging="202"/>
      </w:pPr>
      <w:rPr>
        <w:rFonts w:hint="default"/>
        <w:lang w:val="pt-PT" w:eastAsia="en-US" w:bidi="ar-SA"/>
      </w:rPr>
    </w:lvl>
  </w:abstractNum>
  <w:abstractNum w:abstractNumId="46" w15:restartNumberingAfterBreak="0">
    <w:nsid w:val="61D04499"/>
    <w:multiLevelType w:val="hybridMultilevel"/>
    <w:tmpl w:val="B8B0D7C0"/>
    <w:lvl w:ilvl="0" w:tplc="66486534">
      <w:start w:val="3"/>
      <w:numFmt w:val="decimal"/>
      <w:lvlText w:val="%1."/>
      <w:lvlJc w:val="left"/>
      <w:pPr>
        <w:ind w:left="489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 w:tplc="FD60D458">
      <w:numFmt w:val="bullet"/>
      <w:lvlText w:val="•"/>
      <w:lvlJc w:val="left"/>
      <w:pPr>
        <w:ind w:left="1464" w:hanging="216"/>
      </w:pPr>
      <w:rPr>
        <w:rFonts w:hint="default"/>
        <w:lang w:val="pt-PT" w:eastAsia="en-US" w:bidi="ar-SA"/>
      </w:rPr>
    </w:lvl>
    <w:lvl w:ilvl="2" w:tplc="EE5019E8">
      <w:numFmt w:val="bullet"/>
      <w:lvlText w:val="•"/>
      <w:lvlJc w:val="left"/>
      <w:pPr>
        <w:ind w:left="2449" w:hanging="216"/>
      </w:pPr>
      <w:rPr>
        <w:rFonts w:hint="default"/>
        <w:lang w:val="pt-PT" w:eastAsia="en-US" w:bidi="ar-SA"/>
      </w:rPr>
    </w:lvl>
    <w:lvl w:ilvl="3" w:tplc="418C0926">
      <w:numFmt w:val="bullet"/>
      <w:lvlText w:val="•"/>
      <w:lvlJc w:val="left"/>
      <w:pPr>
        <w:ind w:left="3434" w:hanging="216"/>
      </w:pPr>
      <w:rPr>
        <w:rFonts w:hint="default"/>
        <w:lang w:val="pt-PT" w:eastAsia="en-US" w:bidi="ar-SA"/>
      </w:rPr>
    </w:lvl>
    <w:lvl w:ilvl="4" w:tplc="5FF4928A">
      <w:numFmt w:val="bullet"/>
      <w:lvlText w:val="•"/>
      <w:lvlJc w:val="left"/>
      <w:pPr>
        <w:ind w:left="4419" w:hanging="216"/>
      </w:pPr>
      <w:rPr>
        <w:rFonts w:hint="default"/>
        <w:lang w:val="pt-PT" w:eastAsia="en-US" w:bidi="ar-SA"/>
      </w:rPr>
    </w:lvl>
    <w:lvl w:ilvl="5" w:tplc="40763D0A">
      <w:numFmt w:val="bullet"/>
      <w:lvlText w:val="•"/>
      <w:lvlJc w:val="left"/>
      <w:pPr>
        <w:ind w:left="5404" w:hanging="216"/>
      </w:pPr>
      <w:rPr>
        <w:rFonts w:hint="default"/>
        <w:lang w:val="pt-PT" w:eastAsia="en-US" w:bidi="ar-SA"/>
      </w:rPr>
    </w:lvl>
    <w:lvl w:ilvl="6" w:tplc="02D858D8">
      <w:numFmt w:val="bullet"/>
      <w:lvlText w:val="•"/>
      <w:lvlJc w:val="left"/>
      <w:pPr>
        <w:ind w:left="6389" w:hanging="216"/>
      </w:pPr>
      <w:rPr>
        <w:rFonts w:hint="default"/>
        <w:lang w:val="pt-PT" w:eastAsia="en-US" w:bidi="ar-SA"/>
      </w:rPr>
    </w:lvl>
    <w:lvl w:ilvl="7" w:tplc="DF8695BA">
      <w:numFmt w:val="bullet"/>
      <w:lvlText w:val="•"/>
      <w:lvlJc w:val="left"/>
      <w:pPr>
        <w:ind w:left="7374" w:hanging="216"/>
      </w:pPr>
      <w:rPr>
        <w:rFonts w:hint="default"/>
        <w:lang w:val="pt-PT" w:eastAsia="en-US" w:bidi="ar-SA"/>
      </w:rPr>
    </w:lvl>
    <w:lvl w:ilvl="8" w:tplc="A3AEEC46">
      <w:numFmt w:val="bullet"/>
      <w:lvlText w:val="•"/>
      <w:lvlJc w:val="left"/>
      <w:pPr>
        <w:ind w:left="8359" w:hanging="216"/>
      </w:pPr>
      <w:rPr>
        <w:rFonts w:hint="default"/>
        <w:lang w:val="pt-PT" w:eastAsia="en-US" w:bidi="ar-SA"/>
      </w:rPr>
    </w:lvl>
  </w:abstractNum>
  <w:abstractNum w:abstractNumId="47" w15:restartNumberingAfterBreak="0">
    <w:nsid w:val="631D1C64"/>
    <w:multiLevelType w:val="multilevel"/>
    <w:tmpl w:val="3DB808FC"/>
    <w:lvl w:ilvl="0">
      <w:start w:val="9"/>
      <w:numFmt w:val="decimal"/>
      <w:lvlText w:val="%1"/>
      <w:lvlJc w:val="left"/>
      <w:pPr>
        <w:ind w:left="361" w:hanging="38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361" w:hanging="38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4" w:hanging="507"/>
      </w:pPr>
      <w:rPr>
        <w:rFonts w:ascii="Times New Roman" w:eastAsia="Carlito" w:hAnsi="Times New Roman" w:cs="Times New Roman" w:hint="default"/>
        <w:b/>
        <w:bCs/>
        <w:spacing w:val="-2"/>
        <w:w w:val="100"/>
        <w:sz w:val="22"/>
        <w:szCs w:val="20"/>
        <w:lang w:val="pt-PT" w:eastAsia="en-US" w:bidi="ar-SA"/>
      </w:rPr>
    </w:lvl>
    <w:lvl w:ilvl="3">
      <w:start w:val="1"/>
      <w:numFmt w:val="lowerLetter"/>
      <w:lvlText w:val="%4)"/>
      <w:lvlJc w:val="left"/>
      <w:pPr>
        <w:ind w:left="1715" w:hanging="221"/>
      </w:pPr>
      <w:rPr>
        <w:rFonts w:ascii="Candara" w:eastAsia="Carlito" w:hAnsi="Candara" w:cs="Carlito" w:hint="default"/>
        <w:w w:val="100"/>
        <w:sz w:val="24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918" w:hanging="2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16" w:hanging="2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15" w:hanging="2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3" w:hanging="2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12" w:hanging="221"/>
      </w:pPr>
      <w:rPr>
        <w:rFonts w:hint="default"/>
        <w:lang w:val="pt-PT" w:eastAsia="en-US" w:bidi="ar-SA"/>
      </w:rPr>
    </w:lvl>
  </w:abstractNum>
  <w:abstractNum w:abstractNumId="48" w15:restartNumberingAfterBreak="0">
    <w:nsid w:val="67E808CB"/>
    <w:multiLevelType w:val="hybridMultilevel"/>
    <w:tmpl w:val="F3302848"/>
    <w:lvl w:ilvl="0" w:tplc="7B1C51A8">
      <w:start w:val="1"/>
      <w:numFmt w:val="bullet"/>
      <w:lvlText w:val=""/>
      <w:lvlJc w:val="left"/>
      <w:pPr>
        <w:ind w:left="9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6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73" w:hanging="360"/>
      </w:pPr>
      <w:rPr>
        <w:rFonts w:ascii="Wingdings" w:hAnsi="Wingdings" w:hint="default"/>
      </w:rPr>
    </w:lvl>
  </w:abstractNum>
  <w:abstractNum w:abstractNumId="49" w15:restartNumberingAfterBreak="0">
    <w:nsid w:val="681A0C51"/>
    <w:multiLevelType w:val="multilevel"/>
    <w:tmpl w:val="C58068AE"/>
    <w:lvl w:ilvl="0">
      <w:start w:val="9"/>
      <w:numFmt w:val="decimal"/>
      <w:lvlText w:val="%1"/>
      <w:lvlJc w:val="left"/>
      <w:pPr>
        <w:ind w:left="5556" w:hanging="45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52"/>
      </w:pPr>
      <w:rPr>
        <w:rFonts w:ascii="Times New Roman" w:eastAsia="Carlito" w:hAnsi="Times New Roman" w:cs="Times New Roman" w:hint="default"/>
        <w:b/>
        <w:bCs/>
        <w:spacing w:val="-24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45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5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5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5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5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5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52"/>
      </w:pPr>
      <w:rPr>
        <w:rFonts w:hint="default"/>
        <w:lang w:val="pt-PT" w:eastAsia="en-US" w:bidi="ar-SA"/>
      </w:rPr>
    </w:lvl>
  </w:abstractNum>
  <w:abstractNum w:abstractNumId="50" w15:restartNumberingAfterBreak="0">
    <w:nsid w:val="697A39F6"/>
    <w:multiLevelType w:val="hybridMultilevel"/>
    <w:tmpl w:val="E41CBB24"/>
    <w:lvl w:ilvl="0" w:tplc="5E6839C0">
      <w:start w:val="11"/>
      <w:numFmt w:val="decimal"/>
      <w:lvlText w:val="%1."/>
      <w:lvlJc w:val="left"/>
      <w:pPr>
        <w:ind w:left="63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073" w:hanging="180"/>
      </w:pPr>
    </w:lvl>
    <w:lvl w:ilvl="3" w:tplc="0416000F" w:tentative="1">
      <w:start w:val="1"/>
      <w:numFmt w:val="decimal"/>
      <w:lvlText w:val="%4."/>
      <w:lvlJc w:val="left"/>
      <w:pPr>
        <w:ind w:left="2793" w:hanging="360"/>
      </w:pPr>
    </w:lvl>
    <w:lvl w:ilvl="4" w:tplc="04160019" w:tentative="1">
      <w:start w:val="1"/>
      <w:numFmt w:val="lowerLetter"/>
      <w:lvlText w:val="%5."/>
      <w:lvlJc w:val="left"/>
      <w:pPr>
        <w:ind w:left="3513" w:hanging="360"/>
      </w:pPr>
    </w:lvl>
    <w:lvl w:ilvl="5" w:tplc="0416001B" w:tentative="1">
      <w:start w:val="1"/>
      <w:numFmt w:val="lowerRoman"/>
      <w:lvlText w:val="%6."/>
      <w:lvlJc w:val="right"/>
      <w:pPr>
        <w:ind w:left="4233" w:hanging="180"/>
      </w:pPr>
    </w:lvl>
    <w:lvl w:ilvl="6" w:tplc="0416000F" w:tentative="1">
      <w:start w:val="1"/>
      <w:numFmt w:val="decimal"/>
      <w:lvlText w:val="%7."/>
      <w:lvlJc w:val="left"/>
      <w:pPr>
        <w:ind w:left="4953" w:hanging="360"/>
      </w:pPr>
    </w:lvl>
    <w:lvl w:ilvl="7" w:tplc="04160019" w:tentative="1">
      <w:start w:val="1"/>
      <w:numFmt w:val="lowerLetter"/>
      <w:lvlText w:val="%8."/>
      <w:lvlJc w:val="left"/>
      <w:pPr>
        <w:ind w:left="5673" w:hanging="360"/>
      </w:pPr>
    </w:lvl>
    <w:lvl w:ilvl="8" w:tplc="0416001B" w:tentative="1">
      <w:start w:val="1"/>
      <w:numFmt w:val="lowerRoman"/>
      <w:lvlText w:val="%9."/>
      <w:lvlJc w:val="right"/>
      <w:pPr>
        <w:ind w:left="6393" w:hanging="180"/>
      </w:pPr>
    </w:lvl>
  </w:abstractNum>
  <w:abstractNum w:abstractNumId="51" w15:restartNumberingAfterBreak="0">
    <w:nsid w:val="6C106965"/>
    <w:multiLevelType w:val="hybridMultilevel"/>
    <w:tmpl w:val="D7FC6E6C"/>
    <w:lvl w:ilvl="0" w:tplc="AB80DBA2">
      <w:start w:val="1"/>
      <w:numFmt w:val="lowerLetter"/>
      <w:lvlText w:val="%1)"/>
      <w:lvlJc w:val="left"/>
      <w:pPr>
        <w:ind w:left="191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630" w:hanging="360"/>
      </w:pPr>
    </w:lvl>
    <w:lvl w:ilvl="2" w:tplc="0416001B" w:tentative="1">
      <w:start w:val="1"/>
      <w:numFmt w:val="lowerRoman"/>
      <w:lvlText w:val="%3."/>
      <w:lvlJc w:val="right"/>
      <w:pPr>
        <w:ind w:left="3350" w:hanging="180"/>
      </w:pPr>
    </w:lvl>
    <w:lvl w:ilvl="3" w:tplc="0416000F" w:tentative="1">
      <w:start w:val="1"/>
      <w:numFmt w:val="decimal"/>
      <w:lvlText w:val="%4."/>
      <w:lvlJc w:val="left"/>
      <w:pPr>
        <w:ind w:left="4070" w:hanging="360"/>
      </w:pPr>
    </w:lvl>
    <w:lvl w:ilvl="4" w:tplc="04160019" w:tentative="1">
      <w:start w:val="1"/>
      <w:numFmt w:val="lowerLetter"/>
      <w:lvlText w:val="%5."/>
      <w:lvlJc w:val="left"/>
      <w:pPr>
        <w:ind w:left="4790" w:hanging="360"/>
      </w:pPr>
    </w:lvl>
    <w:lvl w:ilvl="5" w:tplc="0416001B" w:tentative="1">
      <w:start w:val="1"/>
      <w:numFmt w:val="lowerRoman"/>
      <w:lvlText w:val="%6."/>
      <w:lvlJc w:val="right"/>
      <w:pPr>
        <w:ind w:left="5510" w:hanging="180"/>
      </w:pPr>
    </w:lvl>
    <w:lvl w:ilvl="6" w:tplc="0416000F" w:tentative="1">
      <w:start w:val="1"/>
      <w:numFmt w:val="decimal"/>
      <w:lvlText w:val="%7."/>
      <w:lvlJc w:val="left"/>
      <w:pPr>
        <w:ind w:left="6230" w:hanging="360"/>
      </w:pPr>
    </w:lvl>
    <w:lvl w:ilvl="7" w:tplc="04160019" w:tentative="1">
      <w:start w:val="1"/>
      <w:numFmt w:val="lowerLetter"/>
      <w:lvlText w:val="%8."/>
      <w:lvlJc w:val="left"/>
      <w:pPr>
        <w:ind w:left="6950" w:hanging="360"/>
      </w:pPr>
    </w:lvl>
    <w:lvl w:ilvl="8" w:tplc="0416001B" w:tentative="1">
      <w:start w:val="1"/>
      <w:numFmt w:val="lowerRoman"/>
      <w:lvlText w:val="%9."/>
      <w:lvlJc w:val="right"/>
      <w:pPr>
        <w:ind w:left="7670" w:hanging="180"/>
      </w:pPr>
    </w:lvl>
  </w:abstractNum>
  <w:abstractNum w:abstractNumId="52" w15:restartNumberingAfterBreak="0">
    <w:nsid w:val="71AA4E43"/>
    <w:multiLevelType w:val="multilevel"/>
    <w:tmpl w:val="47EA6F7A"/>
    <w:lvl w:ilvl="0">
      <w:start w:val="2"/>
      <w:numFmt w:val="decimal"/>
      <w:lvlText w:val="%1"/>
      <w:lvlJc w:val="left"/>
      <w:pPr>
        <w:ind w:left="193" w:hanging="380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380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81" w:hanging="38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72" w:hanging="38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63" w:hanging="38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54" w:hanging="38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5" w:hanging="38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36" w:hanging="38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27" w:hanging="380"/>
      </w:pPr>
      <w:rPr>
        <w:rFonts w:hint="default"/>
        <w:lang w:val="pt-PT" w:eastAsia="en-US" w:bidi="ar-SA"/>
      </w:rPr>
    </w:lvl>
  </w:abstractNum>
  <w:abstractNum w:abstractNumId="53" w15:restartNumberingAfterBreak="0">
    <w:nsid w:val="75F625ED"/>
    <w:multiLevelType w:val="multilevel"/>
    <w:tmpl w:val="FB50BD80"/>
    <w:lvl w:ilvl="0">
      <w:start w:val="1"/>
      <w:numFmt w:val="decimal"/>
      <w:lvlText w:val="%1."/>
      <w:lvlJc w:val="left"/>
      <w:pPr>
        <w:ind w:left="273" w:hanging="216"/>
      </w:pPr>
      <w:rPr>
        <w:rFonts w:ascii="Times New Roman" w:eastAsia="Carlito" w:hAnsi="Times New Roman" w:cs="Times New Roman" w:hint="default"/>
        <w:b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418"/>
      </w:pPr>
      <w:rPr>
        <w:rFonts w:ascii="Candara" w:eastAsia="Carlito" w:hAnsi="Candara" w:cs="Carlito" w:hint="default"/>
        <w:b/>
        <w:bCs/>
        <w:spacing w:val="-2"/>
        <w:w w:val="104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289" w:hanging="41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41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41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41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41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41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418"/>
      </w:pPr>
      <w:rPr>
        <w:rFonts w:hint="default"/>
        <w:lang w:val="pt-PT" w:eastAsia="en-US" w:bidi="ar-SA"/>
      </w:rPr>
    </w:lvl>
  </w:abstractNum>
  <w:abstractNum w:abstractNumId="54" w15:restartNumberingAfterBreak="0">
    <w:nsid w:val="77B23375"/>
    <w:multiLevelType w:val="multilevel"/>
    <w:tmpl w:val="8BEA2570"/>
    <w:lvl w:ilvl="0">
      <w:start w:val="11"/>
      <w:numFmt w:val="decimal"/>
      <w:lvlText w:val="%1"/>
      <w:lvlJc w:val="left"/>
      <w:pPr>
        <w:ind w:left="129" w:hanging="56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29" w:hanging="562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161" w:hanging="56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82" w:hanging="56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3" w:hanging="56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224" w:hanging="56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45" w:hanging="56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66" w:hanging="56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287" w:hanging="562"/>
      </w:pPr>
      <w:rPr>
        <w:rFonts w:hint="default"/>
        <w:lang w:val="pt-PT" w:eastAsia="en-US" w:bidi="ar-SA"/>
      </w:rPr>
    </w:lvl>
  </w:abstractNum>
  <w:abstractNum w:abstractNumId="55" w15:restartNumberingAfterBreak="0">
    <w:nsid w:val="7A2C4176"/>
    <w:multiLevelType w:val="multilevel"/>
    <w:tmpl w:val="A9E2EB62"/>
    <w:lvl w:ilvl="0">
      <w:start w:val="4"/>
      <w:numFmt w:val="decimal"/>
      <w:lvlText w:val="%1"/>
      <w:lvlJc w:val="left"/>
      <w:pPr>
        <w:ind w:left="193" w:hanging="432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3" w:hanging="432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476" w:hanging="567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619" w:hanging="56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89" w:hanging="56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59" w:hanging="56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29" w:hanging="56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99" w:hanging="56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69" w:hanging="567"/>
      </w:pPr>
      <w:rPr>
        <w:rFonts w:hint="default"/>
        <w:lang w:val="pt-PT" w:eastAsia="en-US" w:bidi="ar-SA"/>
      </w:rPr>
    </w:lvl>
  </w:abstractNum>
  <w:abstractNum w:abstractNumId="56" w15:restartNumberingAfterBreak="0">
    <w:nsid w:val="7ABB299C"/>
    <w:multiLevelType w:val="hybridMultilevel"/>
    <w:tmpl w:val="1D1E7FCC"/>
    <w:lvl w:ilvl="0" w:tplc="0416000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57" w15:restartNumberingAfterBreak="0">
    <w:nsid w:val="7E253391"/>
    <w:multiLevelType w:val="multilevel"/>
    <w:tmpl w:val="DE4EDFDA"/>
    <w:lvl w:ilvl="0">
      <w:start w:val="12"/>
      <w:numFmt w:val="decimal"/>
      <w:lvlText w:val="%1"/>
      <w:lvlJc w:val="left"/>
      <w:pPr>
        <w:ind w:left="273" w:hanging="50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5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73" w:hanging="783"/>
      </w:pPr>
      <w:rPr>
        <w:rFonts w:ascii="Candara" w:eastAsia="Carlito" w:hAnsi="Candara" w:cs="Carlito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3294" w:hanging="78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78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78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78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78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783"/>
      </w:pPr>
      <w:rPr>
        <w:rFonts w:hint="default"/>
        <w:lang w:val="pt-PT" w:eastAsia="en-US" w:bidi="ar-SA"/>
      </w:rPr>
    </w:lvl>
  </w:abstractNum>
  <w:abstractNum w:abstractNumId="58" w15:restartNumberingAfterBreak="0">
    <w:nsid w:val="7FEA7775"/>
    <w:multiLevelType w:val="multilevel"/>
    <w:tmpl w:val="48D0B852"/>
    <w:lvl w:ilvl="0">
      <w:start w:val="20"/>
      <w:numFmt w:val="decimal"/>
      <w:lvlText w:val="%1"/>
      <w:lvlJc w:val="left"/>
      <w:pPr>
        <w:ind w:left="273" w:hanging="504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73" w:hanging="504"/>
      </w:pPr>
      <w:rPr>
        <w:rFonts w:ascii="Times New Roman" w:eastAsia="Carlito" w:hAnsi="Times New Roman" w:cs="Times New Roman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2289" w:hanging="50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294" w:hanging="50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99" w:hanging="50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04" w:hanging="50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309" w:hanging="50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314" w:hanging="50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319" w:hanging="504"/>
      </w:pPr>
      <w:rPr>
        <w:rFonts w:hint="default"/>
        <w:lang w:val="pt-PT" w:eastAsia="en-US" w:bidi="ar-SA"/>
      </w:rPr>
    </w:lvl>
  </w:abstractNum>
  <w:num w:numId="1">
    <w:abstractNumId w:val="47"/>
  </w:num>
  <w:num w:numId="2">
    <w:abstractNumId w:val="21"/>
  </w:num>
  <w:num w:numId="3">
    <w:abstractNumId w:val="8"/>
  </w:num>
  <w:num w:numId="4">
    <w:abstractNumId w:val="34"/>
  </w:num>
  <w:num w:numId="5">
    <w:abstractNumId w:val="55"/>
  </w:num>
  <w:num w:numId="6">
    <w:abstractNumId w:val="43"/>
  </w:num>
  <w:num w:numId="7">
    <w:abstractNumId w:val="29"/>
  </w:num>
  <w:num w:numId="8">
    <w:abstractNumId w:val="20"/>
  </w:num>
  <w:num w:numId="9">
    <w:abstractNumId w:val="52"/>
  </w:num>
  <w:num w:numId="10">
    <w:abstractNumId w:val="38"/>
  </w:num>
  <w:num w:numId="11">
    <w:abstractNumId w:val="32"/>
  </w:num>
  <w:num w:numId="12">
    <w:abstractNumId w:val="5"/>
  </w:num>
  <w:num w:numId="13">
    <w:abstractNumId w:val="42"/>
  </w:num>
  <w:num w:numId="14">
    <w:abstractNumId w:val="2"/>
  </w:num>
  <w:num w:numId="15">
    <w:abstractNumId w:val="12"/>
  </w:num>
  <w:num w:numId="16">
    <w:abstractNumId w:val="40"/>
  </w:num>
  <w:num w:numId="17">
    <w:abstractNumId w:val="23"/>
  </w:num>
  <w:num w:numId="18">
    <w:abstractNumId w:val="11"/>
  </w:num>
  <w:num w:numId="19">
    <w:abstractNumId w:val="15"/>
  </w:num>
  <w:num w:numId="20">
    <w:abstractNumId w:val="35"/>
  </w:num>
  <w:num w:numId="21">
    <w:abstractNumId w:val="1"/>
  </w:num>
  <w:num w:numId="22">
    <w:abstractNumId w:val="18"/>
  </w:num>
  <w:num w:numId="23">
    <w:abstractNumId w:val="46"/>
  </w:num>
  <w:num w:numId="24">
    <w:abstractNumId w:val="53"/>
  </w:num>
  <w:num w:numId="25">
    <w:abstractNumId w:val="9"/>
  </w:num>
  <w:num w:numId="26">
    <w:abstractNumId w:val="13"/>
  </w:num>
  <w:num w:numId="27">
    <w:abstractNumId w:val="36"/>
  </w:num>
  <w:num w:numId="28">
    <w:abstractNumId w:val="6"/>
  </w:num>
  <w:num w:numId="29">
    <w:abstractNumId w:val="58"/>
  </w:num>
  <w:num w:numId="30">
    <w:abstractNumId w:val="45"/>
  </w:num>
  <w:num w:numId="31">
    <w:abstractNumId w:val="16"/>
  </w:num>
  <w:num w:numId="32">
    <w:abstractNumId w:val="44"/>
  </w:num>
  <w:num w:numId="33">
    <w:abstractNumId w:val="41"/>
  </w:num>
  <w:num w:numId="34">
    <w:abstractNumId w:val="28"/>
  </w:num>
  <w:num w:numId="35">
    <w:abstractNumId w:val="25"/>
  </w:num>
  <w:num w:numId="36">
    <w:abstractNumId w:val="39"/>
  </w:num>
  <w:num w:numId="37">
    <w:abstractNumId w:val="57"/>
  </w:num>
  <w:num w:numId="38">
    <w:abstractNumId w:val="54"/>
  </w:num>
  <w:num w:numId="39">
    <w:abstractNumId w:val="30"/>
  </w:num>
  <w:num w:numId="40">
    <w:abstractNumId w:val="49"/>
  </w:num>
  <w:num w:numId="41">
    <w:abstractNumId w:val="17"/>
  </w:num>
  <w:num w:numId="42">
    <w:abstractNumId w:val="19"/>
  </w:num>
  <w:num w:numId="43">
    <w:abstractNumId w:val="3"/>
  </w:num>
  <w:num w:numId="44">
    <w:abstractNumId w:val="33"/>
  </w:num>
  <w:num w:numId="45">
    <w:abstractNumId w:val="10"/>
  </w:num>
  <w:num w:numId="46">
    <w:abstractNumId w:val="14"/>
  </w:num>
  <w:num w:numId="47">
    <w:abstractNumId w:val="56"/>
  </w:num>
  <w:num w:numId="48">
    <w:abstractNumId w:val="4"/>
  </w:num>
  <w:num w:numId="49">
    <w:abstractNumId w:val="24"/>
  </w:num>
  <w:num w:numId="50">
    <w:abstractNumId w:val="0"/>
  </w:num>
  <w:num w:numId="51">
    <w:abstractNumId w:val="50"/>
  </w:num>
  <w:num w:numId="52">
    <w:abstractNumId w:val="27"/>
  </w:num>
  <w:num w:numId="53">
    <w:abstractNumId w:val="51"/>
  </w:num>
  <w:num w:numId="54">
    <w:abstractNumId w:val="48"/>
  </w:num>
  <w:num w:numId="55">
    <w:abstractNumId w:val="31"/>
  </w:num>
  <w:num w:numId="56">
    <w:abstractNumId w:val="26"/>
  </w:num>
  <w:num w:numId="57">
    <w:abstractNumId w:val="22"/>
  </w:num>
  <w:num w:numId="58">
    <w:abstractNumId w:val="7"/>
  </w:num>
  <w:num w:numId="59">
    <w:abstractNumId w:val="37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4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902"/>
    <w:rsid w:val="00000C37"/>
    <w:rsid w:val="00016CB0"/>
    <w:rsid w:val="0002076F"/>
    <w:rsid w:val="0002398B"/>
    <w:rsid w:val="00025941"/>
    <w:rsid w:val="00026D18"/>
    <w:rsid w:val="000408E5"/>
    <w:rsid w:val="00043303"/>
    <w:rsid w:val="00044DA8"/>
    <w:rsid w:val="00052D60"/>
    <w:rsid w:val="00067419"/>
    <w:rsid w:val="000722BA"/>
    <w:rsid w:val="0007349C"/>
    <w:rsid w:val="00077442"/>
    <w:rsid w:val="000919F8"/>
    <w:rsid w:val="00094F15"/>
    <w:rsid w:val="0009551C"/>
    <w:rsid w:val="000A291A"/>
    <w:rsid w:val="000A3901"/>
    <w:rsid w:val="000A55CB"/>
    <w:rsid w:val="00110BF0"/>
    <w:rsid w:val="001216B7"/>
    <w:rsid w:val="001219EC"/>
    <w:rsid w:val="00123F97"/>
    <w:rsid w:val="0012559A"/>
    <w:rsid w:val="00132A5E"/>
    <w:rsid w:val="00134664"/>
    <w:rsid w:val="001354E3"/>
    <w:rsid w:val="001364B2"/>
    <w:rsid w:val="00136BB2"/>
    <w:rsid w:val="001455B2"/>
    <w:rsid w:val="00145A2A"/>
    <w:rsid w:val="00161B79"/>
    <w:rsid w:val="001638BF"/>
    <w:rsid w:val="001772C9"/>
    <w:rsid w:val="001962C9"/>
    <w:rsid w:val="00197F3B"/>
    <w:rsid w:val="001A171E"/>
    <w:rsid w:val="001C1609"/>
    <w:rsid w:val="001C6BC8"/>
    <w:rsid w:val="001D4E31"/>
    <w:rsid w:val="001D77E5"/>
    <w:rsid w:val="001E0657"/>
    <w:rsid w:val="001F1443"/>
    <w:rsid w:val="001F1C33"/>
    <w:rsid w:val="002022D0"/>
    <w:rsid w:val="00206F83"/>
    <w:rsid w:val="002104C1"/>
    <w:rsid w:val="00222754"/>
    <w:rsid w:val="0023500D"/>
    <w:rsid w:val="00235A29"/>
    <w:rsid w:val="00236884"/>
    <w:rsid w:val="0024305C"/>
    <w:rsid w:val="00253911"/>
    <w:rsid w:val="00261BFA"/>
    <w:rsid w:val="00264F54"/>
    <w:rsid w:val="002650CF"/>
    <w:rsid w:val="00270E18"/>
    <w:rsid w:val="00272933"/>
    <w:rsid w:val="00273360"/>
    <w:rsid w:val="0027408D"/>
    <w:rsid w:val="00294265"/>
    <w:rsid w:val="00296D86"/>
    <w:rsid w:val="002A694A"/>
    <w:rsid w:val="002C65D6"/>
    <w:rsid w:val="002D4E0A"/>
    <w:rsid w:val="002D6C2B"/>
    <w:rsid w:val="002D75D5"/>
    <w:rsid w:val="002E4914"/>
    <w:rsid w:val="002F19F1"/>
    <w:rsid w:val="002F4F03"/>
    <w:rsid w:val="002F77EC"/>
    <w:rsid w:val="00307386"/>
    <w:rsid w:val="00310F04"/>
    <w:rsid w:val="0032060F"/>
    <w:rsid w:val="003232FC"/>
    <w:rsid w:val="00327C1D"/>
    <w:rsid w:val="00332168"/>
    <w:rsid w:val="00344D8F"/>
    <w:rsid w:val="00354BEE"/>
    <w:rsid w:val="00370EE7"/>
    <w:rsid w:val="00376116"/>
    <w:rsid w:val="00376367"/>
    <w:rsid w:val="00384B1C"/>
    <w:rsid w:val="00394ED5"/>
    <w:rsid w:val="00395549"/>
    <w:rsid w:val="00397999"/>
    <w:rsid w:val="003A0EEB"/>
    <w:rsid w:val="003A3324"/>
    <w:rsid w:val="003B2676"/>
    <w:rsid w:val="003B76ED"/>
    <w:rsid w:val="003C0D48"/>
    <w:rsid w:val="003C23EC"/>
    <w:rsid w:val="003E3E20"/>
    <w:rsid w:val="003F6772"/>
    <w:rsid w:val="00407D42"/>
    <w:rsid w:val="00421FEF"/>
    <w:rsid w:val="0042599A"/>
    <w:rsid w:val="0042646F"/>
    <w:rsid w:val="004405DC"/>
    <w:rsid w:val="00442620"/>
    <w:rsid w:val="00457156"/>
    <w:rsid w:val="00463EB2"/>
    <w:rsid w:val="00467A6A"/>
    <w:rsid w:val="0047054C"/>
    <w:rsid w:val="00472A7F"/>
    <w:rsid w:val="00474C03"/>
    <w:rsid w:val="00490ABC"/>
    <w:rsid w:val="004957C4"/>
    <w:rsid w:val="004968AC"/>
    <w:rsid w:val="00496902"/>
    <w:rsid w:val="004C0605"/>
    <w:rsid w:val="004C1EBB"/>
    <w:rsid w:val="004C1F1C"/>
    <w:rsid w:val="004D4D88"/>
    <w:rsid w:val="004D5A4C"/>
    <w:rsid w:val="004E048D"/>
    <w:rsid w:val="004E7961"/>
    <w:rsid w:val="004F6DB9"/>
    <w:rsid w:val="0051000E"/>
    <w:rsid w:val="0053106D"/>
    <w:rsid w:val="00545104"/>
    <w:rsid w:val="00545954"/>
    <w:rsid w:val="00547A32"/>
    <w:rsid w:val="00550901"/>
    <w:rsid w:val="00557AED"/>
    <w:rsid w:val="0057682B"/>
    <w:rsid w:val="005A5A7C"/>
    <w:rsid w:val="005A757B"/>
    <w:rsid w:val="005C3E8C"/>
    <w:rsid w:val="005D1493"/>
    <w:rsid w:val="005D2176"/>
    <w:rsid w:val="005D71A8"/>
    <w:rsid w:val="005E2F82"/>
    <w:rsid w:val="005F1859"/>
    <w:rsid w:val="00601B7C"/>
    <w:rsid w:val="0063249D"/>
    <w:rsid w:val="0064117F"/>
    <w:rsid w:val="0064352B"/>
    <w:rsid w:val="00644196"/>
    <w:rsid w:val="00662A33"/>
    <w:rsid w:val="00664C45"/>
    <w:rsid w:val="006711E6"/>
    <w:rsid w:val="0067238B"/>
    <w:rsid w:val="006761E4"/>
    <w:rsid w:val="00676427"/>
    <w:rsid w:val="00681049"/>
    <w:rsid w:val="00682B16"/>
    <w:rsid w:val="006A49FA"/>
    <w:rsid w:val="006A74BA"/>
    <w:rsid w:val="006B2F02"/>
    <w:rsid w:val="006B6E61"/>
    <w:rsid w:val="006B7FD1"/>
    <w:rsid w:val="006C273A"/>
    <w:rsid w:val="006C2841"/>
    <w:rsid w:val="006C5D3C"/>
    <w:rsid w:val="006C6642"/>
    <w:rsid w:val="006C6EBA"/>
    <w:rsid w:val="006C7938"/>
    <w:rsid w:val="006D36B8"/>
    <w:rsid w:val="006D53A2"/>
    <w:rsid w:val="006D79F6"/>
    <w:rsid w:val="006E01FC"/>
    <w:rsid w:val="00710A2E"/>
    <w:rsid w:val="00713CAD"/>
    <w:rsid w:val="007147ED"/>
    <w:rsid w:val="007240CB"/>
    <w:rsid w:val="00725CC4"/>
    <w:rsid w:val="00727772"/>
    <w:rsid w:val="00743F8A"/>
    <w:rsid w:val="007447F1"/>
    <w:rsid w:val="00750DA2"/>
    <w:rsid w:val="00756768"/>
    <w:rsid w:val="007568E3"/>
    <w:rsid w:val="00762DDF"/>
    <w:rsid w:val="00774829"/>
    <w:rsid w:val="00775CB0"/>
    <w:rsid w:val="00785B48"/>
    <w:rsid w:val="007A4300"/>
    <w:rsid w:val="007A6443"/>
    <w:rsid w:val="007C5421"/>
    <w:rsid w:val="007C6EF9"/>
    <w:rsid w:val="007E0D6A"/>
    <w:rsid w:val="007F0121"/>
    <w:rsid w:val="007F4D60"/>
    <w:rsid w:val="00803146"/>
    <w:rsid w:val="008212F8"/>
    <w:rsid w:val="00821B81"/>
    <w:rsid w:val="008325DE"/>
    <w:rsid w:val="00833F2D"/>
    <w:rsid w:val="00840615"/>
    <w:rsid w:val="00846538"/>
    <w:rsid w:val="008534BE"/>
    <w:rsid w:val="008561E8"/>
    <w:rsid w:val="00856CEF"/>
    <w:rsid w:val="00861B6B"/>
    <w:rsid w:val="00863F65"/>
    <w:rsid w:val="00880AB2"/>
    <w:rsid w:val="00882312"/>
    <w:rsid w:val="00892C04"/>
    <w:rsid w:val="008930A9"/>
    <w:rsid w:val="008B3FD8"/>
    <w:rsid w:val="008C40BC"/>
    <w:rsid w:val="008C40D3"/>
    <w:rsid w:val="008D096F"/>
    <w:rsid w:val="008D3876"/>
    <w:rsid w:val="008D56C7"/>
    <w:rsid w:val="008E1434"/>
    <w:rsid w:val="008F2AB7"/>
    <w:rsid w:val="008F6A9B"/>
    <w:rsid w:val="008F74DF"/>
    <w:rsid w:val="00904514"/>
    <w:rsid w:val="00911556"/>
    <w:rsid w:val="00911BEC"/>
    <w:rsid w:val="00916B01"/>
    <w:rsid w:val="00923362"/>
    <w:rsid w:val="0093095D"/>
    <w:rsid w:val="00931612"/>
    <w:rsid w:val="00944FE8"/>
    <w:rsid w:val="00951DE4"/>
    <w:rsid w:val="0095753C"/>
    <w:rsid w:val="00971884"/>
    <w:rsid w:val="0098032C"/>
    <w:rsid w:val="00987676"/>
    <w:rsid w:val="009878BD"/>
    <w:rsid w:val="009A1DC4"/>
    <w:rsid w:val="009B1B90"/>
    <w:rsid w:val="009B4F26"/>
    <w:rsid w:val="009C09E2"/>
    <w:rsid w:val="009C0CB8"/>
    <w:rsid w:val="009D313A"/>
    <w:rsid w:val="009D5FA1"/>
    <w:rsid w:val="009E185F"/>
    <w:rsid w:val="009E238F"/>
    <w:rsid w:val="009E4D32"/>
    <w:rsid w:val="009F523E"/>
    <w:rsid w:val="00A22C96"/>
    <w:rsid w:val="00A23707"/>
    <w:rsid w:val="00A35C98"/>
    <w:rsid w:val="00A41611"/>
    <w:rsid w:val="00A545C4"/>
    <w:rsid w:val="00A60AA3"/>
    <w:rsid w:val="00A73865"/>
    <w:rsid w:val="00A7506B"/>
    <w:rsid w:val="00A773F4"/>
    <w:rsid w:val="00A805BD"/>
    <w:rsid w:val="00A82093"/>
    <w:rsid w:val="00A8607B"/>
    <w:rsid w:val="00A94114"/>
    <w:rsid w:val="00AA437F"/>
    <w:rsid w:val="00AA7D4E"/>
    <w:rsid w:val="00AB7A8A"/>
    <w:rsid w:val="00AD7C57"/>
    <w:rsid w:val="00AE12DD"/>
    <w:rsid w:val="00AF5724"/>
    <w:rsid w:val="00B017C2"/>
    <w:rsid w:val="00B2069F"/>
    <w:rsid w:val="00B32D46"/>
    <w:rsid w:val="00B3413D"/>
    <w:rsid w:val="00B44780"/>
    <w:rsid w:val="00B63D56"/>
    <w:rsid w:val="00B6453A"/>
    <w:rsid w:val="00B77FFE"/>
    <w:rsid w:val="00B81BFC"/>
    <w:rsid w:val="00B91994"/>
    <w:rsid w:val="00B95044"/>
    <w:rsid w:val="00B97190"/>
    <w:rsid w:val="00BB26C1"/>
    <w:rsid w:val="00BC17D1"/>
    <w:rsid w:val="00BC3484"/>
    <w:rsid w:val="00BD3D5F"/>
    <w:rsid w:val="00BE2664"/>
    <w:rsid w:val="00BF2FC6"/>
    <w:rsid w:val="00C117F0"/>
    <w:rsid w:val="00C166A5"/>
    <w:rsid w:val="00C22FA7"/>
    <w:rsid w:val="00C35ED8"/>
    <w:rsid w:val="00C37F7E"/>
    <w:rsid w:val="00C414EA"/>
    <w:rsid w:val="00C429AA"/>
    <w:rsid w:val="00C44E9F"/>
    <w:rsid w:val="00C5296E"/>
    <w:rsid w:val="00C71501"/>
    <w:rsid w:val="00C82911"/>
    <w:rsid w:val="00C87FA2"/>
    <w:rsid w:val="00C9539E"/>
    <w:rsid w:val="00CB05A7"/>
    <w:rsid w:val="00CB2D56"/>
    <w:rsid w:val="00CB4544"/>
    <w:rsid w:val="00CB7E80"/>
    <w:rsid w:val="00CC1B22"/>
    <w:rsid w:val="00CC3DD7"/>
    <w:rsid w:val="00CC3EBE"/>
    <w:rsid w:val="00CC5CD9"/>
    <w:rsid w:val="00CC747E"/>
    <w:rsid w:val="00CE3101"/>
    <w:rsid w:val="00CF0340"/>
    <w:rsid w:val="00CF2470"/>
    <w:rsid w:val="00CF269A"/>
    <w:rsid w:val="00CF2CB2"/>
    <w:rsid w:val="00D20EA5"/>
    <w:rsid w:val="00D22413"/>
    <w:rsid w:val="00D231F2"/>
    <w:rsid w:val="00D4148F"/>
    <w:rsid w:val="00D52427"/>
    <w:rsid w:val="00D60C05"/>
    <w:rsid w:val="00D83B72"/>
    <w:rsid w:val="00D9386B"/>
    <w:rsid w:val="00D9485D"/>
    <w:rsid w:val="00D96CEA"/>
    <w:rsid w:val="00DB1C7E"/>
    <w:rsid w:val="00DC1C2B"/>
    <w:rsid w:val="00DD183B"/>
    <w:rsid w:val="00DD4D96"/>
    <w:rsid w:val="00E1030E"/>
    <w:rsid w:val="00E173B1"/>
    <w:rsid w:val="00E2788A"/>
    <w:rsid w:val="00E3022D"/>
    <w:rsid w:val="00E440D0"/>
    <w:rsid w:val="00E46AAF"/>
    <w:rsid w:val="00E507C7"/>
    <w:rsid w:val="00E643F2"/>
    <w:rsid w:val="00E67C67"/>
    <w:rsid w:val="00E73BFA"/>
    <w:rsid w:val="00E80E82"/>
    <w:rsid w:val="00E861EB"/>
    <w:rsid w:val="00EA7F5C"/>
    <w:rsid w:val="00EB116B"/>
    <w:rsid w:val="00EB35F4"/>
    <w:rsid w:val="00EC29CD"/>
    <w:rsid w:val="00ED1842"/>
    <w:rsid w:val="00ED3738"/>
    <w:rsid w:val="00EE16C2"/>
    <w:rsid w:val="00EE641A"/>
    <w:rsid w:val="00EF1572"/>
    <w:rsid w:val="00EF35AD"/>
    <w:rsid w:val="00F03E06"/>
    <w:rsid w:val="00F0596F"/>
    <w:rsid w:val="00F06925"/>
    <w:rsid w:val="00F2417D"/>
    <w:rsid w:val="00F32EC0"/>
    <w:rsid w:val="00F478FF"/>
    <w:rsid w:val="00F56AAB"/>
    <w:rsid w:val="00F6337C"/>
    <w:rsid w:val="00F70DD5"/>
    <w:rsid w:val="00F91587"/>
    <w:rsid w:val="00FA1CBA"/>
    <w:rsid w:val="00FA3921"/>
    <w:rsid w:val="00FB32DF"/>
    <w:rsid w:val="00FB35BE"/>
    <w:rsid w:val="00FC15A2"/>
    <w:rsid w:val="00FD1B83"/>
    <w:rsid w:val="00FD7A31"/>
    <w:rsid w:val="00FE2BDB"/>
    <w:rsid w:val="00FE3E77"/>
    <w:rsid w:val="00FE4F8A"/>
    <w:rsid w:val="00FE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C0BA290"/>
  <w15:docId w15:val="{304054EF-06E6-4408-A87A-EB3445BBB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F269A"/>
    <w:rPr>
      <w:rFonts w:ascii="Carlito" w:eastAsia="Carlito" w:hAnsi="Carlito" w:cs="Carlito"/>
      <w:lang w:val="pt-PT"/>
    </w:rPr>
  </w:style>
  <w:style w:type="paragraph" w:styleId="Ttulo1">
    <w:name w:val="heading 1"/>
    <w:basedOn w:val="Normal"/>
    <w:qFormat/>
    <w:pPr>
      <w:spacing w:before="5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qFormat/>
    <w:pPr>
      <w:ind w:left="273" w:right="795"/>
      <w:jc w:val="both"/>
      <w:outlineLvl w:val="1"/>
    </w:pPr>
    <w:rPr>
      <w:sz w:val="24"/>
      <w:szCs w:val="24"/>
    </w:rPr>
  </w:style>
  <w:style w:type="paragraph" w:styleId="Ttulo3">
    <w:name w:val="heading 3"/>
    <w:basedOn w:val="Normal"/>
    <w:qFormat/>
    <w:pPr>
      <w:spacing w:before="1"/>
      <w:ind w:left="28"/>
      <w:outlineLvl w:val="2"/>
    </w:pPr>
    <w:rPr>
      <w:b/>
      <w:bCs/>
    </w:rPr>
  </w:style>
  <w:style w:type="paragraph" w:styleId="Ttulo4">
    <w:name w:val="heading 4"/>
    <w:basedOn w:val="Normal"/>
    <w:next w:val="Normal"/>
    <w:link w:val="Ttulo4Char"/>
    <w:qFormat/>
    <w:rsid w:val="004968AC"/>
    <w:pPr>
      <w:keepNext/>
      <w:widowControl/>
      <w:autoSpaceDE/>
      <w:autoSpaceDN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8F74DF"/>
    <w:rPr>
      <w:rFonts w:ascii="Carlito" w:eastAsia="Carlito" w:hAnsi="Carlito" w:cs="Carlito"/>
      <w:lang w:val="pt-PT"/>
    </w:rPr>
  </w:style>
  <w:style w:type="paragraph" w:styleId="PargrafodaLista">
    <w:name w:val="List Paragraph"/>
    <w:basedOn w:val="Normal"/>
    <w:link w:val="PargrafodaListaChar"/>
    <w:uiPriority w:val="1"/>
    <w:qFormat/>
    <w:pPr>
      <w:ind w:left="273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"/>
    </w:pPr>
  </w:style>
  <w:style w:type="paragraph" w:styleId="Cabealho">
    <w:name w:val="header"/>
    <w:basedOn w:val="Normal"/>
    <w:link w:val="Cabealho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C40D3"/>
    <w:rPr>
      <w:rFonts w:ascii="Carlito" w:eastAsia="Carlito" w:hAnsi="Carlito" w:cs="Carlito"/>
      <w:lang w:val="pt-PT"/>
    </w:rPr>
  </w:style>
  <w:style w:type="paragraph" w:styleId="Rodap">
    <w:name w:val="footer"/>
    <w:basedOn w:val="Normal"/>
    <w:link w:val="RodapChar"/>
    <w:unhideWhenUsed/>
    <w:rsid w:val="008C40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40D3"/>
    <w:rPr>
      <w:rFonts w:ascii="Carlito" w:eastAsia="Carlito" w:hAnsi="Carlito" w:cs="Carlito"/>
      <w:lang w:val="pt-PT"/>
    </w:rPr>
  </w:style>
  <w:style w:type="character" w:styleId="Hyperlink">
    <w:name w:val="Hyperlink"/>
    <w:basedOn w:val="Fontepargpadro"/>
    <w:uiPriority w:val="99"/>
    <w:unhideWhenUsed/>
    <w:rsid w:val="008C40D3"/>
    <w:rPr>
      <w:color w:val="0000FF" w:themeColor="hyperlink"/>
      <w:u w:val="single"/>
    </w:rPr>
  </w:style>
  <w:style w:type="table" w:styleId="Tabelacomgrade">
    <w:name w:val="Table Grid"/>
    <w:basedOn w:val="Tabelanormal"/>
    <w:rsid w:val="00BD3D5F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rsid w:val="00E507C7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rsid w:val="0095753C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rsid w:val="001C160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272933"/>
    <w:pPr>
      <w:widowControl/>
      <w:adjustRightInd w:val="0"/>
    </w:pPr>
    <w:rPr>
      <w:rFonts w:ascii="Bookman Old Style" w:eastAsia="Times New Roman" w:hAnsi="Bookman Old Style" w:cs="Bookman Old Style"/>
      <w:color w:val="000000"/>
      <w:sz w:val="24"/>
      <w:szCs w:val="24"/>
      <w:lang w:val="pt-BR" w:eastAsia="pt-BR"/>
    </w:rPr>
  </w:style>
  <w:style w:type="character" w:customStyle="1" w:styleId="SubttuloChar">
    <w:name w:val="Subtítulo Char"/>
    <w:basedOn w:val="Fontepargpadro"/>
    <w:link w:val="Subttulo"/>
    <w:rsid w:val="00AF5724"/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Subttulo">
    <w:name w:val="Subtitle"/>
    <w:basedOn w:val="Normal"/>
    <w:next w:val="Normal"/>
    <w:link w:val="SubttuloChar"/>
    <w:qFormat/>
    <w:rsid w:val="00AF5724"/>
    <w:pPr>
      <w:widowControl/>
      <w:adjustRightInd w:val="0"/>
    </w:pPr>
    <w:rPr>
      <w:rFonts w:ascii="Arial" w:eastAsia="Times New Roman" w:hAnsi="Arial" w:cs="Times New Roman"/>
      <w:sz w:val="24"/>
      <w:szCs w:val="24"/>
      <w:lang w:val="pt-BR"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915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1587"/>
    <w:rPr>
      <w:rFonts w:ascii="Segoe UI" w:eastAsia="Carlito" w:hAnsi="Segoe UI" w:cs="Segoe UI"/>
      <w:sz w:val="18"/>
      <w:szCs w:val="18"/>
      <w:lang w:val="pt-PT"/>
    </w:rPr>
  </w:style>
  <w:style w:type="character" w:styleId="Forte">
    <w:name w:val="Strong"/>
    <w:uiPriority w:val="22"/>
    <w:qFormat/>
    <w:rsid w:val="002E4914"/>
    <w:rPr>
      <w:b/>
      <w:bCs/>
    </w:rPr>
  </w:style>
  <w:style w:type="character" w:customStyle="1" w:styleId="ixfi3">
    <w:name w:val="ixfi3"/>
    <w:basedOn w:val="Fontepargpadro"/>
    <w:rsid w:val="002E4914"/>
  </w:style>
  <w:style w:type="paragraph" w:styleId="NormalWeb">
    <w:name w:val="Normal (Web)"/>
    <w:basedOn w:val="Normal"/>
    <w:uiPriority w:val="99"/>
    <w:unhideWhenUsed/>
    <w:rsid w:val="00467A6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table" w:customStyle="1" w:styleId="Tabelacomgrade5">
    <w:name w:val="Tabela com grade5"/>
    <w:basedOn w:val="Tabelanormal"/>
    <w:next w:val="Tabelacomgrade"/>
    <w:rsid w:val="00D22413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rgrafodaListaChar">
    <w:name w:val="Parágrafo da Lista Char"/>
    <w:link w:val="PargrafodaLista"/>
    <w:uiPriority w:val="1"/>
    <w:locked/>
    <w:rsid w:val="00CE3101"/>
    <w:rPr>
      <w:rFonts w:ascii="Carlito" w:eastAsia="Carlito" w:hAnsi="Carlito" w:cs="Carlito"/>
      <w:lang w:val="pt-PT"/>
    </w:rPr>
  </w:style>
  <w:style w:type="table" w:customStyle="1" w:styleId="Tabelacomgrade6">
    <w:name w:val="Tabela com grade6"/>
    <w:basedOn w:val="Tabelanormal"/>
    <w:next w:val="Tabelacomgrade"/>
    <w:rsid w:val="00880AB2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pt-BR"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basedOn w:val="Fontepargpadro"/>
    <w:link w:val="Ttulo4"/>
    <w:rsid w:val="004968AC"/>
    <w:rPr>
      <w:rFonts w:ascii="Times New Roman" w:eastAsia="Times New Roman" w:hAnsi="Times New Roman" w:cs="Times New Roman"/>
      <w:sz w:val="24"/>
      <w:szCs w:val="20"/>
      <w:lang w:val="pt-BR" w:eastAsia="pt-BR"/>
    </w:rPr>
  </w:style>
  <w:style w:type="numbering" w:customStyle="1" w:styleId="Semlista1">
    <w:name w:val="Sem lista1"/>
    <w:next w:val="Semlista"/>
    <w:semiHidden/>
    <w:rsid w:val="004968AC"/>
  </w:style>
  <w:style w:type="paragraph" w:styleId="Corpodetexto3">
    <w:name w:val="Body Text 3"/>
    <w:basedOn w:val="Normal"/>
    <w:link w:val="Corpodetexto3Char"/>
    <w:rsid w:val="004968AC"/>
    <w:pPr>
      <w:widowControl/>
      <w:autoSpaceDE/>
      <w:autoSpaceDN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Corpodetexto3Char">
    <w:name w:val="Corpo de texto 3 Char"/>
    <w:basedOn w:val="Fontepargpadro"/>
    <w:link w:val="Corpodetexto3"/>
    <w:rsid w:val="004968AC"/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paragraph" w:styleId="Ttulo">
    <w:name w:val="Title"/>
    <w:basedOn w:val="Normal"/>
    <w:link w:val="TtuloChar"/>
    <w:qFormat/>
    <w:rsid w:val="004968AC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0"/>
      <w:lang w:val="pt-BR" w:eastAsia="pt-BR"/>
    </w:rPr>
  </w:style>
  <w:style w:type="character" w:customStyle="1" w:styleId="TtuloChar">
    <w:name w:val="Título Char"/>
    <w:basedOn w:val="Fontepargpadro"/>
    <w:link w:val="Ttulo"/>
    <w:rsid w:val="004968AC"/>
    <w:rPr>
      <w:rFonts w:ascii="Times New Roman" w:eastAsia="Times New Roman" w:hAnsi="Times New Roman" w:cs="Times New Roman"/>
      <w:b/>
      <w:sz w:val="24"/>
      <w:szCs w:val="20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26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5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planalto.gov.br/ccivil_03/LEIS/2002/L10520.ht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lanalto.gov.br/ccivil_03/LEIS/2002/L10520.ht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planalto.gov.br/ccivil_03/LEIS/L8666cons.ht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http://www.po.mg.gov.br/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compradireta@po.mg.gov.br" TargetMode="External"/><Relationship Id="rId1" Type="http://schemas.openxmlformats.org/officeDocument/2006/relationships/hyperlink" Target="http://www.po.mg.gov.br/" TargetMode="External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hyperlink" Target="mailto:compradireta@po.mg.gov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79799F-5255-433E-8B59-8C82D19A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5</Pages>
  <Words>1979</Words>
  <Characters>10689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PPO-USER</cp:lastModifiedBy>
  <cp:revision>17</cp:revision>
  <cp:lastPrinted>2021-04-27T15:39:00Z</cp:lastPrinted>
  <dcterms:created xsi:type="dcterms:W3CDTF">2021-04-27T13:12:00Z</dcterms:created>
  <dcterms:modified xsi:type="dcterms:W3CDTF">2021-05-21T12:22:00Z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2020-04-24T00:00:00Z</vt:filetime>
  </property>
</Properties>
</file>