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4A" w:rsidRPr="00331C4A" w:rsidRDefault="00331C4A" w:rsidP="00331C4A">
      <w:pPr>
        <w:tabs>
          <w:tab w:val="right" w:pos="7080"/>
          <w:tab w:val="left" w:pos="7132"/>
          <w:tab w:val="right" w:pos="8306"/>
          <w:tab w:val="center" w:pos="8400"/>
          <w:tab w:val="left" w:pos="8520"/>
        </w:tabs>
        <w:jc w:val="center"/>
        <w:rPr>
          <w:rFonts w:ascii="Arial" w:hAnsi="Arial" w:cs="Arial"/>
          <w:b/>
          <w:color w:val="000000"/>
          <w:sz w:val="18"/>
          <w:szCs w:val="18"/>
        </w:rPr>
      </w:pPr>
      <w:r w:rsidRPr="00331C4A">
        <w:rPr>
          <w:rFonts w:ascii="Arial" w:hAnsi="Arial" w:cs="Arial"/>
          <w:b/>
          <w:color w:val="000000"/>
          <w:sz w:val="18"/>
          <w:szCs w:val="18"/>
        </w:rPr>
        <w:t>ANEXO I</w:t>
      </w:r>
    </w:p>
    <w:p w:rsidR="00331C4A" w:rsidRPr="00331C4A" w:rsidRDefault="00331C4A" w:rsidP="00331C4A">
      <w:pPr>
        <w:tabs>
          <w:tab w:val="right" w:pos="7080"/>
          <w:tab w:val="left" w:pos="7132"/>
          <w:tab w:val="right" w:pos="8306"/>
          <w:tab w:val="center" w:pos="8400"/>
          <w:tab w:val="left" w:pos="8520"/>
        </w:tabs>
        <w:jc w:val="center"/>
        <w:rPr>
          <w:rFonts w:ascii="Arial" w:hAnsi="Arial" w:cs="Arial"/>
          <w:b/>
          <w:sz w:val="18"/>
          <w:szCs w:val="18"/>
        </w:rPr>
      </w:pPr>
      <w:r w:rsidRPr="00331C4A">
        <w:rPr>
          <w:rFonts w:ascii="Arial" w:hAnsi="Arial" w:cs="Arial"/>
          <w:b/>
          <w:color w:val="000000"/>
          <w:sz w:val="18"/>
          <w:szCs w:val="18"/>
        </w:rPr>
        <w:t>PREGÃO PRESENCIAL</w:t>
      </w:r>
      <w:r w:rsidR="00347F3A">
        <w:rPr>
          <w:rFonts w:ascii="Arial" w:hAnsi="Arial" w:cs="Arial"/>
          <w:b/>
          <w:color w:val="000000"/>
          <w:sz w:val="18"/>
          <w:szCs w:val="18"/>
        </w:rPr>
        <w:t xml:space="preserve"> </w:t>
      </w:r>
      <w:r w:rsidR="00272F90">
        <w:rPr>
          <w:rFonts w:ascii="Arial" w:hAnsi="Arial" w:cs="Arial"/>
          <w:b/>
          <w:color w:val="000000"/>
          <w:sz w:val="18"/>
          <w:szCs w:val="18"/>
        </w:rPr>
        <w:t>000042</w:t>
      </w:r>
      <w:r w:rsidR="00026E9D">
        <w:rPr>
          <w:rFonts w:ascii="Arial" w:hAnsi="Arial" w:cs="Arial"/>
          <w:b/>
          <w:color w:val="000000"/>
          <w:sz w:val="18"/>
          <w:szCs w:val="18"/>
        </w:rPr>
        <w:t>/</w:t>
      </w:r>
      <w:r w:rsidR="00272F90">
        <w:rPr>
          <w:rFonts w:ascii="Arial" w:hAnsi="Arial" w:cs="Arial"/>
          <w:b/>
          <w:color w:val="000000"/>
          <w:sz w:val="18"/>
          <w:szCs w:val="18"/>
        </w:rPr>
        <w:t>2018</w:t>
      </w:r>
    </w:p>
    <w:p w:rsidR="00331C4A" w:rsidRPr="00331C4A" w:rsidRDefault="00331C4A" w:rsidP="00331C4A">
      <w:pPr>
        <w:tabs>
          <w:tab w:val="left" w:pos="6240"/>
        </w:tabs>
        <w:jc w:val="center"/>
        <w:rPr>
          <w:rFonts w:ascii="Arial" w:hAnsi="Arial" w:cs="Arial"/>
          <w:b/>
          <w:sz w:val="18"/>
          <w:szCs w:val="18"/>
        </w:rPr>
      </w:pPr>
      <w:r w:rsidRPr="00347F3A">
        <w:rPr>
          <w:rFonts w:ascii="Arial" w:hAnsi="Arial" w:cs="Arial"/>
          <w:b/>
          <w:caps/>
          <w:sz w:val="18"/>
          <w:szCs w:val="18"/>
        </w:rPr>
        <w:t>Processo de Licitação:</w:t>
      </w:r>
      <w:r w:rsidRPr="00331C4A">
        <w:rPr>
          <w:rFonts w:ascii="Arial" w:hAnsi="Arial" w:cs="Arial"/>
          <w:b/>
          <w:sz w:val="18"/>
          <w:szCs w:val="18"/>
        </w:rPr>
        <w:t xml:space="preserve"> </w:t>
      </w:r>
      <w:r w:rsidR="00272F90">
        <w:rPr>
          <w:rFonts w:ascii="Arial" w:hAnsi="Arial" w:cs="Arial"/>
          <w:b/>
          <w:sz w:val="18"/>
          <w:szCs w:val="18"/>
        </w:rPr>
        <w:t>000061</w:t>
      </w:r>
      <w:r w:rsidR="00026E9D">
        <w:rPr>
          <w:rFonts w:ascii="Arial" w:hAnsi="Arial" w:cs="Arial"/>
          <w:b/>
          <w:color w:val="000000"/>
          <w:sz w:val="18"/>
          <w:szCs w:val="18"/>
        </w:rPr>
        <w:t>/</w:t>
      </w:r>
      <w:r w:rsidR="00272F90">
        <w:rPr>
          <w:rFonts w:ascii="Arial" w:hAnsi="Arial" w:cs="Arial"/>
          <w:b/>
          <w:color w:val="000000"/>
          <w:sz w:val="18"/>
          <w:szCs w:val="18"/>
        </w:rPr>
        <w:t>2018</w:t>
      </w:r>
    </w:p>
    <w:p w:rsidR="00C172E3" w:rsidRPr="00347F3A" w:rsidRDefault="00C172E3" w:rsidP="00C172E3">
      <w:pPr>
        <w:tabs>
          <w:tab w:val="left" w:pos="5640"/>
        </w:tabs>
        <w:jc w:val="center"/>
        <w:rPr>
          <w:rFonts w:ascii="Arial" w:hAnsi="Arial" w:cs="Arial"/>
          <w:b/>
          <w:caps/>
          <w:sz w:val="18"/>
          <w:szCs w:val="18"/>
        </w:rPr>
      </w:pPr>
      <w:r w:rsidRPr="00347F3A">
        <w:rPr>
          <w:rFonts w:ascii="Arial" w:hAnsi="Arial" w:cs="Arial"/>
          <w:b/>
          <w:caps/>
          <w:sz w:val="18"/>
          <w:szCs w:val="18"/>
        </w:rPr>
        <w:t>Proposta de Preços</w:t>
      </w:r>
    </w:p>
    <w:p w:rsidR="00C172E3" w:rsidRPr="00347F3A" w:rsidRDefault="00EA2301" w:rsidP="00C172E3">
      <w:pPr>
        <w:tabs>
          <w:tab w:val="left" w:pos="5640"/>
        </w:tabs>
        <w:jc w:val="center"/>
        <w:rPr>
          <w:rFonts w:ascii="Arial" w:hAnsi="Arial" w:cs="Arial"/>
          <w:b/>
          <w:caps/>
          <w:sz w:val="18"/>
          <w:szCs w:val="18"/>
        </w:rPr>
      </w:pPr>
      <w:r w:rsidRPr="00EA2301">
        <w:rPr>
          <w:rFonts w:ascii="Arial" w:hAnsi="Arial" w:cs="Arial"/>
          <w:sz w:val="18"/>
          <w:szCs w:val="18"/>
        </w:rPr>
        <w:pict>
          <v:rect id="_x0000_i1025" style="width:706.9pt;height:1.5pt" o:hralign="center" o:hrstd="t" o:hrnoshade="t" o:hr="t" fillcolor="black" stroked="f"/>
        </w:pict>
      </w:r>
    </w:p>
    <w:p w:rsidR="00C172E3" w:rsidRPr="00257DE6" w:rsidRDefault="00C172E3" w:rsidP="00C172E3">
      <w:pPr>
        <w:tabs>
          <w:tab w:val="left" w:pos="56"/>
        </w:tabs>
        <w:rPr>
          <w:rFonts w:ascii="Arial" w:hAnsi="Arial" w:cs="Arial"/>
          <w:sz w:val="18"/>
          <w:szCs w:val="18"/>
        </w:rPr>
      </w:pPr>
      <w:r w:rsidRPr="00257DE6">
        <w:rPr>
          <w:rFonts w:ascii="Arial" w:hAnsi="Arial" w:cs="Arial"/>
          <w:b/>
          <w:sz w:val="18"/>
          <w:szCs w:val="18"/>
        </w:rPr>
        <w:t>Razão Social do Licitante:</w:t>
      </w:r>
    </w:p>
    <w:p w:rsidR="00C172E3" w:rsidRPr="00331C4A"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CNPJ:</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Insc. Estadual:</w:t>
      </w:r>
    </w:p>
    <w:p w:rsidR="00C172E3"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Endereço: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CEP: _________-_____</w:t>
      </w:r>
    </w:p>
    <w:p w:rsidR="00C172E3" w:rsidRPr="00331C4A"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Cidade:</w:t>
      </w:r>
      <w:r w:rsidRPr="00331C4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Estado:</w:t>
      </w:r>
    </w:p>
    <w:p w:rsidR="00C172E3" w:rsidRPr="00331C4A"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Telefone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Fax :</w:t>
      </w:r>
      <w:r w:rsidRPr="00331C4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e-mail :</w:t>
      </w:r>
    </w:p>
    <w:p w:rsidR="00C172E3" w:rsidRPr="00331C4A" w:rsidRDefault="00EA2301" w:rsidP="00C172E3">
      <w:pPr>
        <w:rPr>
          <w:rFonts w:ascii="Arial" w:hAnsi="Arial" w:cs="Arial"/>
          <w:sz w:val="18"/>
          <w:szCs w:val="18"/>
        </w:rPr>
      </w:pPr>
      <w:r w:rsidRPr="00EA2301">
        <w:rPr>
          <w:rFonts w:ascii="Arial" w:hAnsi="Arial" w:cs="Arial"/>
          <w:sz w:val="18"/>
          <w:szCs w:val="18"/>
        </w:rPr>
        <w:pict>
          <v:rect id="_x0000_i1026" style="width:706.9pt;height:1.5pt" o:hralign="center" o:hrstd="t" o:hrnoshade="t" o:hr="t" fillcolor="black" stroked="f"/>
        </w:pict>
      </w:r>
    </w:p>
    <w:p w:rsidR="00C172E3" w:rsidRDefault="00C172E3" w:rsidP="00C172E3">
      <w:pPr>
        <w:tabs>
          <w:tab w:val="left" w:pos="3360"/>
        </w:tabs>
        <w:rPr>
          <w:rFonts w:ascii="Arial" w:hAnsi="Arial" w:cs="Arial"/>
          <w:sz w:val="18"/>
          <w:szCs w:val="18"/>
        </w:rPr>
      </w:pPr>
    </w:p>
    <w:p w:rsidR="00C172E3" w:rsidRPr="00257DE6" w:rsidRDefault="00C172E3" w:rsidP="00C172E3">
      <w:pPr>
        <w:tabs>
          <w:tab w:val="left" w:pos="3360"/>
        </w:tabs>
        <w:rPr>
          <w:rFonts w:ascii="Arial" w:hAnsi="Arial" w:cs="Arial"/>
          <w:sz w:val="18"/>
          <w:szCs w:val="18"/>
        </w:rPr>
      </w:pPr>
      <w:r w:rsidRPr="00257DE6">
        <w:rPr>
          <w:rFonts w:ascii="Arial" w:hAnsi="Arial" w:cs="Arial"/>
          <w:b/>
          <w:sz w:val="18"/>
          <w:szCs w:val="18"/>
        </w:rPr>
        <w:t>INFORMACÕES PARA PAGAMENTOS</w:t>
      </w:r>
      <w:r>
        <w:rPr>
          <w:rFonts w:ascii="Arial" w:hAnsi="Arial" w:cs="Arial"/>
          <w:b/>
          <w:sz w:val="18"/>
          <w:szCs w:val="18"/>
        </w:rPr>
        <w:t xml:space="preserve"> (</w:t>
      </w:r>
      <w:r w:rsidRPr="0095191C">
        <w:rPr>
          <w:rFonts w:ascii="Arial" w:hAnsi="Arial" w:cs="Arial"/>
          <w:b/>
          <w:sz w:val="18"/>
          <w:szCs w:val="18"/>
          <w:u w:val="single"/>
        </w:rPr>
        <w:t>QUALQUER BANCO</w:t>
      </w:r>
      <w:r>
        <w:rPr>
          <w:rFonts w:ascii="Arial" w:hAnsi="Arial" w:cs="Arial"/>
          <w:b/>
          <w:sz w:val="18"/>
          <w:szCs w:val="18"/>
        </w:rPr>
        <w:t xml:space="preserve"> / "</w:t>
      </w:r>
      <w:r w:rsidRPr="0095191C">
        <w:rPr>
          <w:rFonts w:ascii="Arial" w:hAnsi="Arial" w:cs="Arial"/>
          <w:b/>
          <w:i/>
          <w:sz w:val="18"/>
          <w:szCs w:val="18"/>
          <w:u w:val="single"/>
        </w:rPr>
        <w:t>PREFERENCIALMENTE</w:t>
      </w:r>
      <w:r>
        <w:rPr>
          <w:rFonts w:ascii="Arial" w:hAnsi="Arial" w:cs="Arial"/>
          <w:b/>
          <w:sz w:val="18"/>
          <w:szCs w:val="18"/>
          <w:u w:val="single"/>
        </w:rPr>
        <w:t>"</w:t>
      </w:r>
      <w:r w:rsidRPr="0095191C">
        <w:rPr>
          <w:rFonts w:ascii="Arial" w:hAnsi="Arial" w:cs="Arial"/>
          <w:b/>
          <w:sz w:val="18"/>
          <w:szCs w:val="18"/>
          <w:u w:val="single"/>
        </w:rPr>
        <w:t xml:space="preserve"> BANCO DO BRASIL</w:t>
      </w:r>
      <w:r>
        <w:rPr>
          <w:rFonts w:ascii="Arial" w:hAnsi="Arial" w:cs="Arial"/>
          <w:b/>
          <w:sz w:val="18"/>
          <w:szCs w:val="18"/>
        </w:rPr>
        <w:t>)</w:t>
      </w:r>
      <w:r w:rsidRPr="00257DE6">
        <w:rPr>
          <w:rFonts w:ascii="Arial" w:hAnsi="Arial" w:cs="Arial"/>
          <w:b/>
          <w:sz w:val="18"/>
          <w:szCs w:val="18"/>
        </w:rPr>
        <w:t>:</w:t>
      </w:r>
    </w:p>
    <w:p w:rsidR="00C172E3"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Banco:</w:t>
      </w:r>
      <w:r w:rsidRPr="00331C4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Agência:</w:t>
      </w:r>
      <w:r w:rsidRPr="00331C4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Conta:</w:t>
      </w:r>
    </w:p>
    <w:p w:rsidR="00C172E3" w:rsidRPr="00331C4A" w:rsidRDefault="00EA2301" w:rsidP="00C172E3">
      <w:pPr>
        <w:rPr>
          <w:rFonts w:ascii="Arial" w:hAnsi="Arial" w:cs="Arial"/>
          <w:sz w:val="18"/>
          <w:szCs w:val="18"/>
        </w:rPr>
      </w:pPr>
      <w:r w:rsidRPr="00EA2301">
        <w:rPr>
          <w:rFonts w:ascii="Arial" w:hAnsi="Arial" w:cs="Arial"/>
          <w:sz w:val="18"/>
          <w:szCs w:val="18"/>
        </w:rPr>
        <w:pict>
          <v:rect id="_x0000_i1027" style="width:706.9pt;height:1.5pt" o:hralign="center" o:hrstd="t" o:hrnoshade="t" o:hr="t" fillcolor="black" stroked="f"/>
        </w:pict>
      </w:r>
    </w:p>
    <w:p w:rsidR="00C172E3" w:rsidRDefault="00C172E3" w:rsidP="00C172E3">
      <w:pPr>
        <w:tabs>
          <w:tab w:val="left" w:pos="204"/>
        </w:tabs>
        <w:rPr>
          <w:rFonts w:ascii="Arial" w:hAnsi="Arial" w:cs="Arial"/>
          <w:sz w:val="18"/>
          <w:szCs w:val="18"/>
        </w:rPr>
      </w:pPr>
    </w:p>
    <w:p w:rsidR="00C172E3" w:rsidRPr="00257DE6" w:rsidRDefault="00C172E3" w:rsidP="00C172E3">
      <w:pPr>
        <w:tabs>
          <w:tab w:val="left" w:pos="204"/>
        </w:tabs>
        <w:rPr>
          <w:rFonts w:ascii="Arial" w:hAnsi="Arial" w:cs="Arial"/>
          <w:sz w:val="18"/>
          <w:szCs w:val="18"/>
        </w:rPr>
      </w:pPr>
      <w:r w:rsidRPr="00257DE6">
        <w:rPr>
          <w:rFonts w:ascii="Arial" w:hAnsi="Arial" w:cs="Arial"/>
          <w:b/>
          <w:sz w:val="18"/>
          <w:szCs w:val="18"/>
        </w:rPr>
        <w:t>REPRESENTANTE LEGAL PARA FINS DE ASSINATURA DO CONTRATO:</w:t>
      </w:r>
    </w:p>
    <w:p w:rsidR="00C172E3" w:rsidRDefault="00C172E3" w:rsidP="00C172E3">
      <w:pPr>
        <w:tabs>
          <w:tab w:val="left" w:pos="56"/>
        </w:tabs>
        <w:rPr>
          <w:rFonts w:ascii="Arial" w:hAnsi="Arial" w:cs="Arial"/>
          <w:sz w:val="18"/>
          <w:szCs w:val="18"/>
        </w:rPr>
      </w:pPr>
    </w:p>
    <w:p w:rsidR="00C172E3" w:rsidRDefault="00C172E3" w:rsidP="00C172E3">
      <w:pPr>
        <w:rPr>
          <w:rFonts w:ascii="Arial" w:hAnsi="Arial" w:cs="Arial"/>
          <w:sz w:val="18"/>
          <w:szCs w:val="18"/>
        </w:rPr>
      </w:pPr>
      <w:r w:rsidRPr="00331C4A">
        <w:rPr>
          <w:rFonts w:ascii="Arial" w:hAnsi="Arial" w:cs="Arial"/>
          <w:sz w:val="18"/>
          <w:szCs w:val="18"/>
        </w:rPr>
        <w:t>Nome:</w:t>
      </w:r>
    </w:p>
    <w:p w:rsidR="009F50B1" w:rsidRDefault="009F50B1" w:rsidP="00C172E3">
      <w:pPr>
        <w:rPr>
          <w:rFonts w:ascii="Arial" w:hAnsi="Arial" w:cs="Arial"/>
          <w:sz w:val="18"/>
          <w:szCs w:val="18"/>
        </w:rPr>
      </w:pPr>
    </w:p>
    <w:p w:rsidR="009F50B1" w:rsidRPr="00331C4A" w:rsidRDefault="009F50B1" w:rsidP="00C172E3">
      <w:pPr>
        <w:rPr>
          <w:rFonts w:ascii="Arial" w:hAnsi="Arial" w:cs="Arial"/>
          <w:sz w:val="18"/>
          <w:szCs w:val="18"/>
        </w:rPr>
      </w:pPr>
      <w:r>
        <w:rPr>
          <w:rFonts w:ascii="Arial" w:hAnsi="Arial" w:cs="Arial"/>
          <w:sz w:val="18"/>
          <w:szCs w:val="18"/>
        </w:rPr>
        <w:t>Endereço: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CEP:</w:t>
      </w:r>
    </w:p>
    <w:p w:rsidR="00C172E3" w:rsidRPr="00331C4A"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Pr>
          <w:rFonts w:ascii="Arial" w:hAnsi="Arial" w:cs="Arial"/>
          <w:sz w:val="18"/>
          <w:szCs w:val="18"/>
        </w:rPr>
        <w:t>Identidade: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Ó</w:t>
      </w:r>
      <w:r w:rsidRPr="00331C4A">
        <w:rPr>
          <w:rFonts w:ascii="Arial" w:hAnsi="Arial" w:cs="Arial"/>
          <w:sz w:val="18"/>
          <w:szCs w:val="18"/>
        </w:rPr>
        <w:t>rgão expedidor</w:t>
      </w:r>
      <w:r>
        <w:rPr>
          <w:rFonts w:ascii="Arial" w:hAnsi="Arial" w:cs="Arial"/>
          <w:sz w:val="18"/>
          <w:szCs w:val="18"/>
        </w:rPr>
        <w:t>/UF</w:t>
      </w:r>
      <w:r w:rsidRPr="00331C4A">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Data de Expedição:</w:t>
      </w:r>
    </w:p>
    <w:p w:rsidR="00C172E3" w:rsidRPr="00331C4A" w:rsidRDefault="00C172E3" w:rsidP="00C172E3">
      <w:pPr>
        <w:rPr>
          <w:rFonts w:ascii="Arial" w:hAnsi="Arial" w:cs="Arial"/>
          <w:sz w:val="18"/>
          <w:szCs w:val="18"/>
        </w:rPr>
      </w:pPr>
    </w:p>
    <w:p w:rsidR="00C172E3" w:rsidRPr="00331C4A" w:rsidRDefault="00C172E3" w:rsidP="00C172E3">
      <w:pPr>
        <w:rPr>
          <w:rFonts w:ascii="Arial" w:hAnsi="Arial" w:cs="Arial"/>
          <w:sz w:val="18"/>
          <w:szCs w:val="18"/>
        </w:rPr>
      </w:pPr>
      <w:r w:rsidRPr="00331C4A">
        <w:rPr>
          <w:rFonts w:ascii="Arial" w:hAnsi="Arial" w:cs="Arial"/>
          <w:sz w:val="18"/>
          <w:szCs w:val="18"/>
        </w:rPr>
        <w:t>Estado Civil:</w:t>
      </w:r>
      <w:r w:rsidRPr="00331C4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Nacionalidade:</w:t>
      </w:r>
    </w:p>
    <w:p w:rsidR="00C172E3" w:rsidRPr="00331C4A" w:rsidRDefault="00C172E3" w:rsidP="00C172E3">
      <w:pPr>
        <w:rPr>
          <w:rFonts w:ascii="Arial" w:hAnsi="Arial" w:cs="Arial"/>
          <w:sz w:val="18"/>
          <w:szCs w:val="18"/>
        </w:rPr>
      </w:pPr>
    </w:p>
    <w:p w:rsidR="00C172E3" w:rsidRDefault="00C172E3" w:rsidP="00C172E3">
      <w:pPr>
        <w:rPr>
          <w:rFonts w:ascii="Arial" w:hAnsi="Arial" w:cs="Arial"/>
          <w:sz w:val="18"/>
          <w:szCs w:val="18"/>
        </w:rPr>
        <w:sectPr w:rsidR="00C172E3" w:rsidSect="00425446">
          <w:headerReference w:type="default" r:id="rId6"/>
          <w:pgSz w:w="15840" w:h="12240" w:orient="landscape"/>
          <w:pgMar w:top="1701" w:right="1418" w:bottom="1701" w:left="1418"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Arial" w:hAnsi="Arial" w:cs="Arial"/>
          <w:sz w:val="18"/>
          <w:szCs w:val="18"/>
        </w:rPr>
        <w:t>CPF: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31C4A">
        <w:rPr>
          <w:rFonts w:ascii="Arial" w:hAnsi="Arial" w:cs="Arial"/>
          <w:sz w:val="18"/>
          <w:szCs w:val="18"/>
        </w:rPr>
        <w:t>e-mail:</w:t>
      </w:r>
    </w:p>
    <w:p w:rsidR="00331C4A" w:rsidRPr="00331C4A" w:rsidRDefault="00331C4A" w:rsidP="00331C4A">
      <w:pPr>
        <w:tabs>
          <w:tab w:val="left" w:pos="6240"/>
        </w:tabs>
        <w:jc w:val="center"/>
        <w:rPr>
          <w:rFonts w:ascii="Arial" w:hAnsi="Arial" w:cs="Arial"/>
          <w:b/>
          <w:color w:val="000000"/>
          <w:sz w:val="18"/>
          <w:szCs w:val="18"/>
          <w:u w:val="single"/>
        </w:rPr>
      </w:pPr>
      <w:r w:rsidRPr="00331C4A">
        <w:rPr>
          <w:rFonts w:ascii="Arial" w:hAnsi="Arial" w:cs="Arial"/>
          <w:b/>
          <w:color w:val="000000"/>
          <w:sz w:val="18"/>
          <w:szCs w:val="18"/>
          <w:u w:val="single"/>
        </w:rPr>
        <w:lastRenderedPageBreak/>
        <w:t>ANEXO I</w:t>
      </w:r>
    </w:p>
    <w:p w:rsidR="00331C4A" w:rsidRPr="00331C4A" w:rsidRDefault="00331C4A" w:rsidP="00331C4A">
      <w:pPr>
        <w:tabs>
          <w:tab w:val="right" w:pos="7080"/>
          <w:tab w:val="left" w:pos="7132"/>
          <w:tab w:val="right" w:pos="8306"/>
          <w:tab w:val="center" w:pos="8400"/>
          <w:tab w:val="left" w:pos="8520"/>
        </w:tabs>
        <w:jc w:val="center"/>
        <w:rPr>
          <w:rFonts w:ascii="Arial" w:hAnsi="Arial" w:cs="Arial"/>
          <w:b/>
          <w:sz w:val="18"/>
          <w:szCs w:val="18"/>
        </w:rPr>
      </w:pPr>
      <w:r w:rsidRPr="00331C4A">
        <w:rPr>
          <w:rFonts w:ascii="Arial" w:hAnsi="Arial" w:cs="Arial"/>
          <w:b/>
          <w:color w:val="000000"/>
          <w:sz w:val="18"/>
          <w:szCs w:val="18"/>
        </w:rPr>
        <w:t>PREGÃO PRESENCIAL</w:t>
      </w:r>
      <w:r w:rsidR="008775D8">
        <w:rPr>
          <w:rFonts w:ascii="Arial" w:hAnsi="Arial" w:cs="Arial"/>
          <w:b/>
          <w:color w:val="000000"/>
          <w:sz w:val="18"/>
          <w:szCs w:val="18"/>
        </w:rPr>
        <w:t xml:space="preserve"> </w:t>
      </w:r>
      <w:r w:rsidR="00272F90">
        <w:rPr>
          <w:rFonts w:ascii="Arial" w:hAnsi="Arial" w:cs="Arial"/>
          <w:b/>
          <w:color w:val="000000"/>
          <w:sz w:val="18"/>
          <w:szCs w:val="18"/>
        </w:rPr>
        <w:t>000042</w:t>
      </w:r>
      <w:r w:rsidR="00026E9D">
        <w:rPr>
          <w:rFonts w:ascii="Arial" w:hAnsi="Arial" w:cs="Arial"/>
          <w:b/>
          <w:color w:val="000000"/>
          <w:sz w:val="18"/>
          <w:szCs w:val="18"/>
        </w:rPr>
        <w:t>/</w:t>
      </w:r>
      <w:r w:rsidR="00272F90">
        <w:rPr>
          <w:rFonts w:ascii="Arial" w:hAnsi="Arial" w:cs="Arial"/>
          <w:b/>
          <w:color w:val="000000"/>
          <w:sz w:val="18"/>
          <w:szCs w:val="18"/>
        </w:rPr>
        <w:t>2018</w:t>
      </w:r>
    </w:p>
    <w:p w:rsidR="00331C4A" w:rsidRPr="00331C4A" w:rsidRDefault="00331C4A" w:rsidP="00331C4A">
      <w:pPr>
        <w:tabs>
          <w:tab w:val="left" w:pos="6240"/>
        </w:tabs>
        <w:jc w:val="center"/>
        <w:rPr>
          <w:rFonts w:ascii="Arial" w:hAnsi="Arial" w:cs="Arial"/>
          <w:b/>
          <w:sz w:val="18"/>
          <w:szCs w:val="18"/>
        </w:rPr>
      </w:pPr>
      <w:r w:rsidRPr="00347F3A">
        <w:rPr>
          <w:rFonts w:ascii="Arial" w:hAnsi="Arial" w:cs="Arial"/>
          <w:b/>
          <w:caps/>
          <w:sz w:val="18"/>
          <w:szCs w:val="18"/>
        </w:rPr>
        <w:t>Processo de Licitação</w:t>
      </w:r>
      <w:r w:rsidRPr="00331C4A">
        <w:rPr>
          <w:rFonts w:ascii="Arial" w:hAnsi="Arial" w:cs="Arial"/>
          <w:b/>
          <w:sz w:val="18"/>
          <w:szCs w:val="18"/>
        </w:rPr>
        <w:t xml:space="preserve"> </w:t>
      </w:r>
      <w:r w:rsidR="00272F90">
        <w:rPr>
          <w:rFonts w:ascii="Arial" w:hAnsi="Arial" w:cs="Arial"/>
          <w:b/>
          <w:sz w:val="18"/>
          <w:szCs w:val="18"/>
        </w:rPr>
        <w:t>000061</w:t>
      </w:r>
      <w:r w:rsidR="00026E9D">
        <w:rPr>
          <w:rFonts w:ascii="Arial" w:hAnsi="Arial" w:cs="Arial"/>
          <w:b/>
          <w:color w:val="000000"/>
          <w:sz w:val="18"/>
          <w:szCs w:val="18"/>
        </w:rPr>
        <w:t>/</w:t>
      </w:r>
      <w:r w:rsidR="00272F90">
        <w:rPr>
          <w:rFonts w:ascii="Arial" w:hAnsi="Arial" w:cs="Arial"/>
          <w:b/>
          <w:color w:val="000000"/>
          <w:sz w:val="18"/>
          <w:szCs w:val="18"/>
        </w:rPr>
        <w:t>2018</w:t>
      </w:r>
    </w:p>
    <w:p w:rsidR="00331C4A" w:rsidRPr="00347F3A" w:rsidRDefault="00331C4A" w:rsidP="00331C4A">
      <w:pPr>
        <w:jc w:val="center"/>
        <w:rPr>
          <w:rFonts w:ascii="Arial" w:hAnsi="Arial" w:cs="Arial"/>
          <w:b/>
          <w:caps/>
          <w:sz w:val="18"/>
          <w:szCs w:val="18"/>
        </w:rPr>
      </w:pPr>
      <w:r w:rsidRPr="00347F3A">
        <w:rPr>
          <w:rFonts w:ascii="Arial" w:hAnsi="Arial" w:cs="Arial"/>
          <w:b/>
          <w:caps/>
          <w:sz w:val="18"/>
          <w:szCs w:val="18"/>
        </w:rPr>
        <w:t>Proposta de Preços</w:t>
      </w:r>
    </w:p>
    <w:tbl>
      <w:tblPr>
        <w:tblW w:w="0" w:type="auto"/>
        <w:tblLook w:val="01E0"/>
      </w:tblPr>
      <w:tblGrid>
        <w:gridCol w:w="13495"/>
      </w:tblGrid>
      <w:tr w:rsidR="003B056E" w:rsidRPr="00425446" w:rsidTr="00272F90">
        <w:tc>
          <w:tcPr>
            <w:tcW w:w="12315" w:type="dxa"/>
          </w:tcPr>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2025"/>
              <w:gridCol w:w="887"/>
              <w:gridCol w:w="1147"/>
              <w:gridCol w:w="6626"/>
              <w:gridCol w:w="1866"/>
            </w:tblGrid>
            <w:tr w:rsidR="00272F90" w:rsidRPr="002079D5" w:rsidTr="002079D5">
              <w:tc>
                <w:tcPr>
                  <w:tcW w:w="0" w:type="auto"/>
                </w:tcPr>
                <w:p w:rsidR="00272F90" w:rsidRPr="002079D5" w:rsidRDefault="00272F90" w:rsidP="002079D5">
                  <w:pPr>
                    <w:jc w:val="center"/>
                    <w:rPr>
                      <w:rFonts w:ascii="Arial" w:hAnsi="Arial" w:cs="Arial"/>
                      <w:sz w:val="18"/>
                      <w:szCs w:val="18"/>
                    </w:rPr>
                  </w:pPr>
                  <w:r w:rsidRPr="002079D5">
                    <w:rPr>
                      <w:rFonts w:ascii="Arial" w:hAnsi="Arial" w:cs="Arial"/>
                      <w:sz w:val="18"/>
                      <w:szCs w:val="18"/>
                    </w:rPr>
                    <w:t>Item</w:t>
                  </w:r>
                </w:p>
              </w:tc>
              <w:tc>
                <w:tcPr>
                  <w:tcW w:w="2025" w:type="dxa"/>
                </w:tcPr>
                <w:p w:rsidR="00272F90" w:rsidRPr="002079D5" w:rsidRDefault="00272F90" w:rsidP="002079D5">
                  <w:pPr>
                    <w:jc w:val="center"/>
                    <w:rPr>
                      <w:rFonts w:ascii="Arial" w:hAnsi="Arial" w:cs="Arial"/>
                      <w:sz w:val="18"/>
                      <w:szCs w:val="18"/>
                    </w:rPr>
                  </w:pPr>
                  <w:r w:rsidRPr="002079D5">
                    <w:rPr>
                      <w:rFonts w:ascii="Arial" w:hAnsi="Arial" w:cs="Arial"/>
                      <w:sz w:val="18"/>
                      <w:szCs w:val="18"/>
                    </w:rPr>
                    <w:t>Descrição</w:t>
                  </w:r>
                </w:p>
              </w:tc>
              <w:tc>
                <w:tcPr>
                  <w:tcW w:w="0" w:type="auto"/>
                </w:tcPr>
                <w:p w:rsidR="00272F90" w:rsidRPr="002079D5" w:rsidRDefault="00272F90" w:rsidP="002079D5">
                  <w:pPr>
                    <w:jc w:val="center"/>
                    <w:rPr>
                      <w:rFonts w:ascii="Arial" w:hAnsi="Arial" w:cs="Arial"/>
                      <w:sz w:val="18"/>
                      <w:szCs w:val="18"/>
                    </w:rPr>
                  </w:pPr>
                  <w:r w:rsidRPr="002079D5">
                    <w:rPr>
                      <w:rFonts w:ascii="Arial" w:hAnsi="Arial" w:cs="Arial"/>
                      <w:sz w:val="18"/>
                      <w:szCs w:val="18"/>
                    </w:rPr>
                    <w:t>Unidade</w:t>
                  </w:r>
                </w:p>
              </w:tc>
              <w:tc>
                <w:tcPr>
                  <w:tcW w:w="0" w:type="auto"/>
                </w:tcPr>
                <w:p w:rsidR="00272F90" w:rsidRPr="002079D5" w:rsidRDefault="00272F90" w:rsidP="002079D5">
                  <w:pPr>
                    <w:jc w:val="center"/>
                    <w:rPr>
                      <w:rFonts w:ascii="Arial" w:hAnsi="Arial" w:cs="Arial"/>
                      <w:sz w:val="18"/>
                      <w:szCs w:val="18"/>
                    </w:rPr>
                  </w:pPr>
                  <w:r w:rsidRPr="002079D5">
                    <w:rPr>
                      <w:rFonts w:ascii="Arial" w:hAnsi="Arial" w:cs="Arial"/>
                      <w:sz w:val="18"/>
                      <w:szCs w:val="18"/>
                    </w:rPr>
                    <w:t>Quantidade</w:t>
                  </w:r>
                </w:p>
              </w:tc>
              <w:tc>
                <w:tcPr>
                  <w:tcW w:w="6626" w:type="dxa"/>
                </w:tcPr>
                <w:p w:rsidR="00272F90" w:rsidRPr="002079D5" w:rsidRDefault="00272F90" w:rsidP="002079D5">
                  <w:pPr>
                    <w:jc w:val="center"/>
                    <w:rPr>
                      <w:rFonts w:ascii="Arial" w:hAnsi="Arial" w:cs="Arial"/>
                      <w:sz w:val="18"/>
                      <w:szCs w:val="18"/>
                    </w:rPr>
                  </w:pPr>
                  <w:r w:rsidRPr="002079D5">
                    <w:rPr>
                      <w:rFonts w:ascii="Arial" w:hAnsi="Arial" w:cs="Arial"/>
                      <w:sz w:val="18"/>
                      <w:szCs w:val="18"/>
                    </w:rPr>
                    <w:t>Especificação</w:t>
                  </w:r>
                </w:p>
              </w:tc>
              <w:tc>
                <w:tcPr>
                  <w:tcW w:w="1866" w:type="dxa"/>
                </w:tcPr>
                <w:p w:rsidR="00272F90" w:rsidRPr="002079D5" w:rsidRDefault="00272F90" w:rsidP="002079D5">
                  <w:pPr>
                    <w:jc w:val="center"/>
                    <w:rPr>
                      <w:rFonts w:ascii="Arial" w:hAnsi="Arial" w:cs="Arial"/>
                      <w:sz w:val="18"/>
                      <w:szCs w:val="18"/>
                    </w:rPr>
                  </w:pPr>
                  <w:r w:rsidRPr="002079D5">
                    <w:rPr>
                      <w:rFonts w:ascii="Arial" w:hAnsi="Arial" w:cs="Arial"/>
                      <w:sz w:val="18"/>
                      <w:szCs w:val="18"/>
                    </w:rPr>
                    <w:t>Valor da Proposta (R$)</w:t>
                  </w:r>
                </w:p>
              </w:tc>
            </w:tr>
            <w:tr w:rsidR="00272F90" w:rsidRPr="002079D5" w:rsidTr="002079D5">
              <w:tc>
                <w:tcPr>
                  <w:tcW w:w="0" w:type="auto"/>
                </w:tcPr>
                <w:p w:rsidR="00272F90" w:rsidRPr="002079D5" w:rsidRDefault="00272F90" w:rsidP="00272F90">
                  <w:pPr>
                    <w:rPr>
                      <w:rFonts w:ascii="Arial" w:hAnsi="Arial" w:cs="Arial"/>
                      <w:sz w:val="18"/>
                      <w:szCs w:val="18"/>
                    </w:rPr>
                  </w:pPr>
                  <w:r w:rsidRPr="002079D5">
                    <w:rPr>
                      <w:rFonts w:ascii="Arial" w:hAnsi="Arial" w:cs="Arial"/>
                      <w:sz w:val="18"/>
                      <w:szCs w:val="18"/>
                    </w:rPr>
                    <w:t>00001</w:t>
                  </w:r>
                </w:p>
              </w:tc>
              <w:tc>
                <w:tcPr>
                  <w:tcW w:w="2025" w:type="dxa"/>
                </w:tcPr>
                <w:p w:rsidR="00272F90" w:rsidRPr="002079D5" w:rsidRDefault="00272F90" w:rsidP="002079D5">
                  <w:pPr>
                    <w:jc w:val="both"/>
                    <w:rPr>
                      <w:rFonts w:ascii="Arial" w:hAnsi="Arial" w:cs="Arial"/>
                      <w:sz w:val="18"/>
                      <w:szCs w:val="18"/>
                    </w:rPr>
                  </w:pPr>
                  <w:r w:rsidRPr="002079D5">
                    <w:rPr>
                      <w:rFonts w:ascii="Arial" w:hAnsi="Arial" w:cs="Arial"/>
                      <w:sz w:val="18"/>
                      <w:szCs w:val="18"/>
                    </w:rPr>
                    <w:t>AQUISIÇÃO DE VEÍCULO NOVO - TIPO MICRO-ÔNIBUS (RODOVIÁRIO), PARA TRANSPORTE SANITÁRIO; COM ACESSIBILIDADE PARA, NO MÍNIMO, 01 CADEIRANTE; 0KM; 150CV</w:t>
                  </w:r>
                </w:p>
              </w:tc>
              <w:tc>
                <w:tcPr>
                  <w:tcW w:w="0" w:type="auto"/>
                </w:tcPr>
                <w:p w:rsidR="00272F90" w:rsidRPr="002079D5" w:rsidRDefault="00272F90" w:rsidP="00272F90">
                  <w:pPr>
                    <w:rPr>
                      <w:rFonts w:ascii="Arial" w:hAnsi="Arial" w:cs="Arial"/>
                      <w:sz w:val="18"/>
                      <w:szCs w:val="18"/>
                    </w:rPr>
                  </w:pPr>
                  <w:r w:rsidRPr="002079D5">
                    <w:rPr>
                      <w:rFonts w:ascii="Arial" w:hAnsi="Arial" w:cs="Arial"/>
                      <w:sz w:val="18"/>
                      <w:szCs w:val="18"/>
                    </w:rPr>
                    <w:t>UN</w:t>
                  </w:r>
                </w:p>
              </w:tc>
              <w:tc>
                <w:tcPr>
                  <w:tcW w:w="0" w:type="auto"/>
                </w:tcPr>
                <w:p w:rsidR="00272F90" w:rsidRPr="002079D5" w:rsidRDefault="00272F90" w:rsidP="002079D5">
                  <w:pPr>
                    <w:jc w:val="right"/>
                    <w:rPr>
                      <w:rFonts w:ascii="Arial" w:hAnsi="Arial" w:cs="Arial"/>
                      <w:sz w:val="18"/>
                      <w:szCs w:val="18"/>
                    </w:rPr>
                  </w:pPr>
                  <w:r w:rsidRPr="002079D5">
                    <w:rPr>
                      <w:rFonts w:ascii="Arial" w:hAnsi="Arial" w:cs="Arial"/>
                      <w:sz w:val="18"/>
                      <w:szCs w:val="18"/>
                    </w:rPr>
                    <w:t>1</w:t>
                  </w:r>
                </w:p>
              </w:tc>
              <w:tc>
                <w:tcPr>
                  <w:tcW w:w="6626" w:type="dxa"/>
                </w:tcPr>
                <w:p w:rsidR="00704E1E" w:rsidRDefault="00704E1E" w:rsidP="00704E1E">
                  <w:pPr>
                    <w:jc w:val="both"/>
                    <w:rPr>
                      <w:sz w:val="16"/>
                      <w:szCs w:val="16"/>
                    </w:rPr>
                  </w:pPr>
                  <w:r w:rsidRPr="00A37D64">
                    <w:rPr>
                      <w:sz w:val="16"/>
                      <w:szCs w:val="16"/>
                    </w:rPr>
                    <w:t xml:space="preserve">AQUISIÇÃO DE VEÍCULO NOVO - TIPO MICRO-ÔNIBUS, RODOVIÁRIO, </w:t>
                  </w:r>
                  <w:proofErr w:type="gramStart"/>
                  <w:r w:rsidRPr="00A37D64">
                    <w:rPr>
                      <w:sz w:val="16"/>
                      <w:szCs w:val="16"/>
                    </w:rPr>
                    <w:t>0Km</w:t>
                  </w:r>
                  <w:proofErr w:type="gramEnd"/>
                  <w:r w:rsidRPr="00A37D64">
                    <w:rPr>
                      <w:sz w:val="16"/>
                      <w:szCs w:val="16"/>
                    </w:rPr>
                    <w:t>, MOTOR POTÊNCIA MÍNIMA DE 150CV, TORQUE MÍNIMO DE 450Nm (Kgf.m) COMBUSTÍVEL DIESEL, MÍNIMO 5 MARCHAS À FRENTE E 1 RÉ, DIREÇÃO HIDRÁULICA OU ELÉTRICA, MÍNIMO DE 20 (VINTE) LUGARES, MAIS BOX PARA, NO MÍNIMO, 1 (UM) CADEIRANTE, ELEVADOR OU REBAIXAMENTO DO EIXO TRAZEIRO PARA CADEIRANTE, POLTRONAS ACOLCHOADAS RECLINÁVEIS COM CINTO DE SEGURANÇA PARA TODOS OS PASSAGEIROS, CORTINAS NAS JANELAS, AR CONDICIONADO, SISTEMA DE TV VISÍVEL PARA TODOS COM KIT MULTIMÍDIA, PORTA PACOTE, PORTA LADO DIREITO PARA EMBARQUE E DESEMBARQUE, JANELAS COM VIDROS MÓVEIS COM GUARNIÇÃO, POLTRONA (COM CINTO DE SEGURANÇA) PARA MOTORISTA COM DESLOCAMENTO LATERAL, TOMADA DE AR NO TETO COM SAÍDA DE EMERGÊNCIA ACOPLADA, VIDRO VIGIA NA TRASEIRA, ILUMINAÇÃO INTERNA, TACÓGRAFO ORIGINAL DE FÁBRICA, FREIO A AR COM ABS, SUSPENSÃO DIANTEIRA E TRASEIRA COM MOLA PARABÓLICA OU TRAPEZOIDAIS E AMORTECEDORES TELESCÓPICOS, PBT MÍNIMO DE 7 (SETE) TONELADAS, TANQUE COM CAPACIDADE MÍNIMA DE 90 LITROS, TACÓGRAFO INSTALADO, VEÍCULO PREFERENCIALMENTE NA COR BRANCA, FARÓIS DE NEBLINA</w:t>
                  </w:r>
                  <w:r>
                    <w:rPr>
                      <w:sz w:val="16"/>
                      <w:szCs w:val="16"/>
                    </w:rPr>
                    <w:t>. E DEMAIS EQUIPAMENTOS OBRIGATÓRIOS EXIGIDOS PELO CONTRAN/LEGISLAÇÃO VIGENTE.</w:t>
                  </w:r>
                </w:p>
                <w:p w:rsidR="00704E1E" w:rsidRPr="00A37D64" w:rsidRDefault="00704E1E" w:rsidP="00704E1E">
                  <w:pPr>
                    <w:jc w:val="both"/>
                    <w:rPr>
                      <w:sz w:val="16"/>
                      <w:szCs w:val="16"/>
                    </w:rPr>
                  </w:pPr>
                  <w:r w:rsidRPr="00A37D64">
                    <w:rPr>
                      <w:sz w:val="16"/>
                      <w:szCs w:val="16"/>
                    </w:rPr>
                    <w:t xml:space="preserve">GARANTIA MÍNIMA E ASSISTÊNCIA TÉCNICA DE </w:t>
                  </w:r>
                  <w:proofErr w:type="gramStart"/>
                  <w:r w:rsidRPr="00A37D64">
                    <w:rPr>
                      <w:sz w:val="16"/>
                      <w:szCs w:val="16"/>
                    </w:rPr>
                    <w:t>12 (DOZE) MESES, INDEPENDENTE</w:t>
                  </w:r>
                  <w:proofErr w:type="gramEnd"/>
                  <w:r w:rsidRPr="00A37D64">
                    <w:rPr>
                      <w:sz w:val="16"/>
                      <w:szCs w:val="16"/>
                    </w:rPr>
                    <w:t xml:space="preserve"> DA QUILOMETRAGEM.</w:t>
                  </w:r>
                </w:p>
                <w:p w:rsidR="00704E1E" w:rsidRPr="00A37D64" w:rsidRDefault="00704E1E" w:rsidP="00704E1E">
                  <w:pPr>
                    <w:jc w:val="both"/>
                    <w:rPr>
                      <w:sz w:val="16"/>
                      <w:szCs w:val="16"/>
                    </w:rPr>
                  </w:pPr>
                  <w:r w:rsidRPr="00A37D64">
                    <w:rPr>
                      <w:sz w:val="16"/>
                      <w:szCs w:val="16"/>
                    </w:rPr>
                    <w:t>INCLUSO RÁDIO/MP3.</w:t>
                  </w:r>
                </w:p>
                <w:p w:rsidR="00272F90" w:rsidRPr="002079D5" w:rsidRDefault="00704E1E" w:rsidP="00704E1E">
                  <w:pPr>
                    <w:jc w:val="both"/>
                    <w:rPr>
                      <w:rFonts w:ascii="Arial" w:hAnsi="Arial" w:cs="Arial"/>
                      <w:sz w:val="18"/>
                      <w:szCs w:val="18"/>
                    </w:rPr>
                  </w:pPr>
                  <w:r w:rsidRPr="00A37D64">
                    <w:rPr>
                      <w:sz w:val="16"/>
                      <w:szCs w:val="16"/>
                    </w:rPr>
                    <w:t>ANO/MODELO: 2018/2018.</w:t>
                  </w:r>
                </w:p>
              </w:tc>
              <w:tc>
                <w:tcPr>
                  <w:tcW w:w="1866" w:type="dxa"/>
                </w:tcPr>
                <w:p w:rsidR="00272F90" w:rsidRPr="002079D5" w:rsidRDefault="00272F90" w:rsidP="00272F90">
                  <w:pPr>
                    <w:rPr>
                      <w:rFonts w:ascii="Arial" w:hAnsi="Arial" w:cs="Arial"/>
                      <w:sz w:val="18"/>
                      <w:szCs w:val="18"/>
                    </w:rPr>
                  </w:pPr>
                </w:p>
              </w:tc>
            </w:tr>
          </w:tbl>
          <w:p w:rsidR="003B056E" w:rsidRPr="00425446" w:rsidRDefault="003B056E" w:rsidP="00425446">
            <w:pPr>
              <w:jc w:val="center"/>
              <w:rPr>
                <w:rFonts w:ascii="Arial" w:hAnsi="Arial" w:cs="Arial"/>
                <w:sz w:val="18"/>
                <w:szCs w:val="18"/>
              </w:rPr>
            </w:pPr>
          </w:p>
        </w:tc>
      </w:tr>
    </w:tbl>
    <w:p w:rsidR="00776C3C" w:rsidRPr="00331C4A" w:rsidRDefault="00331C4A" w:rsidP="00776C3C">
      <w:pPr>
        <w:tabs>
          <w:tab w:val="left" w:pos="5640"/>
        </w:tabs>
        <w:rPr>
          <w:rFonts w:ascii="Arial" w:hAnsi="Arial" w:cs="Arial"/>
          <w:b/>
          <w:sz w:val="18"/>
          <w:szCs w:val="18"/>
        </w:rPr>
      </w:pPr>
      <w:r w:rsidRPr="00331C4A">
        <w:rPr>
          <w:rFonts w:ascii="Arial" w:hAnsi="Arial" w:cs="Arial"/>
          <w:b/>
          <w:sz w:val="18"/>
          <w:szCs w:val="18"/>
        </w:rPr>
        <w:t>Carimbo</w:t>
      </w:r>
      <w:r w:rsidR="00776C3C">
        <w:rPr>
          <w:rFonts w:ascii="Arial" w:hAnsi="Arial" w:cs="Arial"/>
          <w:b/>
          <w:sz w:val="18"/>
          <w:szCs w:val="18"/>
        </w:rPr>
        <w:tab/>
      </w:r>
      <w:r w:rsidR="00776C3C">
        <w:rPr>
          <w:rFonts w:ascii="Arial" w:hAnsi="Arial" w:cs="Arial"/>
          <w:b/>
          <w:sz w:val="18"/>
          <w:szCs w:val="18"/>
        </w:rPr>
        <w:tab/>
      </w:r>
      <w:r w:rsidR="00776C3C">
        <w:rPr>
          <w:rFonts w:ascii="Arial" w:hAnsi="Arial" w:cs="Arial"/>
          <w:b/>
          <w:sz w:val="18"/>
          <w:szCs w:val="18"/>
        </w:rPr>
        <w:tab/>
      </w:r>
      <w:r w:rsidR="00776C3C">
        <w:rPr>
          <w:rFonts w:ascii="Arial" w:hAnsi="Arial" w:cs="Arial"/>
          <w:b/>
          <w:sz w:val="18"/>
          <w:szCs w:val="18"/>
        </w:rPr>
        <w:tab/>
      </w:r>
      <w:r w:rsidR="00776C3C">
        <w:rPr>
          <w:rFonts w:ascii="Arial" w:hAnsi="Arial" w:cs="Arial"/>
          <w:b/>
          <w:sz w:val="18"/>
          <w:szCs w:val="18"/>
        </w:rPr>
        <w:tab/>
      </w:r>
      <w:r w:rsidR="00776C3C" w:rsidRPr="00331C4A">
        <w:rPr>
          <w:rFonts w:ascii="Arial" w:hAnsi="Arial" w:cs="Arial"/>
          <w:b/>
          <w:sz w:val="18"/>
          <w:szCs w:val="18"/>
        </w:rPr>
        <w:t xml:space="preserve">Validade da Proposta: </w:t>
      </w:r>
      <w:r w:rsidR="00776C3C">
        <w:rPr>
          <w:rFonts w:ascii="Arial" w:hAnsi="Arial" w:cs="Arial"/>
          <w:b/>
          <w:sz w:val="18"/>
          <w:szCs w:val="18"/>
        </w:rPr>
        <w:t>60 DIAS</w:t>
      </w:r>
    </w:p>
    <w:p w:rsidR="00331C4A" w:rsidRDefault="00331C4A" w:rsidP="00331C4A">
      <w:pPr>
        <w:tabs>
          <w:tab w:val="left" w:pos="5640"/>
        </w:tabs>
        <w:rPr>
          <w:rFonts w:ascii="Arial" w:hAnsi="Arial" w:cs="Arial"/>
          <w:b/>
          <w:sz w:val="18"/>
          <w:szCs w:val="18"/>
        </w:rPr>
      </w:pPr>
    </w:p>
    <w:p w:rsidR="00272F90" w:rsidRDefault="00272F90" w:rsidP="00331C4A">
      <w:pPr>
        <w:tabs>
          <w:tab w:val="left" w:pos="5640"/>
        </w:tabs>
        <w:rPr>
          <w:rFonts w:ascii="Arial" w:hAnsi="Arial" w:cs="Arial"/>
          <w:b/>
          <w:sz w:val="18"/>
          <w:szCs w:val="18"/>
        </w:rPr>
      </w:pPr>
    </w:p>
    <w:p w:rsidR="00272F90" w:rsidRDefault="00272F90" w:rsidP="00331C4A">
      <w:pPr>
        <w:tabs>
          <w:tab w:val="left" w:pos="5640"/>
        </w:tabs>
        <w:rPr>
          <w:rFonts w:ascii="Arial" w:hAnsi="Arial" w:cs="Arial"/>
          <w:b/>
          <w:sz w:val="18"/>
          <w:szCs w:val="18"/>
        </w:rPr>
      </w:pPr>
    </w:p>
    <w:p w:rsidR="00272F90" w:rsidRDefault="00272F90" w:rsidP="00331C4A">
      <w:pPr>
        <w:tabs>
          <w:tab w:val="left" w:pos="5640"/>
        </w:tabs>
        <w:rPr>
          <w:rFonts w:ascii="Arial" w:hAnsi="Arial" w:cs="Arial"/>
          <w:b/>
          <w:sz w:val="18"/>
          <w:szCs w:val="18"/>
        </w:rPr>
      </w:pPr>
    </w:p>
    <w:p w:rsidR="00272F90" w:rsidRDefault="00272F90" w:rsidP="00331C4A">
      <w:pPr>
        <w:tabs>
          <w:tab w:val="left" w:pos="5640"/>
        </w:tabs>
        <w:rPr>
          <w:rFonts w:ascii="Arial" w:hAnsi="Arial" w:cs="Arial"/>
          <w:b/>
          <w:sz w:val="18"/>
          <w:szCs w:val="18"/>
        </w:rPr>
      </w:pPr>
    </w:p>
    <w:p w:rsidR="00272F90" w:rsidRDefault="00272F90" w:rsidP="00331C4A">
      <w:pPr>
        <w:tabs>
          <w:tab w:val="left" w:pos="5640"/>
        </w:tabs>
        <w:rPr>
          <w:rFonts w:ascii="Arial" w:hAnsi="Arial" w:cs="Arial"/>
          <w:b/>
          <w:sz w:val="18"/>
          <w:szCs w:val="18"/>
        </w:rPr>
      </w:pPr>
    </w:p>
    <w:p w:rsidR="00272F90" w:rsidRPr="00331C4A" w:rsidRDefault="00272F90" w:rsidP="00331C4A">
      <w:pPr>
        <w:tabs>
          <w:tab w:val="left" w:pos="5640"/>
        </w:tabs>
        <w:rPr>
          <w:rFonts w:ascii="Arial" w:hAnsi="Arial" w:cs="Arial"/>
          <w:b/>
          <w:sz w:val="18"/>
          <w:szCs w:val="18"/>
        </w:rPr>
      </w:pPr>
    </w:p>
    <w:p w:rsidR="00331C4A" w:rsidRPr="00331C4A" w:rsidRDefault="00331C4A" w:rsidP="00331C4A">
      <w:pPr>
        <w:rPr>
          <w:rFonts w:ascii="Arial" w:hAnsi="Arial" w:cs="Arial"/>
          <w:sz w:val="18"/>
          <w:szCs w:val="18"/>
        </w:rPr>
      </w:pPr>
    </w:p>
    <w:p w:rsidR="00331C4A" w:rsidRPr="00331C4A" w:rsidRDefault="00331C4A" w:rsidP="00331C4A">
      <w:pPr>
        <w:rPr>
          <w:rFonts w:ascii="Arial" w:hAnsi="Arial" w:cs="Arial"/>
          <w:sz w:val="18"/>
          <w:szCs w:val="18"/>
        </w:rPr>
      </w:pPr>
    </w:p>
    <w:p w:rsidR="00331C4A" w:rsidRPr="00331C4A" w:rsidRDefault="00331C4A" w:rsidP="00331C4A">
      <w:pPr>
        <w:rPr>
          <w:rFonts w:ascii="Arial" w:hAnsi="Arial" w:cs="Arial"/>
          <w:vanish/>
          <w:sz w:val="18"/>
          <w:szCs w:val="18"/>
        </w:rPr>
      </w:pPr>
    </w:p>
    <w:p w:rsidR="00331C4A" w:rsidRPr="00331C4A" w:rsidRDefault="00331C4A" w:rsidP="00331C4A">
      <w:pPr>
        <w:pStyle w:val="NormalWeb"/>
        <w:spacing w:before="0" w:beforeAutospacing="0" w:after="0" w:afterAutospacing="0" w:line="360" w:lineRule="auto"/>
        <w:ind w:firstLine="1134"/>
        <w:rPr>
          <w:rFonts w:ascii="Arial" w:hAnsi="Arial" w:cs="Arial"/>
          <w:sz w:val="18"/>
          <w:szCs w:val="18"/>
        </w:rPr>
      </w:pPr>
      <w:r w:rsidRPr="00331C4A">
        <w:rPr>
          <w:rFonts w:ascii="Arial" w:hAnsi="Arial" w:cs="Arial"/>
          <w:sz w:val="18"/>
          <w:szCs w:val="18"/>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rsidR="00331C4A" w:rsidRPr="00331C4A" w:rsidRDefault="00331C4A" w:rsidP="00331C4A">
      <w:pPr>
        <w:pStyle w:val="NormalWeb"/>
        <w:spacing w:before="0" w:beforeAutospacing="0" w:after="0" w:afterAutospacing="0" w:line="360" w:lineRule="auto"/>
        <w:ind w:firstLine="1134"/>
        <w:rPr>
          <w:rFonts w:ascii="Arial" w:hAnsi="Arial" w:cs="Arial"/>
          <w:sz w:val="18"/>
          <w:szCs w:val="18"/>
        </w:rPr>
      </w:pPr>
      <w:r w:rsidRPr="00331C4A">
        <w:rPr>
          <w:rFonts w:ascii="Arial" w:hAnsi="Arial" w:cs="Arial"/>
          <w:sz w:val="18"/>
          <w:szCs w:val="18"/>
        </w:rPr>
        <w:t xml:space="preserve">Declaramos também que até a presente data inexistem fatos impeditivos a participação desta empresa ao presente certame licitatório, ciente da obrigatoriedade de declarar ocorrências posteriores. </w:t>
      </w:r>
    </w:p>
    <w:p w:rsidR="00331C4A" w:rsidRPr="00331C4A" w:rsidRDefault="00331C4A" w:rsidP="00331C4A">
      <w:pPr>
        <w:jc w:val="center"/>
        <w:rPr>
          <w:rFonts w:ascii="Arial" w:hAnsi="Arial" w:cs="Arial"/>
          <w:sz w:val="18"/>
          <w:szCs w:val="18"/>
        </w:rPr>
      </w:pPr>
      <w:r w:rsidRPr="00331C4A">
        <w:rPr>
          <w:rFonts w:ascii="Arial" w:hAnsi="Arial" w:cs="Arial"/>
          <w:sz w:val="18"/>
          <w:szCs w:val="18"/>
        </w:rPr>
        <w:t xml:space="preserve">Assinatura: ____________________________________________________ Data ____/____/_______ </w:t>
      </w:r>
      <w:r w:rsidRPr="00331C4A">
        <w:rPr>
          <w:rFonts w:ascii="Arial" w:hAnsi="Arial" w:cs="Arial"/>
          <w:sz w:val="18"/>
          <w:szCs w:val="18"/>
        </w:rPr>
        <w:br/>
      </w:r>
    </w:p>
    <w:sectPr w:rsidR="00331C4A" w:rsidRPr="00331C4A" w:rsidSect="00272F90">
      <w:headerReference w:type="default" r:id="rId7"/>
      <w:pgSz w:w="15840" w:h="12240"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5C5" w:rsidRDefault="001915C5">
      <w:r>
        <w:separator/>
      </w:r>
    </w:p>
  </w:endnote>
  <w:endnote w:type="continuationSeparator" w:id="1">
    <w:p w:rsidR="001915C5" w:rsidRDefault="0019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5C5" w:rsidRDefault="001915C5">
      <w:r>
        <w:separator/>
      </w:r>
    </w:p>
  </w:footnote>
  <w:footnote w:type="continuationSeparator" w:id="1">
    <w:p w:rsidR="001915C5" w:rsidRDefault="00191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C" w:rsidRDefault="002644EE" w:rsidP="00776C3C">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251656704" behindDoc="1" locked="0" layoutInCell="1" allowOverlap="1">
          <wp:simplePos x="0" y="0"/>
          <wp:positionH relativeFrom="column">
            <wp:posOffset>316230</wp:posOffset>
          </wp:positionH>
          <wp:positionV relativeFrom="paragraph">
            <wp:posOffset>63500</wp:posOffset>
          </wp:positionV>
          <wp:extent cx="401320" cy="312420"/>
          <wp:effectExtent l="19050" t="0" r="0" b="0"/>
          <wp:wrapNone/>
          <wp:docPr id="8"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sidR="00EA2301" w:rsidRPr="00EA2301">
      <w:pict>
        <v:shapetype id="_x0000_t202" coordsize="21600,21600" o:spt="202" path="m,l,21600r21600,l21600,xe">
          <v:stroke joinstyle="miter"/>
          <v:path gradientshapeok="t" o:connecttype="rect"/>
        </v:shapetype>
        <v:shape id="_x0000_s1031" type="#_x0000_t202" style="position:absolute;left:0;text-align:left;margin-left:-67.4pt;margin-top:-63pt;width:450pt;height:54pt;z-index:-251657728;mso-position-horizontal-relative:text;mso-position-vertical-relative:text" stroked="f">
          <v:textbox style="mso-next-textbox:#_x0000_s1031">
            <w:txbxContent>
              <w:p w:rsidR="00776C3C" w:rsidRDefault="00776C3C" w:rsidP="00776C3C"/>
            </w:txbxContent>
          </v:textbox>
        </v:shape>
      </w:pict>
    </w:r>
    <w:r w:rsidR="00776C3C">
      <w:rPr>
        <w:rFonts w:ascii="Times New Roman" w:eastAsia="Arial Unicode MS" w:hAnsi="Times New Roman"/>
        <w:b/>
        <w:color w:val="0000FF"/>
        <w:sz w:val="20"/>
        <w:szCs w:val="20"/>
      </w:rPr>
      <w:t>MUNICÍPIO DE PRESIDENTE OLEGÁRIO – MG</w:t>
    </w:r>
  </w:p>
  <w:p w:rsidR="00776C3C" w:rsidRDefault="00776C3C" w:rsidP="00776C3C">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776C3C" w:rsidRDefault="00776C3C" w:rsidP="00776C3C">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w:t>
    </w:r>
    <w:proofErr w:type="gramStart"/>
    <w:r>
      <w:rPr>
        <w:rFonts w:eastAsia="Arial Unicode MS"/>
        <w:b/>
        <w:color w:val="0000FF"/>
        <w:sz w:val="14"/>
        <w:szCs w:val="14"/>
      </w:rPr>
      <w:t xml:space="preserve">  </w:t>
    </w:r>
    <w:proofErr w:type="gramEnd"/>
    <w:r>
      <w:rPr>
        <w:rFonts w:eastAsia="Arial Unicode MS"/>
        <w:b/>
        <w:color w:val="0000FF"/>
        <w:sz w:val="14"/>
        <w:szCs w:val="14"/>
      </w:rPr>
      <w:t>www.po.mg.gov.br</w:t>
    </w:r>
  </w:p>
  <w:p w:rsidR="00C172E3" w:rsidRDefault="00C172E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3C" w:rsidRDefault="002644EE" w:rsidP="00776C3C">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251657728" behindDoc="1" locked="0" layoutInCell="1" allowOverlap="1">
          <wp:simplePos x="0" y="0"/>
          <wp:positionH relativeFrom="column">
            <wp:posOffset>316230</wp:posOffset>
          </wp:positionH>
          <wp:positionV relativeFrom="paragraph">
            <wp:posOffset>63500</wp:posOffset>
          </wp:positionV>
          <wp:extent cx="401320" cy="312420"/>
          <wp:effectExtent l="19050" t="0" r="0"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sidR="00776C3C">
      <w:rPr>
        <w:rFonts w:ascii="Times New Roman" w:eastAsia="Arial Unicode MS" w:hAnsi="Times New Roman"/>
        <w:b/>
        <w:color w:val="0000FF"/>
        <w:sz w:val="20"/>
        <w:szCs w:val="20"/>
      </w:rPr>
      <w:t>MUNICÍPIO DE PRESIDENTE OLEGÁRIO – MG</w:t>
    </w:r>
  </w:p>
  <w:p w:rsidR="00776C3C" w:rsidRDefault="00776C3C" w:rsidP="00776C3C">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rsidR="00776C3C" w:rsidRDefault="00776C3C" w:rsidP="00776C3C">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w:t>
    </w:r>
    <w:proofErr w:type="gramStart"/>
    <w:r>
      <w:rPr>
        <w:rFonts w:eastAsia="Arial Unicode MS"/>
        <w:b/>
        <w:color w:val="0000FF"/>
        <w:sz w:val="14"/>
        <w:szCs w:val="14"/>
      </w:rPr>
      <w:t xml:space="preserve">  </w:t>
    </w:r>
    <w:proofErr w:type="gramEnd"/>
    <w:r>
      <w:rPr>
        <w:rFonts w:eastAsia="Arial Unicode MS"/>
        <w:b/>
        <w:color w:val="0000FF"/>
        <w:sz w:val="14"/>
        <w:szCs w:val="14"/>
      </w:rPr>
      <w:t>www.po.mg.gov.br</w:t>
    </w:r>
  </w:p>
  <w:p w:rsidR="00974720" w:rsidRDefault="009747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3"/>
    <o:shapelayout v:ext="edit">
      <o:idmap v:ext="edit" data="1"/>
    </o:shapelayout>
  </w:hdrShapeDefaults>
  <w:footnotePr>
    <w:footnote w:id="0"/>
    <w:footnote w:id="1"/>
  </w:footnotePr>
  <w:endnotePr>
    <w:endnote w:id="0"/>
    <w:endnote w:id="1"/>
  </w:endnotePr>
  <w:compat/>
  <w:rsids>
    <w:rsidRoot w:val="00131068"/>
    <w:rsid w:val="00003029"/>
    <w:rsid w:val="00026E9D"/>
    <w:rsid w:val="000604F1"/>
    <w:rsid w:val="000A5B65"/>
    <w:rsid w:val="001202AF"/>
    <w:rsid w:val="00131068"/>
    <w:rsid w:val="001764F5"/>
    <w:rsid w:val="001915C5"/>
    <w:rsid w:val="001C12D5"/>
    <w:rsid w:val="001F7BB1"/>
    <w:rsid w:val="002079D5"/>
    <w:rsid w:val="002644EE"/>
    <w:rsid w:val="00272F90"/>
    <w:rsid w:val="00331C4A"/>
    <w:rsid w:val="00347F3A"/>
    <w:rsid w:val="003B056E"/>
    <w:rsid w:val="003E19A4"/>
    <w:rsid w:val="004223CD"/>
    <w:rsid w:val="00425446"/>
    <w:rsid w:val="00462E71"/>
    <w:rsid w:val="004642EE"/>
    <w:rsid w:val="00472430"/>
    <w:rsid w:val="00634601"/>
    <w:rsid w:val="0064191A"/>
    <w:rsid w:val="00704E1E"/>
    <w:rsid w:val="00776C3C"/>
    <w:rsid w:val="007B09EE"/>
    <w:rsid w:val="0085549A"/>
    <w:rsid w:val="008775D8"/>
    <w:rsid w:val="008A1DA6"/>
    <w:rsid w:val="0091205D"/>
    <w:rsid w:val="00950E18"/>
    <w:rsid w:val="00974720"/>
    <w:rsid w:val="009A1F96"/>
    <w:rsid w:val="009E25EB"/>
    <w:rsid w:val="009F433C"/>
    <w:rsid w:val="009F50B1"/>
    <w:rsid w:val="00A1305A"/>
    <w:rsid w:val="00A3343D"/>
    <w:rsid w:val="00B04868"/>
    <w:rsid w:val="00BC6ED6"/>
    <w:rsid w:val="00C14415"/>
    <w:rsid w:val="00C172E3"/>
    <w:rsid w:val="00C306F0"/>
    <w:rsid w:val="00C84AC1"/>
    <w:rsid w:val="00D8565B"/>
    <w:rsid w:val="00E5551B"/>
    <w:rsid w:val="00EA2301"/>
    <w:rsid w:val="00EA509F"/>
    <w:rsid w:val="00EA72E3"/>
    <w:rsid w:val="00ED66AB"/>
    <w:rsid w:val="00EE081B"/>
    <w:rsid w:val="00F77931"/>
    <w:rsid w:val="00F971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05D"/>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31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974720"/>
    <w:pPr>
      <w:tabs>
        <w:tab w:val="center" w:pos="4252"/>
        <w:tab w:val="right" w:pos="8504"/>
      </w:tabs>
    </w:pPr>
  </w:style>
  <w:style w:type="paragraph" w:styleId="Rodap">
    <w:name w:val="footer"/>
    <w:basedOn w:val="Normal"/>
    <w:rsid w:val="00974720"/>
    <w:pPr>
      <w:tabs>
        <w:tab w:val="center" w:pos="4252"/>
        <w:tab w:val="right" w:pos="8504"/>
      </w:tabs>
    </w:pPr>
  </w:style>
  <w:style w:type="paragraph" w:styleId="Subttulo">
    <w:name w:val="Subtitle"/>
    <w:basedOn w:val="Normal"/>
    <w:next w:val="Normal"/>
    <w:link w:val="SubttuloChar"/>
    <w:qFormat/>
    <w:rsid w:val="00974720"/>
    <w:pPr>
      <w:autoSpaceDE w:val="0"/>
      <w:autoSpaceDN w:val="0"/>
      <w:adjustRightInd w:val="0"/>
    </w:pPr>
    <w:rPr>
      <w:rFonts w:ascii="Arial" w:hAnsi="Arial"/>
    </w:rPr>
  </w:style>
  <w:style w:type="paragraph" w:styleId="NormalWeb">
    <w:name w:val="Normal (Web)"/>
    <w:basedOn w:val="Normal"/>
    <w:rsid w:val="00331C4A"/>
    <w:pPr>
      <w:spacing w:before="100" w:beforeAutospacing="1" w:after="100" w:afterAutospacing="1"/>
    </w:pPr>
  </w:style>
  <w:style w:type="character" w:customStyle="1" w:styleId="SubttuloChar">
    <w:name w:val="Subtítulo Char"/>
    <w:basedOn w:val="Fontepargpadro"/>
    <w:link w:val="Subttulo"/>
    <w:rsid w:val="00776C3C"/>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2054697819">
      <w:bodyDiv w:val="1"/>
      <w:marLeft w:val="0"/>
      <w:marRight w:val="0"/>
      <w:marTop w:val="0"/>
      <w:marBottom w:val="0"/>
      <w:divBdr>
        <w:top w:val="none" w:sz="0" w:space="0" w:color="auto"/>
        <w:left w:val="none" w:sz="0" w:space="0" w:color="auto"/>
        <w:bottom w:val="none" w:sz="0" w:space="0" w:color="auto"/>
        <w:right w:val="none" w:sz="0" w:space="0" w:color="auto"/>
      </w:divBdr>
    </w:div>
    <w:div w:id="2090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&lt;&lt;ItemProcesso&gt;&gt;</vt:lpstr>
    </vt:vector>
  </TitlesOfParts>
  <Company>Prefeitura Municipal de Presidente Olegário</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&lt;&lt;ItemProcesso&gt;&gt;</dc:title>
  <dc:creator>Secretaria de Administração</dc:creator>
  <cp:lastModifiedBy>PPO-USER</cp:lastModifiedBy>
  <cp:revision>4</cp:revision>
  <dcterms:created xsi:type="dcterms:W3CDTF">2018-05-10T21:45:00Z</dcterms:created>
  <dcterms:modified xsi:type="dcterms:W3CDTF">2018-05-14T18:57:00Z</dcterms:modified>
</cp:coreProperties>
</file>