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2027" w14:textId="77777777" w:rsidR="00222754" w:rsidRPr="00AA7D4E" w:rsidRDefault="00222754">
      <w:pPr>
        <w:pStyle w:val="Corpodetexto"/>
        <w:spacing w:before="6"/>
        <w:rPr>
          <w:rFonts w:ascii="Times New Roman" w:hAnsi="Times New Roman" w:cs="Times New Roman"/>
          <w:sz w:val="24"/>
          <w:szCs w:val="24"/>
        </w:rPr>
      </w:pPr>
    </w:p>
    <w:p w14:paraId="39EF3CA6"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D9CD715" wp14:editId="24F3F29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E34C" w14:textId="6C859019"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4002BC" w:rsidRPr="004002BC">
                                <w:rPr>
                                  <w:rFonts w:ascii="Times New Roman" w:hAnsi="Times New Roman" w:cs="Times New Roman"/>
                                  <w:b/>
                                  <w:color w:val="FFFFFF" w:themeColor="background1"/>
                                  <w:sz w:val="24"/>
                                  <w:szCs w:val="24"/>
                                </w:rPr>
                                <w:t>4</w:t>
                              </w:r>
                              <w:r w:rsidR="005012B0">
                                <w:rPr>
                                  <w:rFonts w:ascii="Times New Roman" w:hAnsi="Times New Roman" w:cs="Times New Roman"/>
                                  <w:b/>
                                  <w:color w:val="FFFFFF" w:themeColor="background1"/>
                                  <w:sz w:val="24"/>
                                  <w:szCs w:val="24"/>
                                </w:rPr>
                                <w:t>9</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D9CD715"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33FE34C" w14:textId="6C859019"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4002BC" w:rsidRPr="004002BC">
                          <w:rPr>
                            <w:rFonts w:ascii="Times New Roman" w:hAnsi="Times New Roman" w:cs="Times New Roman"/>
                            <w:b/>
                            <w:color w:val="FFFFFF" w:themeColor="background1"/>
                            <w:sz w:val="24"/>
                            <w:szCs w:val="24"/>
                          </w:rPr>
                          <w:t>4</w:t>
                        </w:r>
                        <w:r w:rsidR="005012B0">
                          <w:rPr>
                            <w:rFonts w:ascii="Times New Roman" w:hAnsi="Times New Roman" w:cs="Times New Roman"/>
                            <w:b/>
                            <w:color w:val="FFFFFF" w:themeColor="background1"/>
                            <w:sz w:val="24"/>
                            <w:szCs w:val="24"/>
                          </w:rPr>
                          <w:t>9</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v:textbox>
                </v:shape>
                <w10:anchorlock/>
              </v:group>
            </w:pict>
          </mc:Fallback>
        </mc:AlternateContent>
      </w:r>
    </w:p>
    <w:p w14:paraId="29F67F41" w14:textId="77777777" w:rsidR="001772C9" w:rsidRPr="006B37E8" w:rsidRDefault="001772C9">
      <w:pPr>
        <w:spacing w:before="1"/>
        <w:ind w:left="193"/>
        <w:rPr>
          <w:rFonts w:ascii="Times New Roman" w:hAnsi="Times New Roman" w:cs="Times New Roman"/>
          <w:color w:val="FF0000"/>
          <w:sz w:val="24"/>
          <w:szCs w:val="24"/>
        </w:rPr>
      </w:pPr>
    </w:p>
    <w:p w14:paraId="707C9702" w14:textId="3FED2264"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196B5F">
        <w:rPr>
          <w:rFonts w:ascii="Times New Roman" w:hAnsi="Times New Roman" w:cs="Times New Roman"/>
          <w:b/>
          <w:sz w:val="24"/>
          <w:szCs w:val="24"/>
        </w:rPr>
        <w:t>22</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6BA22FB" w14:textId="50F529B1"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196B5F">
        <w:rPr>
          <w:rFonts w:ascii="Times New Roman" w:hAnsi="Times New Roman" w:cs="Times New Roman"/>
          <w:b/>
          <w:sz w:val="24"/>
          <w:szCs w:val="24"/>
        </w:rPr>
        <w:t>13</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5DDCEFBE" w14:textId="7A3F523C"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196B5F">
        <w:rPr>
          <w:rFonts w:ascii="Times New Roman" w:hAnsi="Times New Roman" w:cs="Times New Roman"/>
          <w:b/>
          <w:sz w:val="24"/>
          <w:szCs w:val="24"/>
        </w:rPr>
        <w:t>7</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FE62FE6" w14:textId="1187DC08"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33030F" w:rsidRPr="0033030F">
        <w:rPr>
          <w:rFonts w:ascii="Times New Roman" w:hAnsi="Times New Roman" w:cs="Times New Roman"/>
          <w:b/>
          <w:bCs/>
          <w:sz w:val="24"/>
          <w:szCs w:val="24"/>
        </w:rPr>
        <w:t>Verônica Resende Ferreira e Silva</w:t>
      </w:r>
    </w:p>
    <w:p w14:paraId="3CC88FA1" w14:textId="056C31CE"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33030F" w:rsidRPr="0033030F">
        <w:rPr>
          <w:rFonts w:ascii="Times New Roman" w:hAnsi="Times New Roman" w:cs="Times New Roman"/>
          <w:b/>
          <w:bCs/>
          <w:sz w:val="24"/>
          <w:szCs w:val="24"/>
        </w:rPr>
        <w:t>Rhenys da Silva Cambraia</w:t>
      </w:r>
    </w:p>
    <w:p w14:paraId="753ADDBD" w14:textId="77777777" w:rsidR="00496902" w:rsidRPr="006B37E8" w:rsidRDefault="00496902">
      <w:pPr>
        <w:pStyle w:val="Corpodetexto"/>
        <w:rPr>
          <w:rFonts w:ascii="Times New Roman" w:hAnsi="Times New Roman" w:cs="Times New Roman"/>
          <w:b/>
          <w:sz w:val="24"/>
          <w:szCs w:val="24"/>
        </w:rPr>
      </w:pPr>
    </w:p>
    <w:p w14:paraId="07FE13E3" w14:textId="3180D9B6" w:rsidR="00496902" w:rsidRPr="00196B5F" w:rsidRDefault="00931612" w:rsidP="004002BC">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DAF0411" wp14:editId="7E3BDF42">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4002BC">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33030F" w:rsidRPr="0033030F">
        <w:t xml:space="preserve"> </w:t>
      </w:r>
      <w:r w:rsidR="0033030F" w:rsidRPr="0033030F">
        <w:rPr>
          <w:rFonts w:ascii="Times New Roman" w:hAnsi="Times New Roman" w:cs="Times New Roman"/>
          <w:b/>
          <w:bCs/>
          <w:sz w:val="24"/>
          <w:szCs w:val="24"/>
        </w:rPr>
        <w:t>HIGOR DA SILVA CANEDO CPF 12746516624</w:t>
      </w:r>
      <w:r w:rsidRPr="00FB3C47">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196B5F">
        <w:rPr>
          <w:rFonts w:ascii="Times New Roman" w:hAnsi="Times New Roman" w:cs="Times New Roman"/>
          <w:sz w:val="24"/>
          <w:szCs w:val="24"/>
        </w:rPr>
        <w:t xml:space="preserve"> </w:t>
      </w:r>
      <w:r w:rsidRPr="00962D69">
        <w:rPr>
          <w:rFonts w:ascii="Times New Roman" w:hAnsi="Times New Roman" w:cs="Times New Roman"/>
          <w:sz w:val="24"/>
          <w:szCs w:val="24"/>
        </w:rPr>
        <w:t>pessoa jurídica,  inscrita no  CNPJ  sob</w:t>
      </w:r>
      <w:r w:rsidRPr="00962D69">
        <w:rPr>
          <w:rFonts w:ascii="Times New Roman" w:hAnsi="Times New Roman" w:cs="Times New Roman"/>
          <w:spacing w:val="23"/>
          <w:sz w:val="24"/>
          <w:szCs w:val="24"/>
        </w:rPr>
        <w:t xml:space="preserve"> </w:t>
      </w:r>
      <w:r w:rsidRPr="00962D69">
        <w:rPr>
          <w:rFonts w:ascii="Times New Roman" w:hAnsi="Times New Roman" w:cs="Times New Roman"/>
          <w:sz w:val="24"/>
          <w:szCs w:val="24"/>
        </w:rPr>
        <w:t>nº</w:t>
      </w:r>
      <w:r w:rsidRPr="0033030F">
        <w:rPr>
          <w:rFonts w:ascii="Times New Roman" w:hAnsi="Times New Roman" w:cs="Times New Roman"/>
          <w:sz w:val="24"/>
          <w:szCs w:val="24"/>
        </w:rPr>
        <w:t>.</w:t>
      </w:r>
      <w:r w:rsidR="004002BC" w:rsidRPr="0033030F">
        <w:rPr>
          <w:rFonts w:ascii="Times New Roman" w:hAnsi="Times New Roman" w:cs="Times New Roman"/>
          <w:sz w:val="24"/>
          <w:szCs w:val="24"/>
        </w:rPr>
        <w:t xml:space="preserve"> </w:t>
      </w:r>
      <w:r w:rsidR="0033030F" w:rsidRPr="0033030F">
        <w:rPr>
          <w:rFonts w:ascii="Times New Roman" w:hAnsi="Times New Roman" w:cs="Times New Roman"/>
          <w:b/>
          <w:bCs/>
          <w:sz w:val="24"/>
          <w:szCs w:val="24"/>
        </w:rPr>
        <w:t>28.915.430/0001-52</w:t>
      </w:r>
      <w:r w:rsidR="00725CC4" w:rsidRPr="00196B5F">
        <w:rPr>
          <w:rFonts w:ascii="Times New Roman" w:hAnsi="Times New Roman" w:cs="Times New Roman"/>
          <w:noProof/>
          <w:color w:val="FF0000"/>
          <w:sz w:val="24"/>
          <w:szCs w:val="24"/>
          <w:lang w:val="pt-BR" w:eastAsia="pt-BR"/>
        </w:rPr>
        <mc:AlternateContent>
          <mc:Choice Requires="wps">
            <w:drawing>
              <wp:anchor distT="0" distB="0" distL="114300" distR="114300" simplePos="0" relativeHeight="486658560" behindDoc="1" locked="0" layoutInCell="1" allowOverlap="1" wp14:anchorId="59F0D412" wp14:editId="0704A25D">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2E1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D412"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1052E16" w14:textId="77777777" w:rsidR="00DC1118" w:rsidRDefault="00DC1118">
                      <w:pPr>
                        <w:spacing w:line="139" w:lineRule="exact"/>
                        <w:rPr>
                          <w:sz w:val="14"/>
                        </w:rPr>
                      </w:pPr>
                      <w:r>
                        <w:rPr>
                          <w:w w:val="99"/>
                          <w:sz w:val="14"/>
                        </w:rPr>
                        <w:t>.</w:t>
                      </w:r>
                    </w:p>
                  </w:txbxContent>
                </v:textbox>
                <w10:wrap anchorx="page"/>
              </v:shape>
            </w:pict>
          </mc:Fallback>
        </mc:AlternateContent>
      </w:r>
      <w:r w:rsidR="004002BC" w:rsidRPr="00196B5F">
        <w:rPr>
          <w:rFonts w:ascii="Times New Roman" w:hAnsi="Times New Roman" w:cs="Times New Roman"/>
          <w:color w:val="FF0000"/>
          <w:sz w:val="24"/>
          <w:szCs w:val="24"/>
        </w:rPr>
        <w:t xml:space="preserve"> </w:t>
      </w:r>
      <w:r w:rsidRPr="00962D69">
        <w:rPr>
          <w:rFonts w:ascii="Times New Roman" w:hAnsi="Times New Roman" w:cs="Times New Roman"/>
          <w:sz w:val="24"/>
          <w:szCs w:val="24"/>
        </w:rPr>
        <w:t>situada</w:t>
      </w:r>
      <w:r w:rsidR="0033030F" w:rsidRPr="0033030F">
        <w:t xml:space="preserve"> </w:t>
      </w:r>
      <w:r w:rsidR="0033030F" w:rsidRPr="0033030F">
        <w:rPr>
          <w:rFonts w:ascii="Times New Roman" w:hAnsi="Times New Roman" w:cs="Times New Roman"/>
          <w:b/>
          <w:bCs/>
          <w:sz w:val="24"/>
          <w:szCs w:val="24"/>
        </w:rPr>
        <w:t>RUA VIRGILIO BORGES</w:t>
      </w:r>
      <w:r w:rsidR="004002BC" w:rsidRPr="0033030F">
        <w:rPr>
          <w:rFonts w:ascii="Times New Roman" w:hAnsi="Times New Roman" w:cs="Times New Roman"/>
          <w:sz w:val="24"/>
          <w:szCs w:val="24"/>
        </w:rPr>
        <w:t xml:space="preserve">, </w:t>
      </w:r>
      <w:r w:rsidR="004002BC" w:rsidRPr="0033030F">
        <w:rPr>
          <w:rFonts w:ascii="Times New Roman" w:hAnsi="Times New Roman" w:cs="Times New Roman"/>
          <w:b/>
          <w:bCs/>
          <w:sz w:val="24"/>
          <w:szCs w:val="24"/>
        </w:rPr>
        <w:t>nº 34</w:t>
      </w:r>
      <w:r w:rsidRPr="0033030F">
        <w:rPr>
          <w:rFonts w:ascii="Times New Roman" w:hAnsi="Times New Roman" w:cs="Times New Roman"/>
          <w:sz w:val="24"/>
          <w:szCs w:val="24"/>
        </w:rPr>
        <w:t>,</w:t>
      </w:r>
      <w:r w:rsidR="004002BC" w:rsidRPr="0033030F">
        <w:rPr>
          <w:rFonts w:ascii="Times New Roman" w:hAnsi="Times New Roman" w:cs="Times New Roman"/>
          <w:sz w:val="24"/>
          <w:szCs w:val="24"/>
        </w:rPr>
        <w:t xml:space="preserve"> </w:t>
      </w:r>
      <w:r w:rsidR="004002BC" w:rsidRPr="0033030F">
        <w:rPr>
          <w:rFonts w:ascii="Times New Roman" w:hAnsi="Times New Roman" w:cs="Times New Roman"/>
          <w:b/>
          <w:bCs/>
          <w:sz w:val="24"/>
          <w:szCs w:val="24"/>
        </w:rPr>
        <w:t>BAIRRO CENTRO</w:t>
      </w:r>
      <w:r w:rsidR="004002BC" w:rsidRPr="0033030F">
        <w:rPr>
          <w:rFonts w:ascii="Times New Roman" w:hAnsi="Times New Roman" w:cs="Times New Roman"/>
          <w:sz w:val="24"/>
          <w:szCs w:val="24"/>
        </w:rPr>
        <w:t xml:space="preserve">, </w:t>
      </w:r>
      <w:r w:rsidR="004002BC" w:rsidRPr="0033030F">
        <w:rPr>
          <w:rFonts w:ascii="Times New Roman" w:hAnsi="Times New Roman" w:cs="Times New Roman"/>
          <w:b/>
          <w:bCs/>
          <w:sz w:val="24"/>
          <w:szCs w:val="24"/>
        </w:rPr>
        <w:t>PATOS DE MINAS/MG</w:t>
      </w:r>
      <w:r w:rsidR="004002BC" w:rsidRPr="0033030F">
        <w:rPr>
          <w:rFonts w:ascii="Times New Roman" w:hAnsi="Times New Roman" w:cs="Times New Roman"/>
          <w:sz w:val="24"/>
          <w:szCs w:val="24"/>
        </w:rPr>
        <w:t>,</w:t>
      </w:r>
      <w:r w:rsidRPr="0033030F">
        <w:rPr>
          <w:rFonts w:ascii="Times New Roman" w:hAnsi="Times New Roman" w:cs="Times New Roman"/>
          <w:sz w:val="24"/>
          <w:szCs w:val="24"/>
        </w:rPr>
        <w:t xml:space="preserve"> CEP </w:t>
      </w:r>
      <w:r w:rsidR="004002BC" w:rsidRPr="0033030F">
        <w:rPr>
          <w:rFonts w:ascii="Times New Roman" w:hAnsi="Times New Roman" w:cs="Times New Roman"/>
          <w:b/>
          <w:bCs/>
          <w:sz w:val="24"/>
          <w:szCs w:val="24"/>
        </w:rPr>
        <w:t>38700-066</w:t>
      </w:r>
      <w:r w:rsidRPr="0033030F">
        <w:rPr>
          <w:rFonts w:ascii="Times New Roman" w:hAnsi="Times New Roman" w:cs="Times New Roman"/>
          <w:sz w:val="24"/>
          <w:szCs w:val="24"/>
        </w:rPr>
        <w:t xml:space="preserve">, </w:t>
      </w:r>
      <w:r w:rsidRPr="00962D69">
        <w:rPr>
          <w:rFonts w:ascii="Times New Roman" w:hAnsi="Times New Roman" w:cs="Times New Roman"/>
          <w:sz w:val="24"/>
          <w:szCs w:val="24"/>
        </w:rPr>
        <w:t xml:space="preserve">neste ato </w:t>
      </w:r>
      <w:r w:rsidRPr="00962D69">
        <w:rPr>
          <w:rFonts w:ascii="Times New Roman" w:hAnsi="Times New Roman" w:cs="Times New Roman"/>
          <w:b/>
          <w:sz w:val="24"/>
          <w:szCs w:val="24"/>
        </w:rPr>
        <w:t xml:space="preserve">REPRESENTADA </w:t>
      </w:r>
      <w:r w:rsidRPr="00962D69">
        <w:rPr>
          <w:rFonts w:ascii="Times New Roman" w:hAnsi="Times New Roman" w:cs="Times New Roman"/>
          <w:sz w:val="24"/>
          <w:szCs w:val="24"/>
        </w:rPr>
        <w:t>por seu representante legal,</w:t>
      </w:r>
      <w:r w:rsidRPr="00962D69">
        <w:rPr>
          <w:rFonts w:ascii="Times New Roman" w:hAnsi="Times New Roman" w:cs="Times New Roman"/>
          <w:spacing w:val="32"/>
          <w:sz w:val="24"/>
          <w:szCs w:val="24"/>
        </w:rPr>
        <w:t xml:space="preserve"> </w:t>
      </w:r>
      <w:r w:rsidRPr="00962D69">
        <w:rPr>
          <w:rFonts w:ascii="Times New Roman" w:hAnsi="Times New Roman" w:cs="Times New Roman"/>
          <w:sz w:val="24"/>
          <w:szCs w:val="24"/>
        </w:rPr>
        <w:t>o(a)</w:t>
      </w:r>
      <w:r w:rsidRPr="00962D69">
        <w:rPr>
          <w:rFonts w:ascii="Times New Roman" w:hAnsi="Times New Roman" w:cs="Times New Roman"/>
          <w:spacing w:val="16"/>
          <w:sz w:val="24"/>
          <w:szCs w:val="24"/>
        </w:rPr>
        <w:t xml:space="preserve"> </w:t>
      </w:r>
      <w:r w:rsidRPr="00962D69">
        <w:rPr>
          <w:rFonts w:ascii="Times New Roman" w:hAnsi="Times New Roman" w:cs="Times New Roman"/>
          <w:sz w:val="24"/>
          <w:szCs w:val="24"/>
        </w:rPr>
        <w:t>Sr(a).</w:t>
      </w:r>
      <w:r w:rsidR="004002BC" w:rsidRPr="00962D69">
        <w:t xml:space="preserve"> </w:t>
      </w:r>
      <w:r w:rsidR="004002BC" w:rsidRPr="0033030F">
        <w:rPr>
          <w:rFonts w:ascii="Times New Roman" w:hAnsi="Times New Roman" w:cs="Times New Roman"/>
          <w:b/>
          <w:bCs/>
          <w:sz w:val="24"/>
          <w:szCs w:val="24"/>
        </w:rPr>
        <w:t>HIGOR SILVA CANEDO</w:t>
      </w:r>
      <w:r w:rsidRPr="0033030F">
        <w:rPr>
          <w:rFonts w:ascii="Times New Roman" w:hAnsi="Times New Roman" w:cs="Times New Roman"/>
          <w:sz w:val="24"/>
          <w:szCs w:val="24"/>
        </w:rPr>
        <w:t xml:space="preserve">,  </w:t>
      </w:r>
      <w:r w:rsidRPr="00962D69">
        <w:rPr>
          <w:rFonts w:ascii="Times New Roman" w:hAnsi="Times New Roman" w:cs="Times New Roman"/>
          <w:sz w:val="24"/>
          <w:szCs w:val="24"/>
        </w:rPr>
        <w:t>inscrito no</w:t>
      </w:r>
      <w:r w:rsidRPr="00962D69">
        <w:rPr>
          <w:rFonts w:ascii="Times New Roman" w:hAnsi="Times New Roman" w:cs="Times New Roman"/>
          <w:spacing w:val="-2"/>
          <w:sz w:val="24"/>
          <w:szCs w:val="24"/>
        </w:rPr>
        <w:t xml:space="preserve"> </w:t>
      </w:r>
      <w:r w:rsidRPr="00962D69">
        <w:rPr>
          <w:rFonts w:ascii="Times New Roman" w:hAnsi="Times New Roman" w:cs="Times New Roman"/>
          <w:sz w:val="24"/>
          <w:szCs w:val="24"/>
        </w:rPr>
        <w:t>CPF</w:t>
      </w:r>
      <w:r w:rsidRPr="00962D69">
        <w:rPr>
          <w:rFonts w:ascii="Times New Roman" w:hAnsi="Times New Roman" w:cs="Times New Roman"/>
          <w:spacing w:val="16"/>
          <w:sz w:val="24"/>
          <w:szCs w:val="24"/>
        </w:rPr>
        <w:t xml:space="preserve"> </w:t>
      </w:r>
      <w:r w:rsidRPr="00962D69">
        <w:rPr>
          <w:rFonts w:ascii="Times New Roman" w:hAnsi="Times New Roman" w:cs="Times New Roman"/>
          <w:sz w:val="24"/>
          <w:szCs w:val="24"/>
        </w:rPr>
        <w:t>nº.</w:t>
      </w:r>
      <w:r w:rsidR="004002BC" w:rsidRPr="00962D69">
        <w:rPr>
          <w:rFonts w:ascii="Times New Roman" w:hAnsi="Times New Roman" w:cs="Times New Roman"/>
          <w:sz w:val="24"/>
          <w:szCs w:val="24"/>
        </w:rPr>
        <w:t xml:space="preserve"> </w:t>
      </w:r>
      <w:r w:rsidR="004002BC" w:rsidRPr="0033030F">
        <w:rPr>
          <w:rFonts w:ascii="Times New Roman" w:hAnsi="Times New Roman" w:cs="Times New Roman"/>
          <w:b/>
          <w:bCs/>
          <w:sz w:val="24"/>
          <w:szCs w:val="24"/>
        </w:rPr>
        <w:t>127.465.166-24</w:t>
      </w:r>
      <w:r w:rsidR="004002BC" w:rsidRPr="0033030F">
        <w:rPr>
          <w:rFonts w:ascii="Times New Roman" w:hAnsi="Times New Roman" w:cs="Times New Roman"/>
          <w:sz w:val="24"/>
          <w:szCs w:val="24"/>
        </w:rPr>
        <w:t xml:space="preserve"> </w:t>
      </w:r>
      <w:r w:rsidRPr="0033030F">
        <w:rPr>
          <w:rFonts w:ascii="Times New Roman" w:hAnsi="Times New Roman" w:cs="Times New Roman"/>
          <w:sz w:val="24"/>
          <w:szCs w:val="24"/>
        </w:rPr>
        <w:t>e RG</w:t>
      </w:r>
      <w:r w:rsidRPr="0033030F">
        <w:rPr>
          <w:rFonts w:ascii="Times New Roman" w:hAnsi="Times New Roman" w:cs="Times New Roman"/>
          <w:spacing w:val="-3"/>
          <w:sz w:val="24"/>
          <w:szCs w:val="24"/>
        </w:rPr>
        <w:t xml:space="preserve"> </w:t>
      </w:r>
      <w:r w:rsidRPr="0033030F">
        <w:rPr>
          <w:rFonts w:ascii="Times New Roman" w:hAnsi="Times New Roman" w:cs="Times New Roman"/>
          <w:sz w:val="24"/>
          <w:szCs w:val="24"/>
        </w:rPr>
        <w:t>nº.</w:t>
      </w:r>
      <w:r w:rsidR="004002BC" w:rsidRPr="0033030F">
        <w:rPr>
          <w:rFonts w:ascii="Times New Roman" w:hAnsi="Times New Roman" w:cs="Times New Roman"/>
          <w:sz w:val="24"/>
          <w:szCs w:val="24"/>
        </w:rPr>
        <w:t xml:space="preserve"> </w:t>
      </w:r>
      <w:r w:rsidR="004002BC" w:rsidRPr="0033030F">
        <w:rPr>
          <w:rFonts w:ascii="Times New Roman" w:hAnsi="Times New Roman" w:cs="Times New Roman"/>
          <w:b/>
          <w:bCs/>
          <w:sz w:val="24"/>
          <w:szCs w:val="24"/>
        </w:rPr>
        <w:t>MG19053929</w:t>
      </w:r>
      <w:r w:rsidRPr="0033030F">
        <w:rPr>
          <w:rFonts w:ascii="Times New Roman" w:hAnsi="Times New Roman" w:cs="Times New Roman"/>
          <w:sz w:val="24"/>
          <w:szCs w:val="24"/>
        </w:rPr>
        <w:t xml:space="preserve">, </w:t>
      </w:r>
      <w:r w:rsidRPr="00962D69">
        <w:rPr>
          <w:rFonts w:ascii="Times New Roman" w:hAnsi="Times New Roman" w:cs="Times New Roman"/>
          <w:sz w:val="24"/>
          <w:szCs w:val="24"/>
        </w:rPr>
        <w:t xml:space="preserve">doravante denominada </w:t>
      </w:r>
      <w:r w:rsidRPr="00962D69">
        <w:rPr>
          <w:rFonts w:ascii="Times New Roman" w:hAnsi="Times New Roman" w:cs="Times New Roman"/>
          <w:b/>
          <w:sz w:val="24"/>
          <w:szCs w:val="24"/>
        </w:rPr>
        <w:t>CONTRATADA</w:t>
      </w:r>
      <w:r w:rsidRPr="00962D69">
        <w:rPr>
          <w:rFonts w:ascii="Times New Roman" w:hAnsi="Times New Roman" w:cs="Times New Roman"/>
          <w:sz w:val="24"/>
          <w:szCs w:val="24"/>
        </w:rPr>
        <w:t>, resolvem firmar a presente Ata</w:t>
      </w:r>
      <w:r w:rsidRPr="006B37E8">
        <w:rPr>
          <w:rFonts w:ascii="Times New Roman" w:hAnsi="Times New Roman" w:cs="Times New Roman"/>
          <w:sz w:val="24"/>
          <w:szCs w:val="24"/>
        </w:rPr>
        <w:t>,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w:t>
      </w:r>
      <w:r w:rsidR="00196B5F" w:rsidRPr="00196B5F">
        <w:rPr>
          <w:rFonts w:ascii="Times New Roman" w:hAnsi="Times New Roman" w:cs="Times New Roman"/>
          <w:sz w:val="24"/>
          <w:szCs w:val="24"/>
        </w:rPr>
        <w:t>13.979/2020, 8.666/93 e 10.520/2002, Decreto Municipal de nº. 1.091 de 13 de dezembro de 2018 e demais normas pertinentes, mediante as seguintes cláusulas e condições:</w:t>
      </w:r>
    </w:p>
    <w:p w14:paraId="394D9341"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7D58BDF" wp14:editId="3663CBCB">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8BDF"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424AA59E" w14:textId="77777777" w:rsidR="00196B5F" w:rsidRPr="00196B5F" w:rsidRDefault="00196B5F" w:rsidP="00196B5F">
      <w:pPr>
        <w:pStyle w:val="Corpodetexto"/>
        <w:ind w:left="193"/>
        <w:rPr>
          <w:rFonts w:ascii="Times New Roman" w:hAnsi="Times New Roman" w:cs="Times New Roman"/>
          <w:sz w:val="24"/>
          <w:szCs w:val="24"/>
        </w:rPr>
      </w:pPr>
      <w:r w:rsidRPr="00196B5F">
        <w:rPr>
          <w:rFonts w:ascii="Times New Roman" w:hAnsi="Times New Roman" w:cs="Times New Roman"/>
          <w:b/>
          <w:bCs/>
          <w:sz w:val="24"/>
          <w:szCs w:val="24"/>
        </w:rPr>
        <w:t>1.1.</w:t>
      </w:r>
      <w:r w:rsidRPr="00196B5F">
        <w:rPr>
          <w:rFonts w:ascii="Times New Roman" w:hAnsi="Times New Roman" w:cs="Times New Roman"/>
          <w:sz w:val="24"/>
          <w:szCs w:val="24"/>
        </w:rPr>
        <w:t xml:space="preserve"> A presente ata de registro de preços decorre do Processo Licitatório nº. 022/2021 por meio do Pregão Eletrônico nº. 013/2021 pelo procedimento de Registro de Preços 007/2020 regido pelo disposto na Lei nº 10.520 de 17/07/2002 e demais pertinentes. </w:t>
      </w:r>
    </w:p>
    <w:p w14:paraId="62FFBEC0" w14:textId="7355EBF9" w:rsidR="00496902" w:rsidRPr="00196B5F" w:rsidRDefault="00196B5F" w:rsidP="00196B5F">
      <w:pPr>
        <w:pStyle w:val="Corpodetexto"/>
        <w:ind w:left="193"/>
        <w:rPr>
          <w:rFonts w:ascii="Times New Roman" w:hAnsi="Times New Roman" w:cs="Times New Roman"/>
          <w:sz w:val="24"/>
          <w:szCs w:val="24"/>
        </w:rPr>
      </w:pPr>
      <w:r w:rsidRPr="00196B5F">
        <w:rPr>
          <w:rFonts w:ascii="Times New Roman" w:hAnsi="Times New Roman" w:cs="Times New Roman"/>
          <w:b/>
          <w:bCs/>
          <w:sz w:val="24"/>
          <w:szCs w:val="24"/>
        </w:rPr>
        <w:t>1.2.</w:t>
      </w:r>
      <w:r w:rsidRPr="00196B5F">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845AAC3" w14:textId="7FA7EF2F" w:rsidR="00971884" w:rsidRDefault="00725CC4" w:rsidP="00971884">
      <w:pPr>
        <w:pStyle w:val="Corpodetexto"/>
        <w:spacing w:before="9"/>
        <w:ind w:left="193"/>
        <w:rPr>
          <w:rFonts w:ascii="Times New Roman" w:eastAsiaTheme="minorHAnsi" w:hAnsi="Times New Roman" w:cs="Times New Roman"/>
          <w:b/>
          <w:sz w:val="24"/>
          <w:szCs w:val="24"/>
          <w:lang w:val="pt-BR"/>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2D8E0629" wp14:editId="3C8F1D73">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62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3A19C4" w:rsidRPr="006B37E8">
        <w:rPr>
          <w:rFonts w:ascii="Times New Roman" w:eastAsiaTheme="minorHAnsi" w:hAnsi="Times New Roman" w:cs="Times New Roman"/>
          <w:b/>
          <w:sz w:val="24"/>
          <w:szCs w:val="24"/>
          <w:lang w:val="pt-BR"/>
        </w:rPr>
        <w:t xml:space="preserve"> </w:t>
      </w:r>
    </w:p>
    <w:p w14:paraId="688FDD9A" w14:textId="38FFBD2C" w:rsidR="00196B5F" w:rsidRPr="00196B5F" w:rsidRDefault="00196B5F" w:rsidP="00971884">
      <w:pPr>
        <w:pStyle w:val="Corpodetexto"/>
        <w:spacing w:before="9"/>
        <w:ind w:left="193"/>
        <w:rPr>
          <w:rFonts w:ascii="Times New Roman" w:hAnsi="Times New Roman" w:cs="Times New Roman"/>
          <w:sz w:val="24"/>
          <w:szCs w:val="24"/>
        </w:rPr>
      </w:pPr>
      <w:r w:rsidRPr="00196B5F">
        <w:rPr>
          <w:rFonts w:ascii="Times New Roman" w:hAnsi="Times New Roman" w:cs="Times New Roman"/>
          <w:b/>
          <w:bCs/>
          <w:sz w:val="24"/>
          <w:szCs w:val="24"/>
        </w:rPr>
        <w:t>2.1.</w:t>
      </w:r>
      <w:r w:rsidRPr="00196B5F">
        <w:rPr>
          <w:rFonts w:ascii="Times New Roman" w:hAnsi="Times New Roman" w:cs="Times New Roman"/>
          <w:sz w:val="24"/>
          <w:szCs w:val="24"/>
        </w:rPr>
        <w:t xml:space="preserve"> O objeto da presente ata é o REGISTRO DE PREÇOS destinado a futura, eventual e parcelada aquisição de materiais para utilização nos leitos do covid-19.</w:t>
      </w:r>
    </w:p>
    <w:p w14:paraId="66B94CDE" w14:textId="1DA29462" w:rsidR="00496902" w:rsidRDefault="00725CC4" w:rsidP="00196B5F">
      <w:pPr>
        <w:pStyle w:val="Corpodetexto"/>
        <w:spacing w:before="11"/>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969945A" wp14:editId="426D16CA">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945A" id="Text Box 40" o:spid="_x0000_s1033" type="#_x0000_t202" style="position:absolute;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C274D56" w14:textId="77777777" w:rsidR="00196B5F" w:rsidRPr="001C300A" w:rsidRDefault="00196B5F" w:rsidP="00196B5F">
      <w:pPr>
        <w:pStyle w:val="Corpodetexto"/>
        <w:spacing w:before="11"/>
        <w:ind w:left="193"/>
        <w:rPr>
          <w:rFonts w:ascii="Times New Roman" w:hAnsi="Times New Roman" w:cs="Times New Roman"/>
          <w:sz w:val="24"/>
          <w:szCs w:val="24"/>
        </w:rPr>
      </w:pPr>
      <w:r w:rsidRPr="001C300A">
        <w:rPr>
          <w:rFonts w:ascii="Times New Roman" w:hAnsi="Times New Roman" w:cs="Times New Roman"/>
          <w:b/>
          <w:bCs/>
          <w:sz w:val="24"/>
          <w:szCs w:val="24"/>
        </w:rPr>
        <w:t>3.</w:t>
      </w:r>
      <w:r w:rsidRPr="001C300A">
        <w:rPr>
          <w:rFonts w:ascii="Times New Roman" w:hAnsi="Times New Roman" w:cs="Times New Roman"/>
          <w:sz w:val="24"/>
          <w:szCs w:val="24"/>
        </w:rPr>
        <w:t xml:space="preserve"> São obrigações da </w:t>
      </w:r>
      <w:r w:rsidRPr="001C300A">
        <w:rPr>
          <w:rFonts w:ascii="Times New Roman" w:hAnsi="Times New Roman" w:cs="Times New Roman"/>
          <w:b/>
          <w:bCs/>
          <w:sz w:val="24"/>
          <w:szCs w:val="24"/>
        </w:rPr>
        <w:t>CONTRATANTE:</w:t>
      </w:r>
      <w:r w:rsidRPr="001C300A">
        <w:rPr>
          <w:rFonts w:ascii="Times New Roman" w:hAnsi="Times New Roman" w:cs="Times New Roman"/>
          <w:sz w:val="24"/>
          <w:szCs w:val="24"/>
        </w:rPr>
        <w:t xml:space="preserve"> </w:t>
      </w:r>
    </w:p>
    <w:p w14:paraId="50DC9DFB" w14:textId="77777777"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3.1.1.</w:t>
      </w:r>
      <w:r w:rsidRPr="001C300A">
        <w:rPr>
          <w:rFonts w:ascii="Times New Roman" w:hAnsi="Times New Roman" w:cs="Times New Roman"/>
          <w:sz w:val="24"/>
          <w:szCs w:val="24"/>
        </w:rPr>
        <w:t xml:space="preserve"> Exigir o cumprimento de todas as obrigações assumidas pela Contratada, de acordo com as cláusulas contratuais e os termos de sua proposta; </w:t>
      </w:r>
    </w:p>
    <w:p w14:paraId="7C3E200D" w14:textId="77777777" w:rsidR="00196B5F" w:rsidRPr="001C300A" w:rsidRDefault="00196B5F" w:rsidP="00196B5F">
      <w:pPr>
        <w:pStyle w:val="Corpodetexto"/>
        <w:spacing w:before="11"/>
        <w:ind w:left="193" w:firstLine="527"/>
        <w:rPr>
          <w:rFonts w:ascii="Times New Roman" w:hAnsi="Times New Roman" w:cs="Times New Roman"/>
          <w:sz w:val="24"/>
          <w:szCs w:val="24"/>
        </w:rPr>
      </w:pPr>
      <w:r w:rsidRPr="001C300A">
        <w:rPr>
          <w:rFonts w:ascii="Times New Roman" w:hAnsi="Times New Roman" w:cs="Times New Roman"/>
          <w:b/>
          <w:bCs/>
          <w:sz w:val="24"/>
          <w:szCs w:val="24"/>
        </w:rPr>
        <w:t>3.1.2.</w:t>
      </w:r>
      <w:r w:rsidRPr="001C300A">
        <w:rPr>
          <w:rFonts w:ascii="Times New Roman" w:hAnsi="Times New Roman" w:cs="Times New Roman"/>
          <w:sz w:val="24"/>
          <w:szCs w:val="24"/>
        </w:rPr>
        <w:t xml:space="preserve"> Efetuar o pagamento em conformidade com a Cláusula Quarta deste instrumento. </w:t>
      </w:r>
    </w:p>
    <w:p w14:paraId="15BD4A1E" w14:textId="77777777" w:rsid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3.1.3.</w:t>
      </w:r>
      <w:r w:rsidRPr="001C300A">
        <w:rPr>
          <w:rFonts w:ascii="Times New Roman" w:hAnsi="Times New Roman" w:cs="Times New Roman"/>
          <w:sz w:val="24"/>
          <w:szCs w:val="24"/>
        </w:rPr>
        <w:t xml:space="preserve"> Responsabilizar-se pela designação de servidor para recebimento e conferência dos produtos entregues pelas empresas contratadas.</w:t>
      </w:r>
    </w:p>
    <w:p w14:paraId="119F1F4B" w14:textId="0B3BAEB6" w:rsidR="00196B5F" w:rsidRPr="001C300A" w:rsidRDefault="001C300A" w:rsidP="001C300A">
      <w:pPr>
        <w:pStyle w:val="Corpodetexto"/>
        <w:spacing w:before="11"/>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196B5F" w:rsidRPr="001C300A">
        <w:rPr>
          <w:rFonts w:ascii="Times New Roman" w:hAnsi="Times New Roman" w:cs="Times New Roman"/>
          <w:b/>
          <w:bCs/>
          <w:sz w:val="24"/>
          <w:szCs w:val="24"/>
        </w:rPr>
        <w:t xml:space="preserve">3.2. </w:t>
      </w:r>
      <w:r w:rsidR="00196B5F" w:rsidRPr="001C300A">
        <w:rPr>
          <w:rFonts w:ascii="Times New Roman" w:hAnsi="Times New Roman" w:cs="Times New Roman"/>
          <w:sz w:val="24"/>
          <w:szCs w:val="24"/>
        </w:rPr>
        <w:t xml:space="preserve">São obrigações da </w:t>
      </w:r>
      <w:r w:rsidR="00196B5F" w:rsidRPr="001C300A">
        <w:rPr>
          <w:rFonts w:ascii="Times New Roman" w:hAnsi="Times New Roman" w:cs="Times New Roman"/>
          <w:b/>
          <w:bCs/>
          <w:sz w:val="24"/>
          <w:szCs w:val="24"/>
        </w:rPr>
        <w:t>CONTRATADA:</w:t>
      </w:r>
      <w:r w:rsidR="00196B5F" w:rsidRPr="001C300A">
        <w:rPr>
          <w:rFonts w:ascii="Times New Roman" w:hAnsi="Times New Roman" w:cs="Times New Roman"/>
          <w:sz w:val="24"/>
          <w:szCs w:val="24"/>
        </w:rPr>
        <w:t xml:space="preserve"> </w:t>
      </w:r>
    </w:p>
    <w:p w14:paraId="739A575D" w14:textId="77777777"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3.2.1.</w:t>
      </w:r>
      <w:r w:rsidRPr="001C300A">
        <w:rPr>
          <w:rFonts w:ascii="Times New Roman" w:hAnsi="Times New Roman" w:cs="Times New Roman"/>
          <w:sz w:val="24"/>
          <w:szCs w:val="24"/>
        </w:rPr>
        <w:t xml:space="preserve"> Cumprir fielmente esta Ata de Registro de Preços, executando-a sob sua inteira responsabilidade, vedada sua transferência a terceiros, total ou parcial; </w:t>
      </w:r>
    </w:p>
    <w:p w14:paraId="535D358B" w14:textId="77777777" w:rsidR="001C300A" w:rsidRDefault="00196B5F" w:rsidP="00196B5F">
      <w:pPr>
        <w:pStyle w:val="Corpodetexto"/>
        <w:spacing w:before="11"/>
        <w:ind w:left="631" w:firstLine="89"/>
        <w:rPr>
          <w:rFonts w:ascii="Times New Roman" w:hAnsi="Times New Roman" w:cs="Times New Roman"/>
          <w:sz w:val="24"/>
          <w:szCs w:val="24"/>
        </w:rPr>
      </w:pPr>
      <w:r w:rsidRPr="001C300A">
        <w:rPr>
          <w:rFonts w:ascii="Times New Roman" w:hAnsi="Times New Roman" w:cs="Times New Roman"/>
          <w:b/>
          <w:bCs/>
          <w:sz w:val="24"/>
          <w:szCs w:val="24"/>
        </w:rPr>
        <w:t>3.2.2.</w:t>
      </w:r>
      <w:r w:rsidRPr="001C300A">
        <w:rPr>
          <w:rFonts w:ascii="Times New Roman" w:hAnsi="Times New Roman" w:cs="Times New Roman"/>
          <w:sz w:val="24"/>
          <w:szCs w:val="24"/>
        </w:rPr>
        <w:t xml:space="preserve"> Responsabilizar-se por todos os encargos que incidirem sobre a execução desta Ata;</w:t>
      </w:r>
    </w:p>
    <w:p w14:paraId="687DC10A" w14:textId="39DBF089" w:rsidR="001C300A" w:rsidRPr="001C300A" w:rsidRDefault="00196B5F" w:rsidP="00196B5F">
      <w:pPr>
        <w:pStyle w:val="Corpodetexto"/>
        <w:spacing w:before="11"/>
        <w:ind w:left="631" w:firstLine="89"/>
        <w:rPr>
          <w:rFonts w:ascii="Times New Roman" w:hAnsi="Times New Roman" w:cs="Times New Roman"/>
          <w:sz w:val="24"/>
          <w:szCs w:val="24"/>
        </w:rPr>
      </w:pPr>
      <w:r w:rsidRPr="001C300A">
        <w:rPr>
          <w:rFonts w:ascii="Times New Roman" w:hAnsi="Times New Roman" w:cs="Times New Roman"/>
          <w:b/>
          <w:bCs/>
          <w:sz w:val="24"/>
          <w:szCs w:val="24"/>
        </w:rPr>
        <w:t>3.2.3.</w:t>
      </w:r>
      <w:r w:rsidRPr="001C300A">
        <w:rPr>
          <w:rFonts w:ascii="Times New Roman" w:hAnsi="Times New Roman" w:cs="Times New Roman"/>
          <w:sz w:val="24"/>
          <w:szCs w:val="24"/>
        </w:rPr>
        <w:t xml:space="preserve"> Será de responsabilidade da contratada a perfeita execução do objeto desta Ata. </w:t>
      </w:r>
    </w:p>
    <w:p w14:paraId="47A4F046" w14:textId="164176F8"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 xml:space="preserve">3.2.4. </w:t>
      </w:r>
      <w:r w:rsidRPr="001C300A">
        <w:rPr>
          <w:rFonts w:ascii="Times New Roman" w:hAnsi="Times New Roman" w:cs="Times New Roman"/>
          <w:sz w:val="24"/>
          <w:szCs w:val="24"/>
        </w:rPr>
        <w:t>Providenciar a imediata correção das deficiências apontadas pela Contratante quanto ao fornecimento.</w:t>
      </w:r>
    </w:p>
    <w:p w14:paraId="2AB1DA1A" w14:textId="77777777" w:rsidR="001C300A" w:rsidRPr="001C300A" w:rsidRDefault="001C300A"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3.2.5.</w:t>
      </w:r>
      <w:r w:rsidRPr="001C300A">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7209CE86" w14:textId="6D92902C" w:rsidR="001C300A" w:rsidRPr="001C300A" w:rsidRDefault="001C300A"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3.2.6.</w:t>
      </w:r>
      <w:r w:rsidRPr="001C300A">
        <w:rPr>
          <w:rFonts w:ascii="Times New Roman" w:hAnsi="Times New Roman" w:cs="Times New Roman"/>
          <w:sz w:val="24"/>
          <w:szCs w:val="24"/>
        </w:rPr>
        <w:t xml:space="preserve"> Manter, durante a vigência desta ata, todas as condições de habilitação e qualificação exigidas pela Lei n° 8.666/93.</w:t>
      </w:r>
    </w:p>
    <w:p w14:paraId="6DC6BB3D"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E1011E8" wp14:editId="798BD8E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EA25" w14:textId="320CFE83"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Pr="00971884">
                              <w:rPr>
                                <w:rFonts w:ascii="Times New Roman" w:hAnsi="Times New Roman" w:cs="Times New Roman"/>
                                <w:b/>
                                <w:color w:val="FFFFFF"/>
                                <w:sz w:val="24"/>
                              </w:rPr>
                              <w:t>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011E8"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A62EA25" w14:textId="320CFE83"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Pr="00971884">
                        <w:rPr>
                          <w:rFonts w:ascii="Times New Roman" w:hAnsi="Times New Roman" w:cs="Times New Roman"/>
                          <w:b/>
                          <w:color w:val="FFFFFF"/>
                          <w:sz w:val="24"/>
                        </w:rPr>
                        <w:t>DAS CONDIÇÕES DE PAGAMENTO</w:t>
                      </w:r>
                    </w:p>
                  </w:txbxContent>
                </v:textbox>
                <w10:wrap type="topAndBottom" anchorx="page"/>
              </v:shape>
            </w:pict>
          </mc:Fallback>
        </mc:AlternateContent>
      </w:r>
    </w:p>
    <w:p w14:paraId="350D4E2A" w14:textId="52EDCAE2" w:rsidR="001C300A" w:rsidRDefault="001C300A" w:rsidP="001C300A">
      <w:pPr>
        <w:tabs>
          <w:tab w:val="left" w:pos="631"/>
          <w:tab w:val="left" w:pos="7759"/>
        </w:tabs>
        <w:spacing w:line="255" w:lineRule="exact"/>
        <w:ind w:left="284" w:hanging="284"/>
        <w:rPr>
          <w:rFonts w:ascii="Times New Roman" w:hAnsi="Times New Roman" w:cs="Times New Roman"/>
          <w:color w:val="FF0000"/>
          <w:sz w:val="24"/>
          <w:szCs w:val="24"/>
        </w:rPr>
      </w:pPr>
      <w:r>
        <w:rPr>
          <w:rFonts w:ascii="Times New Roman" w:hAnsi="Times New Roman" w:cs="Times New Roman"/>
          <w:sz w:val="24"/>
          <w:szCs w:val="24"/>
        </w:rPr>
        <w:t xml:space="preserve">   </w:t>
      </w:r>
      <w:r w:rsidR="00BE5B81">
        <w:rPr>
          <w:rFonts w:ascii="Times New Roman" w:hAnsi="Times New Roman" w:cs="Times New Roman"/>
          <w:sz w:val="24"/>
          <w:szCs w:val="24"/>
        </w:rPr>
        <w:tab/>
      </w:r>
      <w:r w:rsidRPr="00BE5B81">
        <w:rPr>
          <w:rFonts w:ascii="Times New Roman" w:hAnsi="Times New Roman" w:cs="Times New Roman"/>
          <w:b/>
          <w:bCs/>
          <w:sz w:val="24"/>
          <w:szCs w:val="24"/>
        </w:rPr>
        <w:t>4.1.</w:t>
      </w:r>
      <w:r w:rsidRPr="001C300A">
        <w:rPr>
          <w:rFonts w:ascii="Times New Roman" w:hAnsi="Times New Roman" w:cs="Times New Roman"/>
          <w:sz w:val="24"/>
          <w:szCs w:val="24"/>
        </w:rPr>
        <w:t xml:space="preserve"> A presente ata de registro de preços tem o seu valor com o total de </w:t>
      </w:r>
      <w:r w:rsidR="00FB3C47" w:rsidRPr="00FB3C47">
        <w:rPr>
          <w:rFonts w:ascii="Times New Roman" w:hAnsi="Times New Roman" w:cs="Times New Roman"/>
          <w:b/>
          <w:bCs/>
          <w:sz w:val="24"/>
          <w:szCs w:val="24"/>
        </w:rPr>
        <w:t>R$</w:t>
      </w:r>
      <w:r w:rsidR="00904FE1">
        <w:rPr>
          <w:rFonts w:ascii="Times New Roman" w:hAnsi="Times New Roman" w:cs="Times New Roman"/>
          <w:b/>
          <w:bCs/>
          <w:sz w:val="24"/>
          <w:szCs w:val="24"/>
        </w:rPr>
        <w:t>9.980</w:t>
      </w:r>
      <w:r w:rsidR="00FB3C47" w:rsidRPr="00FB3C47">
        <w:rPr>
          <w:rFonts w:ascii="Times New Roman" w:hAnsi="Times New Roman" w:cs="Times New Roman"/>
          <w:b/>
          <w:bCs/>
          <w:sz w:val="24"/>
          <w:szCs w:val="24"/>
        </w:rPr>
        <w:t xml:space="preserve"> (</w:t>
      </w:r>
      <w:r w:rsidR="00904FE1">
        <w:rPr>
          <w:rFonts w:ascii="Times New Roman" w:hAnsi="Times New Roman" w:cs="Times New Roman"/>
          <w:b/>
          <w:bCs/>
          <w:sz w:val="24"/>
          <w:szCs w:val="24"/>
        </w:rPr>
        <w:t>Nove mil, novescentos e oitenta reais</w:t>
      </w:r>
      <w:r w:rsidR="00FB3C47" w:rsidRPr="00FB3C47">
        <w:rPr>
          <w:rFonts w:ascii="Times New Roman" w:hAnsi="Times New Roman" w:cs="Times New Roman"/>
          <w:b/>
          <w:bCs/>
          <w:sz w:val="24"/>
          <w:szCs w:val="24"/>
        </w:rPr>
        <w:t>)</w:t>
      </w:r>
    </w:p>
    <w:tbl>
      <w:tblPr>
        <w:tblStyle w:val="Tabelacomgrade"/>
        <w:tblW w:w="9389" w:type="dxa"/>
        <w:tblInd w:w="279" w:type="dxa"/>
        <w:tblLook w:val="04A0" w:firstRow="1" w:lastRow="0" w:firstColumn="1" w:lastColumn="0" w:noHBand="0" w:noVBand="1"/>
      </w:tblPr>
      <w:tblGrid>
        <w:gridCol w:w="696"/>
        <w:gridCol w:w="4652"/>
        <w:gridCol w:w="1030"/>
        <w:gridCol w:w="756"/>
        <w:gridCol w:w="563"/>
        <w:gridCol w:w="636"/>
        <w:gridCol w:w="1056"/>
      </w:tblGrid>
      <w:tr w:rsidR="0033030F" w:rsidRPr="0033030F" w14:paraId="37C9F985" w14:textId="77777777" w:rsidTr="00904FE1">
        <w:trPr>
          <w:trHeight w:val="260"/>
        </w:trPr>
        <w:tc>
          <w:tcPr>
            <w:tcW w:w="9389" w:type="dxa"/>
            <w:gridSpan w:val="7"/>
            <w:tcBorders>
              <w:top w:val="single" w:sz="4" w:space="0" w:color="auto"/>
              <w:left w:val="single" w:sz="4" w:space="0" w:color="auto"/>
              <w:bottom w:val="single" w:sz="4" w:space="0" w:color="auto"/>
              <w:right w:val="single" w:sz="4" w:space="0" w:color="auto"/>
            </w:tcBorders>
            <w:hideMark/>
          </w:tcPr>
          <w:p w14:paraId="6137E145" w14:textId="77777777" w:rsidR="0033030F" w:rsidRPr="0033030F" w:rsidRDefault="0033030F" w:rsidP="0033030F">
            <w:pPr>
              <w:keepNext/>
              <w:outlineLvl w:val="1"/>
              <w:rPr>
                <w:rFonts w:ascii="Times New Roman" w:eastAsia="Times New Roman" w:hAnsi="Times New Roman" w:cs="Times New Roman"/>
                <w:b/>
                <w:bCs/>
                <w:sz w:val="24"/>
                <w:szCs w:val="24"/>
                <w:lang w:val="pt-BR"/>
              </w:rPr>
            </w:pPr>
            <w:r w:rsidRPr="0033030F">
              <w:rPr>
                <w:rFonts w:ascii="Times New Roman" w:eastAsia="Times New Roman" w:hAnsi="Times New Roman" w:cs="Times New Roman"/>
                <w:b/>
                <w:bCs/>
                <w:sz w:val="24"/>
                <w:szCs w:val="24"/>
                <w:lang w:val="pt-BR"/>
              </w:rPr>
              <w:t>HIGOR DA SILVA CANEDO CPF 12746516624</w:t>
            </w:r>
          </w:p>
        </w:tc>
      </w:tr>
      <w:tr w:rsidR="0033030F" w:rsidRPr="0033030F" w14:paraId="72AC45FE" w14:textId="77777777" w:rsidTr="00904FE1">
        <w:trPr>
          <w:trHeight w:val="260"/>
        </w:trPr>
        <w:tc>
          <w:tcPr>
            <w:tcW w:w="417" w:type="dxa"/>
            <w:tcBorders>
              <w:top w:val="single" w:sz="4" w:space="0" w:color="auto"/>
              <w:left w:val="single" w:sz="4" w:space="0" w:color="auto"/>
              <w:bottom w:val="single" w:sz="4" w:space="0" w:color="auto"/>
              <w:right w:val="single" w:sz="4" w:space="0" w:color="auto"/>
            </w:tcBorders>
            <w:hideMark/>
          </w:tcPr>
          <w:p w14:paraId="5A763AE8" w14:textId="77777777" w:rsidR="0033030F" w:rsidRPr="0033030F" w:rsidRDefault="0033030F" w:rsidP="0033030F">
            <w:pPr>
              <w:keepNex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04BEBD16" w14:textId="77777777" w:rsidR="0033030F" w:rsidRPr="0033030F" w:rsidRDefault="0033030F" w:rsidP="0033030F">
            <w:pPr>
              <w:keepNex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AVENTAL DESCARTÁVEL DE MANGA LONGA</w:t>
            </w:r>
          </w:p>
        </w:tc>
        <w:tc>
          <w:tcPr>
            <w:tcW w:w="0" w:type="auto"/>
            <w:tcBorders>
              <w:top w:val="single" w:sz="4" w:space="0" w:color="auto"/>
              <w:left w:val="single" w:sz="4" w:space="0" w:color="auto"/>
              <w:bottom w:val="single" w:sz="4" w:space="0" w:color="auto"/>
              <w:right w:val="single" w:sz="4" w:space="0" w:color="auto"/>
            </w:tcBorders>
            <w:hideMark/>
          </w:tcPr>
          <w:p w14:paraId="2468B090" w14:textId="77777777" w:rsidR="0033030F" w:rsidRPr="0033030F" w:rsidRDefault="0033030F" w:rsidP="0033030F">
            <w:pPr>
              <w:keepNex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BLANC</w:t>
            </w:r>
          </w:p>
        </w:tc>
        <w:tc>
          <w:tcPr>
            <w:tcW w:w="0" w:type="auto"/>
            <w:tcBorders>
              <w:top w:val="single" w:sz="4" w:space="0" w:color="auto"/>
              <w:left w:val="single" w:sz="4" w:space="0" w:color="auto"/>
              <w:bottom w:val="single" w:sz="4" w:space="0" w:color="auto"/>
              <w:right w:val="single" w:sz="4" w:space="0" w:color="auto"/>
            </w:tcBorders>
            <w:hideMark/>
          </w:tcPr>
          <w:p w14:paraId="5F4A474C" w14:textId="77777777" w:rsidR="0033030F" w:rsidRPr="0033030F" w:rsidRDefault="0033030F" w:rsidP="0033030F">
            <w:pPr>
              <w:keepNex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2.000</w:t>
            </w:r>
          </w:p>
        </w:tc>
        <w:tc>
          <w:tcPr>
            <w:tcW w:w="0" w:type="auto"/>
            <w:tcBorders>
              <w:top w:val="single" w:sz="4" w:space="0" w:color="auto"/>
              <w:left w:val="single" w:sz="4" w:space="0" w:color="auto"/>
              <w:bottom w:val="single" w:sz="4" w:space="0" w:color="auto"/>
              <w:right w:val="single" w:sz="4" w:space="0" w:color="auto"/>
            </w:tcBorders>
            <w:hideMark/>
          </w:tcPr>
          <w:p w14:paraId="3F9E1749" w14:textId="77777777" w:rsidR="0033030F" w:rsidRPr="0033030F" w:rsidRDefault="0033030F" w:rsidP="0033030F">
            <w:pPr>
              <w:keepNex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2EF01BD8" w14:textId="77777777" w:rsidR="0033030F" w:rsidRPr="0033030F" w:rsidRDefault="0033030F" w:rsidP="0033030F">
            <w:pPr>
              <w:keepNext/>
              <w:jc w:val="righ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4,99</w:t>
            </w:r>
          </w:p>
        </w:tc>
        <w:tc>
          <w:tcPr>
            <w:tcW w:w="0" w:type="auto"/>
            <w:tcBorders>
              <w:top w:val="single" w:sz="4" w:space="0" w:color="auto"/>
              <w:left w:val="single" w:sz="4" w:space="0" w:color="auto"/>
              <w:bottom w:val="single" w:sz="4" w:space="0" w:color="auto"/>
              <w:right w:val="single" w:sz="4" w:space="0" w:color="auto"/>
            </w:tcBorders>
            <w:hideMark/>
          </w:tcPr>
          <w:p w14:paraId="4C68FC85" w14:textId="77777777" w:rsidR="0033030F" w:rsidRPr="0033030F" w:rsidRDefault="0033030F" w:rsidP="0033030F">
            <w:pPr>
              <w:keepNext/>
              <w:jc w:val="right"/>
              <w:outlineLvl w:val="1"/>
              <w:rPr>
                <w:rFonts w:ascii="Times New Roman" w:eastAsia="Times New Roman" w:hAnsi="Times New Roman" w:cs="Times New Roman"/>
                <w:sz w:val="24"/>
                <w:szCs w:val="24"/>
                <w:lang w:val="pt-BR"/>
              </w:rPr>
            </w:pPr>
            <w:r w:rsidRPr="0033030F">
              <w:rPr>
                <w:rFonts w:ascii="Times New Roman" w:eastAsia="Times New Roman" w:hAnsi="Times New Roman" w:cs="Times New Roman"/>
                <w:sz w:val="24"/>
                <w:szCs w:val="24"/>
                <w:lang w:val="pt-BR"/>
              </w:rPr>
              <w:t>9.980,00</w:t>
            </w:r>
          </w:p>
        </w:tc>
      </w:tr>
      <w:tr w:rsidR="0033030F" w:rsidRPr="0033030F" w14:paraId="411FFB05" w14:textId="77777777" w:rsidTr="00904FE1">
        <w:trPr>
          <w:trHeight w:val="260"/>
        </w:trPr>
        <w:tc>
          <w:tcPr>
            <w:tcW w:w="9389" w:type="dxa"/>
            <w:gridSpan w:val="7"/>
            <w:tcBorders>
              <w:top w:val="single" w:sz="4" w:space="0" w:color="auto"/>
              <w:left w:val="single" w:sz="4" w:space="0" w:color="auto"/>
              <w:bottom w:val="single" w:sz="4" w:space="0" w:color="auto"/>
              <w:right w:val="single" w:sz="4" w:space="0" w:color="auto"/>
            </w:tcBorders>
            <w:hideMark/>
          </w:tcPr>
          <w:p w14:paraId="56060CA5" w14:textId="77777777" w:rsidR="0033030F" w:rsidRPr="0033030F" w:rsidRDefault="0033030F" w:rsidP="0033030F">
            <w:pPr>
              <w:keepNext/>
              <w:jc w:val="right"/>
              <w:outlineLvl w:val="1"/>
              <w:rPr>
                <w:rFonts w:ascii="Times New Roman" w:eastAsia="Times New Roman" w:hAnsi="Times New Roman" w:cs="Times New Roman"/>
                <w:b/>
                <w:bCs/>
                <w:sz w:val="24"/>
                <w:szCs w:val="24"/>
                <w:lang w:val="pt-BR"/>
              </w:rPr>
            </w:pPr>
            <w:r w:rsidRPr="0033030F">
              <w:rPr>
                <w:rFonts w:ascii="Times New Roman" w:eastAsia="Times New Roman" w:hAnsi="Times New Roman" w:cs="Times New Roman"/>
                <w:b/>
                <w:bCs/>
                <w:sz w:val="24"/>
                <w:szCs w:val="24"/>
                <w:lang w:val="pt-BR"/>
              </w:rPr>
              <w:t>Total do Fornecedor: 9.980,00</w:t>
            </w:r>
          </w:p>
        </w:tc>
      </w:tr>
    </w:tbl>
    <w:p w14:paraId="5AF7D8C0" w14:textId="77777777" w:rsidR="00FB3C47" w:rsidRPr="00962D69" w:rsidRDefault="00FB3C47" w:rsidP="001C300A">
      <w:pPr>
        <w:tabs>
          <w:tab w:val="left" w:pos="631"/>
          <w:tab w:val="left" w:pos="7759"/>
        </w:tabs>
        <w:spacing w:line="255" w:lineRule="exact"/>
        <w:ind w:left="284" w:hanging="284"/>
        <w:rPr>
          <w:rFonts w:ascii="Times New Roman" w:hAnsi="Times New Roman" w:cs="Times New Roman"/>
          <w:color w:val="FF0000"/>
          <w:sz w:val="24"/>
          <w:szCs w:val="24"/>
        </w:rPr>
      </w:pPr>
    </w:p>
    <w:p w14:paraId="751259AC" w14:textId="450A3A2E"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E5B81">
        <w:rPr>
          <w:rFonts w:ascii="Times New Roman" w:hAnsi="Times New Roman" w:cs="Times New Roman"/>
          <w:b/>
          <w:bCs/>
          <w:sz w:val="24"/>
          <w:szCs w:val="24"/>
        </w:rPr>
        <w:t>4.2.</w:t>
      </w:r>
      <w:r w:rsidRPr="001C300A">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 recebimento dos produtos. </w:t>
      </w:r>
    </w:p>
    <w:p w14:paraId="1764E49F" w14:textId="3466C8D5"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4.3.</w:t>
      </w:r>
      <w:r w:rsidRPr="001C300A">
        <w:rPr>
          <w:rFonts w:ascii="Times New Roman" w:hAnsi="Times New Roman" w:cs="Times New Roman"/>
          <w:sz w:val="24"/>
          <w:szCs w:val="24"/>
        </w:rPr>
        <w:t xml:space="preserve"> O pagamento à contratada somente será realizado mediante a apresentação da Nota Fiscal Eletrônica e do atestado de aceite pela Secretaria solicitante. </w:t>
      </w:r>
    </w:p>
    <w:p w14:paraId="4ACFDA61" w14:textId="66337037"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4.4.</w:t>
      </w:r>
      <w:r w:rsidRPr="001C300A">
        <w:rPr>
          <w:rFonts w:ascii="Times New Roman" w:hAnsi="Times New Roman" w:cs="Times New Roman"/>
          <w:sz w:val="24"/>
          <w:szCs w:val="24"/>
        </w:rPr>
        <w:t xml:space="preserve"> O pagamento será efetuado através de crédito em conta corrente bancária, devendo o licitante vencedor apresentar o número de conta, o banco e a agência junto ao corpo da Nota Fiscal ou em anexo. </w:t>
      </w:r>
    </w:p>
    <w:p w14:paraId="5C1DEED5" w14:textId="743CC948"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BE5B81">
        <w:rPr>
          <w:rFonts w:ascii="Times New Roman" w:hAnsi="Times New Roman" w:cs="Times New Roman"/>
          <w:sz w:val="24"/>
          <w:szCs w:val="24"/>
        </w:rPr>
        <w:tab/>
      </w:r>
      <w:r w:rsidRPr="00BE5B81">
        <w:rPr>
          <w:rFonts w:ascii="Times New Roman" w:hAnsi="Times New Roman" w:cs="Times New Roman"/>
          <w:b/>
          <w:bCs/>
          <w:sz w:val="24"/>
          <w:szCs w:val="24"/>
        </w:rPr>
        <w:t>4.4.1.</w:t>
      </w:r>
      <w:r w:rsidRPr="001C300A">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757A67B9" w14:textId="77777777" w:rsidR="00BE5B81"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4.5.</w:t>
      </w:r>
      <w:r w:rsidRPr="001C300A">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02849DC" w14:textId="782A85D3" w:rsidR="001C300A" w:rsidRPr="001C300A" w:rsidRDefault="00BE5B81"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1C300A" w:rsidRPr="00BE5B81">
        <w:rPr>
          <w:rFonts w:ascii="Times New Roman" w:hAnsi="Times New Roman" w:cs="Times New Roman"/>
          <w:b/>
          <w:bCs/>
          <w:sz w:val="24"/>
          <w:szCs w:val="24"/>
        </w:rPr>
        <w:t>4.6.</w:t>
      </w:r>
      <w:r w:rsidR="001C300A" w:rsidRPr="001C300A">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0E822350" w14:textId="77777777" w:rsidR="00BE5B81"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4.7.</w:t>
      </w:r>
      <w:r w:rsidRPr="001C300A">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58BCE178" w14:textId="31917CBF" w:rsidR="00496902" w:rsidRPr="001C300A" w:rsidRDefault="00BE5B81"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1C300A" w:rsidRPr="00BE5B81">
        <w:rPr>
          <w:rFonts w:ascii="Times New Roman" w:hAnsi="Times New Roman" w:cs="Times New Roman"/>
          <w:b/>
          <w:bCs/>
          <w:sz w:val="24"/>
          <w:szCs w:val="24"/>
        </w:rPr>
        <w:t>4.8.</w:t>
      </w:r>
      <w:r w:rsidR="001C300A" w:rsidRPr="001C300A">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0766B1D8"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50D1E37" wp14:editId="634CE70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16D4F" w14:textId="69669D5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BE5B81">
                              <w:rPr>
                                <w:rFonts w:ascii="Times New Roman" w:hAnsi="Times New Roman" w:cs="Times New Roman"/>
                                <w:b/>
                                <w:color w:val="FFFFFF"/>
                                <w:sz w:val="24"/>
                              </w:rPr>
                              <w:t>AS</w:t>
                            </w:r>
                            <w:r w:rsidRPr="004957C4">
                              <w:rPr>
                                <w:rFonts w:ascii="Times New Roman" w:hAnsi="Times New Roman" w:cs="Times New Roman"/>
                                <w:b/>
                                <w:color w:val="FFFFFF"/>
                                <w:sz w:val="24"/>
                              </w:rPr>
                              <w:t xml:space="preserv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1E37"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A116D4F" w14:textId="69669D5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BE5B81">
                        <w:rPr>
                          <w:rFonts w:ascii="Times New Roman" w:hAnsi="Times New Roman" w:cs="Times New Roman"/>
                          <w:b/>
                          <w:color w:val="FFFFFF"/>
                          <w:sz w:val="24"/>
                        </w:rPr>
                        <w:t>AS</w:t>
                      </w:r>
                      <w:r w:rsidRPr="004957C4">
                        <w:rPr>
                          <w:rFonts w:ascii="Times New Roman" w:hAnsi="Times New Roman" w:cs="Times New Roman"/>
                          <w:b/>
                          <w:color w:val="FFFFFF"/>
                          <w:sz w:val="24"/>
                        </w:rPr>
                        <w:t xml:space="preserve"> ALTERAÇÕES CONTRATUAIS</w:t>
                      </w:r>
                    </w:p>
                  </w:txbxContent>
                </v:textbox>
                <w10:wrap type="topAndBottom" anchorx="page"/>
              </v:shape>
            </w:pict>
          </mc:Fallback>
        </mc:AlternateContent>
      </w:r>
    </w:p>
    <w:p w14:paraId="545E0C1F" w14:textId="77777777" w:rsidR="00BE5B81" w:rsidRPr="00BE5B81" w:rsidRDefault="00BE5B81" w:rsidP="00BE5B81">
      <w:pPr>
        <w:pStyle w:val="PargrafodaLista"/>
        <w:tabs>
          <w:tab w:val="left" w:pos="602"/>
        </w:tabs>
        <w:ind w:left="193" w:right="272"/>
        <w:rPr>
          <w:rFonts w:ascii="Times New Roman" w:hAnsi="Times New Roman" w:cs="Times New Roman"/>
          <w:sz w:val="24"/>
          <w:szCs w:val="24"/>
        </w:rPr>
      </w:pPr>
      <w:r w:rsidRPr="00BE5B81">
        <w:rPr>
          <w:rFonts w:ascii="Times New Roman" w:hAnsi="Times New Roman" w:cs="Times New Roman"/>
          <w:b/>
          <w:bCs/>
          <w:sz w:val="24"/>
          <w:szCs w:val="24"/>
        </w:rPr>
        <w:t>5.1.</w:t>
      </w:r>
      <w:r w:rsidRPr="00BE5B8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877139A" w14:textId="0D3ACC43" w:rsidR="00CD445A" w:rsidRPr="00BE5B81" w:rsidRDefault="00BE5B81" w:rsidP="00BE5B81">
      <w:pPr>
        <w:pStyle w:val="PargrafodaLista"/>
        <w:tabs>
          <w:tab w:val="left" w:pos="602"/>
        </w:tabs>
        <w:ind w:left="193" w:right="272"/>
        <w:rPr>
          <w:rFonts w:ascii="Times New Roman" w:hAnsi="Times New Roman" w:cs="Times New Roman"/>
          <w:sz w:val="24"/>
          <w:szCs w:val="24"/>
        </w:rPr>
      </w:pPr>
      <w:r w:rsidRPr="00BE5B81">
        <w:rPr>
          <w:rFonts w:ascii="Times New Roman" w:hAnsi="Times New Roman" w:cs="Times New Roman"/>
          <w:b/>
          <w:bCs/>
          <w:sz w:val="24"/>
          <w:szCs w:val="24"/>
        </w:rPr>
        <w:t>5.2.</w:t>
      </w:r>
      <w:r w:rsidRPr="00BE5B81">
        <w:rPr>
          <w:rFonts w:ascii="Times New Roman" w:hAnsi="Times New Roman" w:cs="Times New Roman"/>
          <w:sz w:val="24"/>
          <w:szCs w:val="24"/>
        </w:rPr>
        <w:t xml:space="preserve"> A simples apresentação de notas fiscais de aquisição, por si só, não justificará a concessão de reequilíbrio contratual.</w:t>
      </w:r>
    </w:p>
    <w:p w14:paraId="0B37F05D"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18485A47" wp14:editId="2ABC21FF">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5A4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6F034AF9" w14:textId="77777777" w:rsidR="00BE5B81" w:rsidRDefault="00BE5B81" w:rsidP="00BE5B81">
      <w:pPr>
        <w:pStyle w:val="PargrafodaLista"/>
        <w:tabs>
          <w:tab w:val="left" w:pos="587"/>
        </w:tabs>
        <w:ind w:left="193" w:right="283"/>
        <w:rPr>
          <w:rFonts w:ascii="Times New Roman" w:hAnsi="Times New Roman" w:cs="Times New Roman"/>
          <w:sz w:val="24"/>
          <w:szCs w:val="24"/>
        </w:rPr>
      </w:pPr>
      <w:r w:rsidRPr="00BE5B81">
        <w:rPr>
          <w:rFonts w:ascii="Times New Roman" w:hAnsi="Times New Roman" w:cs="Times New Roman"/>
          <w:b/>
          <w:bCs/>
          <w:sz w:val="24"/>
          <w:szCs w:val="24"/>
        </w:rPr>
        <w:lastRenderedPageBreak/>
        <w:t>6.1.</w:t>
      </w:r>
      <w:r w:rsidRPr="00BE5B81">
        <w:rPr>
          <w:rFonts w:ascii="Times New Roman" w:hAnsi="Times New Roman" w:cs="Times New Roman"/>
          <w:sz w:val="24"/>
          <w:szCs w:val="24"/>
        </w:rPr>
        <w:t xml:space="preserve"> A despesa com as aquisições correrá à conta das dotações orçamentárias abaixo, relativas ao exercício de 2020 e suas correspondentes ao ano posterior: </w:t>
      </w:r>
    </w:p>
    <w:p w14:paraId="3CCA25AA" w14:textId="580AF01C" w:rsidR="00BE5B81" w:rsidRDefault="00C6405C" w:rsidP="00BE5B81">
      <w:pPr>
        <w:pStyle w:val="PargrafodaLista"/>
        <w:tabs>
          <w:tab w:val="left" w:pos="587"/>
        </w:tabs>
        <w:ind w:left="193" w:right="283"/>
        <w:rPr>
          <w:rFonts w:ascii="Times New Roman" w:hAnsi="Times New Roman" w:cs="Times New Roman"/>
          <w:sz w:val="24"/>
          <w:szCs w:val="24"/>
        </w:rPr>
      </w:pPr>
      <w:r>
        <w:rPr>
          <w:rFonts w:ascii="Times New Roman" w:hAnsi="Times New Roman" w:cs="Times New Roman"/>
          <w:sz w:val="24"/>
          <w:szCs w:val="24"/>
        </w:rPr>
        <w:tab/>
      </w:r>
      <w:r w:rsidR="00BE5B81" w:rsidRPr="00BE5B81">
        <w:rPr>
          <w:rFonts w:ascii="Times New Roman" w:hAnsi="Times New Roman" w:cs="Times New Roman"/>
          <w:sz w:val="24"/>
          <w:szCs w:val="24"/>
        </w:rPr>
        <w:t xml:space="preserve">Ficha: 291 Fonte/Subfonte: 1.02/1.55/1.59 </w:t>
      </w:r>
    </w:p>
    <w:p w14:paraId="048DAB7E" w14:textId="6C60131D" w:rsidR="00496902" w:rsidRPr="00BE5B81" w:rsidRDefault="00BE5B81" w:rsidP="00BE5B81">
      <w:pPr>
        <w:pStyle w:val="PargrafodaLista"/>
        <w:tabs>
          <w:tab w:val="left" w:pos="587"/>
        </w:tabs>
        <w:ind w:left="193" w:right="283"/>
        <w:rPr>
          <w:rFonts w:ascii="Times New Roman" w:hAnsi="Times New Roman" w:cs="Times New Roman"/>
          <w:sz w:val="24"/>
          <w:szCs w:val="24"/>
        </w:rPr>
      </w:pPr>
      <w:r w:rsidRPr="00BE5B81">
        <w:rPr>
          <w:rFonts w:ascii="Times New Roman" w:hAnsi="Times New Roman" w:cs="Times New Roman"/>
          <w:b/>
          <w:bCs/>
          <w:sz w:val="24"/>
          <w:szCs w:val="24"/>
        </w:rPr>
        <w:t>6.2.</w:t>
      </w:r>
      <w:r w:rsidRPr="00BE5B81">
        <w:rPr>
          <w:rFonts w:ascii="Times New Roman" w:hAnsi="Times New Roman" w:cs="Times New Roman"/>
          <w:sz w:val="24"/>
          <w:szCs w:val="24"/>
        </w:rPr>
        <w:t xml:space="preserve"> Havendo necessidade, poderão ser acrescentadas novas dotações ao processo por meio de apostilamento de ficha.</w:t>
      </w:r>
    </w:p>
    <w:p w14:paraId="49342C9E" w14:textId="77777777" w:rsidR="00BE5B81" w:rsidRPr="00BE5B81" w:rsidRDefault="00BE5B81" w:rsidP="00BE5B81">
      <w:pPr>
        <w:tabs>
          <w:tab w:val="left" w:pos="587"/>
        </w:tabs>
        <w:ind w:left="193" w:right="283"/>
        <w:rPr>
          <w:rFonts w:ascii="Times New Roman" w:hAnsi="Times New Roman" w:cs="Times New Roman"/>
          <w:sz w:val="24"/>
          <w:szCs w:val="24"/>
        </w:rPr>
      </w:pPr>
    </w:p>
    <w:p w14:paraId="49F8B72C"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0E710310" wp14:editId="208F44F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BB38"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10310"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F9BB38"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6597E7E0" w14:textId="78B02FCA" w:rsidR="00C6405C" w:rsidRPr="00C6405C" w:rsidRDefault="00C6405C" w:rsidP="00C6405C">
      <w:pPr>
        <w:tabs>
          <w:tab w:val="left" w:pos="583"/>
          <w:tab w:val="left" w:pos="8341"/>
          <w:tab w:val="left" w:pos="9495"/>
        </w:tabs>
        <w:spacing w:before="56"/>
        <w:ind w:right="275"/>
        <w:rPr>
          <w:rFonts w:ascii="Times New Roman" w:hAnsi="Times New Roman" w:cs="Times New Roman"/>
          <w:sz w:val="24"/>
          <w:szCs w:val="24"/>
        </w:rPr>
      </w:pPr>
    </w:p>
    <w:p w14:paraId="1FFF6E4F" w14:textId="7139B8E5" w:rsid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7.1.</w:t>
      </w:r>
      <w:r w:rsidRPr="00C6405C">
        <w:rPr>
          <w:rFonts w:ascii="Times New Roman" w:hAnsi="Times New Roman" w:cs="Times New Roman"/>
          <w:sz w:val="24"/>
          <w:szCs w:val="24"/>
        </w:rPr>
        <w:t xml:space="preserve"> O prazo de validade desta ata de registro de preços será de 06 (seis) meses, </w:t>
      </w:r>
      <w:r w:rsidRPr="00C6405C">
        <w:rPr>
          <w:rFonts w:ascii="Times New Roman" w:hAnsi="Times New Roman" w:cs="Times New Roman"/>
          <w:b/>
          <w:bCs/>
          <w:sz w:val="24"/>
          <w:szCs w:val="24"/>
        </w:rPr>
        <w:t>findando em</w:t>
      </w:r>
      <w:r w:rsidR="00962D69">
        <w:rPr>
          <w:rFonts w:ascii="Times New Roman" w:hAnsi="Times New Roman" w:cs="Times New Roman"/>
          <w:b/>
          <w:bCs/>
          <w:sz w:val="24"/>
          <w:szCs w:val="24"/>
        </w:rPr>
        <w:t xml:space="preserve"> 14 de outubro de 2021</w:t>
      </w:r>
      <w:r>
        <w:rPr>
          <w:rFonts w:ascii="Times New Roman" w:hAnsi="Times New Roman" w:cs="Times New Roman"/>
          <w:sz w:val="24"/>
          <w:szCs w:val="24"/>
        </w:rPr>
        <w:t xml:space="preserve"> </w:t>
      </w:r>
      <w:r w:rsidRPr="00C6405C">
        <w:rPr>
          <w:rFonts w:ascii="Times New Roman" w:hAnsi="Times New Roman" w:cs="Times New Roman"/>
          <w:sz w:val="24"/>
          <w:szCs w:val="24"/>
        </w:rPr>
        <w:t xml:space="preserve">conforme o inciso </w:t>
      </w:r>
      <w:r>
        <w:rPr>
          <w:rFonts w:ascii="Times New Roman" w:hAnsi="Times New Roman" w:cs="Times New Roman"/>
          <w:sz w:val="24"/>
          <w:szCs w:val="24"/>
        </w:rPr>
        <w:t xml:space="preserve">   </w:t>
      </w:r>
      <w:r w:rsidRPr="00C6405C">
        <w:rPr>
          <w:rFonts w:ascii="Times New Roman" w:hAnsi="Times New Roman" w:cs="Times New Roman"/>
          <w:sz w:val="24"/>
          <w:szCs w:val="24"/>
        </w:rPr>
        <w:t>III do § 3º do art. 15 da Lei nº 8.666, de 1993, a contar da data de sua assinatura, findando em de , de 2021.</w:t>
      </w:r>
    </w:p>
    <w:p w14:paraId="12E96D8D" w14:textId="77777777" w:rsidR="00C6405C" w:rsidRP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7.2.</w:t>
      </w:r>
      <w:r w:rsidRPr="00C6405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 </w:t>
      </w:r>
    </w:p>
    <w:p w14:paraId="7A37CDD8" w14:textId="60575F21" w:rsidR="00C6405C" w:rsidRP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7.3.</w:t>
      </w:r>
      <w:r w:rsidRPr="00C6405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19CCE6BC" w14:textId="3F9D0E73" w:rsidR="00CD445A" w:rsidRPr="006B37E8" w:rsidRDefault="00725CC4" w:rsidP="00C6405C">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355B4DD" wp14:editId="7A0842C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B4DD"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sz w:val="24"/>
          <w:szCs w:val="24"/>
        </w:rPr>
        <w:t xml:space="preserve"> </w:t>
      </w:r>
    </w:p>
    <w:p w14:paraId="48C1A1A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8.1.</w:t>
      </w:r>
      <w:r w:rsidRPr="00C6405C">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14:paraId="21328B24" w14:textId="2B10AE2F" w:rsid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w:t>
      </w:r>
      <w:r w:rsidRPr="00C6405C">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 </w:t>
      </w:r>
    </w:p>
    <w:p w14:paraId="2618B3BE" w14:textId="58431968"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8.2.1.</w:t>
      </w:r>
      <w:r w:rsidRPr="00C6405C">
        <w:rPr>
          <w:rFonts w:ascii="Times New Roman" w:hAnsi="Times New Roman" w:cs="Times New Roman"/>
          <w:sz w:val="24"/>
          <w:szCs w:val="24"/>
        </w:rPr>
        <w:t xml:space="preserve"> Ao participar deste certame, as licitantes se comprometem a acompanhar o e-mail informado no ANEXO I para apurar o recebimento de NAF.</w:t>
      </w:r>
    </w:p>
    <w:p w14:paraId="4C671649" w14:textId="39F70D34"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8.2.2.</w:t>
      </w:r>
      <w:r w:rsidRPr="00C6405C">
        <w:rPr>
          <w:rFonts w:ascii="Times New Roman" w:hAnsi="Times New Roman" w:cs="Times New Roman"/>
          <w:sz w:val="24"/>
          <w:szCs w:val="24"/>
        </w:rPr>
        <w:t xml:space="preserve"> Excepcionalmente, desde que devidamente justificados e aceitos pela administração, serão tolerados pequenos atrasos. </w:t>
      </w:r>
    </w:p>
    <w:p w14:paraId="7F1CA9BE"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8.2.3.</w:t>
      </w:r>
      <w:r w:rsidRPr="00C6405C">
        <w:rPr>
          <w:rFonts w:ascii="Times New Roman" w:hAnsi="Times New Roman" w:cs="Times New Roman"/>
          <w:sz w:val="24"/>
          <w:szCs w:val="24"/>
        </w:rPr>
        <w:t xml:space="preserve"> Após transcorridos 30 dias corridos, constatada a não entrega dos produtos, a empresa será notificada extrajudicialmente. </w:t>
      </w:r>
    </w:p>
    <w:p w14:paraId="2E006D37"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8.3.</w:t>
      </w:r>
      <w:r w:rsidRPr="00C6405C">
        <w:rPr>
          <w:rFonts w:ascii="Times New Roman" w:hAnsi="Times New Roman" w:cs="Times New Roman"/>
          <w:sz w:val="24"/>
          <w:szCs w:val="24"/>
        </w:rPr>
        <w:t xml:space="preserve"> A entrega dos materiais deverá ser nos seguintes endereços: </w:t>
      </w:r>
    </w:p>
    <w:p w14:paraId="5408A5B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 Secretaria Municipal de Saúde: Praça Afonso de Sá, nº 10, Centro, Presidente Olegário-MG. </w:t>
      </w:r>
    </w:p>
    <w:p w14:paraId="005C3D4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 Hospital Municipal Darci José Fernandes: Praça José Batista Marra, nº SN, Centro, Presidente Olegário/MG, CEP: 38750-000, </w:t>
      </w:r>
    </w:p>
    <w:p w14:paraId="2B60F6CE"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*Portanto será de acordo com o requisitante, dessa forma a empresa vencedora deverá confirmar o endereço antes de ser feita a entrega. </w:t>
      </w:r>
    </w:p>
    <w:p w14:paraId="26233C0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8.4.</w:t>
      </w:r>
      <w:r w:rsidRPr="00C6405C">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 </w:t>
      </w:r>
    </w:p>
    <w:p w14:paraId="133A15C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8.5.</w:t>
      </w:r>
      <w:r w:rsidRPr="00C6405C">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p>
    <w:p w14:paraId="06FC0AC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8.6.</w:t>
      </w:r>
      <w:r w:rsidRPr="00C6405C">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 </w:t>
      </w:r>
    </w:p>
    <w:p w14:paraId="64BC68E6" w14:textId="3662CA6A" w:rsidR="00CD445A"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8.7.</w:t>
      </w:r>
      <w:r w:rsidRPr="00C6405C">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2B113F02" w14:textId="769A2673" w:rsidR="00CD445A"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29F77503" wp14:editId="1550B2F5">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750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v:textbox>
                <w10:wrap type="topAndBottom" anchorx="page"/>
              </v:shape>
            </w:pict>
          </mc:Fallback>
        </mc:AlternateContent>
      </w:r>
    </w:p>
    <w:p w14:paraId="5A955020" w14:textId="5BA1095A" w:rsidR="00A447AE" w:rsidRPr="00A447AE" w:rsidRDefault="00A447AE" w:rsidP="00A447AE">
      <w:pPr>
        <w:ind w:left="227"/>
        <w:rPr>
          <w:rFonts w:ascii="Times New Roman" w:hAnsi="Times New Roman" w:cs="Times New Roman"/>
          <w:sz w:val="24"/>
          <w:szCs w:val="24"/>
        </w:rPr>
      </w:pPr>
      <w:r w:rsidRPr="00A447AE">
        <w:rPr>
          <w:rFonts w:ascii="Times New Roman" w:hAnsi="Times New Roman" w:cs="Times New Roman"/>
          <w:b/>
          <w:bCs/>
          <w:sz w:val="24"/>
          <w:szCs w:val="24"/>
        </w:rPr>
        <w:lastRenderedPageBreak/>
        <w:t>9.1.</w:t>
      </w:r>
      <w:r w:rsidRPr="00A447AE">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1D7083F4" w14:textId="77777777" w:rsidR="00A447AE" w:rsidRPr="00A447AE" w:rsidRDefault="00A447AE" w:rsidP="00A447AE">
      <w:pPr>
        <w:ind w:firstLine="720"/>
        <w:rPr>
          <w:rFonts w:ascii="Times New Roman" w:hAnsi="Times New Roman" w:cs="Times New Roman"/>
          <w:sz w:val="24"/>
          <w:szCs w:val="24"/>
        </w:rPr>
      </w:pPr>
      <w:r w:rsidRPr="00A447AE">
        <w:rPr>
          <w:rFonts w:ascii="Times New Roman" w:hAnsi="Times New Roman" w:cs="Times New Roman"/>
          <w:b/>
          <w:bCs/>
          <w:sz w:val="24"/>
          <w:szCs w:val="24"/>
        </w:rPr>
        <w:t>9.1.1.</w:t>
      </w:r>
      <w:r w:rsidRPr="00A447AE">
        <w:rPr>
          <w:rFonts w:ascii="Times New Roman" w:hAnsi="Times New Roman" w:cs="Times New Roman"/>
          <w:sz w:val="24"/>
          <w:szCs w:val="24"/>
        </w:rPr>
        <w:t xml:space="preserve"> advertência, que será aplicada sempre por escrito;</w:t>
      </w:r>
    </w:p>
    <w:p w14:paraId="37D4D74B" w14:textId="60A2ABAE" w:rsidR="00A447AE" w:rsidRPr="00A447AE" w:rsidRDefault="00A447AE" w:rsidP="00A447AE">
      <w:pPr>
        <w:ind w:firstLine="720"/>
        <w:rPr>
          <w:rFonts w:ascii="Times New Roman" w:hAnsi="Times New Roman" w:cs="Times New Roman"/>
          <w:sz w:val="24"/>
          <w:szCs w:val="24"/>
        </w:rPr>
      </w:pPr>
      <w:r w:rsidRPr="00A447AE">
        <w:rPr>
          <w:rFonts w:ascii="Times New Roman" w:hAnsi="Times New Roman" w:cs="Times New Roman"/>
          <w:b/>
          <w:bCs/>
          <w:sz w:val="24"/>
          <w:szCs w:val="24"/>
        </w:rPr>
        <w:t>9.1.2.</w:t>
      </w:r>
      <w:r w:rsidRPr="00A447AE">
        <w:rPr>
          <w:rFonts w:ascii="Times New Roman" w:hAnsi="Times New Roman" w:cs="Times New Roman"/>
          <w:sz w:val="24"/>
          <w:szCs w:val="24"/>
        </w:rPr>
        <w:t xml:space="preserve"> multas; </w:t>
      </w:r>
    </w:p>
    <w:p w14:paraId="1DFFE819"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9.1.3.</w:t>
      </w:r>
      <w:r w:rsidRPr="00A447AE">
        <w:rPr>
          <w:rFonts w:ascii="Times New Roman" w:hAnsi="Times New Roman" w:cs="Times New Roman"/>
          <w:sz w:val="24"/>
          <w:szCs w:val="24"/>
        </w:rPr>
        <w:t xml:space="preserve"> suspensão temporária do direito de licitar com o Município de Presidente Olegário;9.1.4.indenização ao MUNICÍPIO da diferença de custo para aquisição dos produtos de outro licitante; </w:t>
      </w:r>
    </w:p>
    <w:p w14:paraId="754B30F9"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9.1.4.</w:t>
      </w:r>
      <w:r w:rsidRPr="00A447AE">
        <w:rPr>
          <w:rFonts w:ascii="Times New Roman" w:hAnsi="Times New Roman" w:cs="Times New Roman"/>
          <w:sz w:val="24"/>
          <w:szCs w:val="24"/>
        </w:rPr>
        <w:t xml:space="preserve"> declaração de inidoneidade para licitar e contratar com a Administração Pública, no prazo não superior a cinco anos. </w:t>
      </w:r>
    </w:p>
    <w:p w14:paraId="12C1F7B3" w14:textId="20C748E3" w:rsid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9.2.</w:t>
      </w:r>
      <w:r w:rsidRPr="00A447AE">
        <w:rPr>
          <w:rFonts w:ascii="Times New Roman" w:hAnsi="Times New Roman" w:cs="Times New Roman"/>
          <w:sz w:val="24"/>
          <w:szCs w:val="24"/>
        </w:rPr>
        <w:t xml:space="preserve"> Será aplicada multa a razão de 0,3% (três décimos por cento) sobre o valor total do fornecimento, por dia de atraso na inexecução do contrato;</w:t>
      </w:r>
    </w:p>
    <w:p w14:paraId="6C04393F"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9.3.</w:t>
      </w:r>
      <w:r w:rsidRPr="00A447AE">
        <w:rPr>
          <w:rFonts w:ascii="Times New Roman" w:hAnsi="Times New Roman" w:cs="Times New Roman"/>
          <w:sz w:val="24"/>
          <w:szCs w:val="24"/>
        </w:rPr>
        <w:t xml:space="preserve"> Será aplicada multa a razão de 3,0% (três por cento) sobre o valor total do fornecimento, por inexecução parcial das obrigações contratuais; </w:t>
      </w:r>
    </w:p>
    <w:p w14:paraId="37D0FB3B"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9.4.</w:t>
      </w:r>
      <w:r w:rsidRPr="00A447AE">
        <w:rPr>
          <w:rFonts w:ascii="Times New Roman" w:hAnsi="Times New Roman" w:cs="Times New Roman"/>
          <w:sz w:val="24"/>
          <w:szCs w:val="24"/>
        </w:rPr>
        <w:t xml:space="preserve"> O valor máximo das multas não poderá exceder, cumulativamente, a 10% (dez por cento) do valor da aquisição; </w:t>
      </w:r>
    </w:p>
    <w:p w14:paraId="07CB9B56"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9.5.</w:t>
      </w:r>
      <w:r w:rsidRPr="00A447AE">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 </w:t>
      </w:r>
    </w:p>
    <w:p w14:paraId="5371279F"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9.6.</w:t>
      </w:r>
      <w:r w:rsidRPr="00A447AE">
        <w:rPr>
          <w:rFonts w:ascii="Times New Roman" w:hAnsi="Times New Roman" w:cs="Times New Roman"/>
          <w:sz w:val="24"/>
          <w:szCs w:val="24"/>
        </w:rPr>
        <w:t xml:space="preserve"> Extensão das penalidades: </w:t>
      </w:r>
    </w:p>
    <w:p w14:paraId="0FEF9BCF"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9.6.1.</w:t>
      </w:r>
      <w:r w:rsidRPr="00A447AE">
        <w:rPr>
          <w:rFonts w:ascii="Times New Roman" w:hAnsi="Times New Roman" w:cs="Times New Roman"/>
          <w:sz w:val="24"/>
          <w:szCs w:val="24"/>
        </w:rPr>
        <w:t xml:space="preserve"> A sanção de suspensão de participar em licitação e contratar com a Administração Pública poderá ser também aplicada àqueles que: </w:t>
      </w:r>
    </w:p>
    <w:p w14:paraId="07B12973" w14:textId="77777777" w:rsidR="00A447AE" w:rsidRPr="00A447AE" w:rsidRDefault="00A447AE" w:rsidP="00A447AE">
      <w:pPr>
        <w:ind w:left="192" w:firstLine="528"/>
        <w:rPr>
          <w:rFonts w:ascii="Times New Roman" w:hAnsi="Times New Roman" w:cs="Times New Roman"/>
          <w:sz w:val="24"/>
          <w:szCs w:val="24"/>
        </w:rPr>
      </w:pPr>
      <w:r w:rsidRPr="00A447AE">
        <w:rPr>
          <w:rFonts w:ascii="Times New Roman" w:hAnsi="Times New Roman" w:cs="Times New Roman"/>
          <w:sz w:val="24"/>
          <w:szCs w:val="24"/>
        </w:rPr>
        <w:t xml:space="preserve">a) retardarem a execução do pregão; </w:t>
      </w:r>
    </w:p>
    <w:p w14:paraId="54D3FC01" w14:textId="77777777" w:rsidR="00A447AE" w:rsidRPr="00A447AE" w:rsidRDefault="00A447AE" w:rsidP="00A447AE">
      <w:pPr>
        <w:ind w:left="192" w:firstLine="528"/>
        <w:rPr>
          <w:rFonts w:ascii="Times New Roman" w:hAnsi="Times New Roman" w:cs="Times New Roman"/>
          <w:sz w:val="24"/>
          <w:szCs w:val="24"/>
        </w:rPr>
      </w:pPr>
      <w:r w:rsidRPr="00A447AE">
        <w:rPr>
          <w:rFonts w:ascii="Times New Roman" w:hAnsi="Times New Roman" w:cs="Times New Roman"/>
          <w:sz w:val="24"/>
          <w:szCs w:val="24"/>
        </w:rPr>
        <w:t xml:space="preserve">b) demonstrarem não possuir idoneidade para contratar com a Administração; </w:t>
      </w:r>
    </w:p>
    <w:p w14:paraId="1843E051" w14:textId="328FE1BE" w:rsidR="00A447AE" w:rsidRPr="00A447AE" w:rsidRDefault="00A447AE" w:rsidP="00A447AE">
      <w:pPr>
        <w:ind w:left="192" w:firstLine="500"/>
        <w:rPr>
          <w:rFonts w:ascii="Times New Roman" w:hAnsi="Times New Roman" w:cs="Times New Roman"/>
          <w:sz w:val="24"/>
          <w:szCs w:val="24"/>
        </w:rPr>
      </w:pPr>
      <w:r w:rsidRPr="00A447AE">
        <w:rPr>
          <w:rFonts w:ascii="Times New Roman" w:hAnsi="Times New Roman" w:cs="Times New Roman"/>
          <w:sz w:val="24"/>
          <w:szCs w:val="24"/>
        </w:rPr>
        <w:t>c) fizerem declaração falsa ou cometerem fraude fiscal.</w:t>
      </w:r>
    </w:p>
    <w:p w14:paraId="13BD6FC1" w14:textId="72C98746" w:rsidR="00496902"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3EE23B0" wp14:editId="71DC0A19">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23B0"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5C7A6BA7" w14:textId="77777777" w:rsidR="007923D9" w:rsidRPr="007923D9" w:rsidRDefault="007923D9" w:rsidP="007923D9">
      <w:pPr>
        <w:ind w:firstLine="192"/>
        <w:rPr>
          <w:rFonts w:ascii="Times New Roman" w:hAnsi="Times New Roman" w:cs="Times New Roman"/>
          <w:sz w:val="24"/>
          <w:szCs w:val="24"/>
        </w:rPr>
      </w:pPr>
      <w:r w:rsidRPr="007923D9">
        <w:rPr>
          <w:rFonts w:ascii="Times New Roman" w:hAnsi="Times New Roman" w:cs="Times New Roman"/>
          <w:b/>
          <w:bCs/>
          <w:sz w:val="24"/>
          <w:szCs w:val="24"/>
        </w:rPr>
        <w:t>10.1.</w:t>
      </w:r>
      <w:r w:rsidRPr="007923D9">
        <w:rPr>
          <w:rFonts w:ascii="Times New Roman" w:hAnsi="Times New Roman" w:cs="Times New Roman"/>
          <w:sz w:val="24"/>
          <w:szCs w:val="24"/>
        </w:rPr>
        <w:t xml:space="preserve"> O registro do fornecedor será cancelado quando: </w:t>
      </w:r>
    </w:p>
    <w:p w14:paraId="6870B935" w14:textId="77777777" w:rsidR="007923D9" w:rsidRPr="007923D9" w:rsidRDefault="007923D9" w:rsidP="007923D9">
      <w:pPr>
        <w:ind w:firstLine="720"/>
        <w:rPr>
          <w:rFonts w:ascii="Times New Roman" w:hAnsi="Times New Roman" w:cs="Times New Roman"/>
          <w:sz w:val="24"/>
          <w:szCs w:val="24"/>
        </w:rPr>
      </w:pPr>
      <w:r w:rsidRPr="007923D9">
        <w:rPr>
          <w:rFonts w:ascii="Times New Roman" w:hAnsi="Times New Roman" w:cs="Times New Roman"/>
          <w:b/>
          <w:bCs/>
          <w:sz w:val="24"/>
          <w:szCs w:val="24"/>
        </w:rPr>
        <w:t>10.1.1.</w:t>
      </w:r>
      <w:r w:rsidRPr="007923D9">
        <w:rPr>
          <w:rFonts w:ascii="Times New Roman" w:hAnsi="Times New Roman" w:cs="Times New Roman"/>
          <w:sz w:val="24"/>
          <w:szCs w:val="24"/>
        </w:rPr>
        <w:t xml:space="preserve"> Descumprir as condições da ata de registro de preços. </w:t>
      </w:r>
    </w:p>
    <w:p w14:paraId="4BFDFA8A"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10.1.2.</w:t>
      </w:r>
      <w:r w:rsidRPr="007923D9">
        <w:rPr>
          <w:rFonts w:ascii="Times New Roman" w:hAnsi="Times New Roman" w:cs="Times New Roman"/>
          <w:sz w:val="24"/>
          <w:szCs w:val="24"/>
        </w:rPr>
        <w:t xml:space="preserve"> Não retirar a nota de empenho ou instrumento equivalente no prazo estabelecido pela Administração, sem justificativa aceitável. </w:t>
      </w:r>
    </w:p>
    <w:p w14:paraId="23C9E718"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10.1.3.</w:t>
      </w:r>
      <w:r w:rsidRPr="007923D9">
        <w:rPr>
          <w:rFonts w:ascii="Times New Roman" w:hAnsi="Times New Roman" w:cs="Times New Roman"/>
          <w:sz w:val="24"/>
          <w:szCs w:val="24"/>
        </w:rPr>
        <w:t xml:space="preserve"> Não aceitar reduzir o seu preço registrado, na hipótese deste se tornar superior àqueles praticados no mercado. </w:t>
      </w:r>
    </w:p>
    <w:p w14:paraId="61305E9B"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10.1.4.</w:t>
      </w:r>
      <w:r w:rsidRPr="007923D9">
        <w:rPr>
          <w:rFonts w:ascii="Times New Roman" w:hAnsi="Times New Roman" w:cs="Times New Roman"/>
          <w:sz w:val="24"/>
          <w:szCs w:val="24"/>
        </w:rPr>
        <w:t xml:space="preserve"> Sofrer sanção prevista nos incisos III ou IV do caput do art. 87 da Lei nº 8.666, de 1993, ou no art. 7º da Lei nº 10.520, de 2002. </w:t>
      </w:r>
    </w:p>
    <w:p w14:paraId="49E0463D" w14:textId="77777777" w:rsidR="007923D9" w:rsidRDefault="007923D9" w:rsidP="007923D9">
      <w:pPr>
        <w:ind w:left="192"/>
        <w:rPr>
          <w:rFonts w:ascii="Times New Roman" w:hAnsi="Times New Roman" w:cs="Times New Roman"/>
          <w:sz w:val="24"/>
          <w:szCs w:val="24"/>
        </w:rPr>
      </w:pPr>
      <w:r w:rsidRPr="007923D9">
        <w:rPr>
          <w:rFonts w:ascii="Times New Roman" w:hAnsi="Times New Roman" w:cs="Times New Roman"/>
          <w:b/>
          <w:bCs/>
          <w:sz w:val="24"/>
          <w:szCs w:val="24"/>
        </w:rPr>
        <w:t>10.2.</w:t>
      </w:r>
      <w:r w:rsidRPr="007923D9">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38578A95" w14:textId="39388F5A" w:rsidR="007923D9" w:rsidRPr="007923D9" w:rsidRDefault="007923D9" w:rsidP="007923D9">
      <w:pPr>
        <w:ind w:left="142" w:firstLine="578"/>
        <w:rPr>
          <w:rFonts w:ascii="Times New Roman" w:hAnsi="Times New Roman" w:cs="Times New Roman"/>
          <w:sz w:val="24"/>
          <w:szCs w:val="24"/>
        </w:rPr>
      </w:pPr>
      <w:r w:rsidRPr="007923D9">
        <w:rPr>
          <w:rFonts w:ascii="Times New Roman" w:hAnsi="Times New Roman" w:cs="Times New Roman"/>
          <w:b/>
          <w:bCs/>
          <w:sz w:val="24"/>
          <w:szCs w:val="24"/>
        </w:rPr>
        <w:t>10.2.1.</w:t>
      </w:r>
      <w:r w:rsidRPr="007923D9">
        <w:rPr>
          <w:rFonts w:ascii="Times New Roman" w:hAnsi="Times New Roman" w:cs="Times New Roman"/>
          <w:sz w:val="24"/>
          <w:szCs w:val="24"/>
        </w:rPr>
        <w:t xml:space="preserve"> Por razão de interesse público ou a pedido do fornecedor.</w:t>
      </w:r>
    </w:p>
    <w:p w14:paraId="355E96CA" w14:textId="674F62CD" w:rsidR="00E33521"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17C6841" wp14:editId="3CB8532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6841"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4AE40753" w14:textId="77777777" w:rsidR="00904FE1" w:rsidRDefault="007923D9" w:rsidP="00D7422D">
      <w:pPr>
        <w:pStyle w:val="Corpodetexto"/>
        <w:spacing w:before="11"/>
        <w:ind w:left="142"/>
        <w:rPr>
          <w:rFonts w:ascii="Times New Roman" w:hAnsi="Times New Roman" w:cs="Times New Roman"/>
          <w:sz w:val="24"/>
          <w:szCs w:val="24"/>
        </w:rPr>
      </w:pPr>
      <w:r w:rsidRPr="007923D9">
        <w:rPr>
          <w:rFonts w:ascii="Times New Roman" w:hAnsi="Times New Roman" w:cs="Times New Roman"/>
          <w:b/>
          <w:bCs/>
          <w:sz w:val="24"/>
          <w:szCs w:val="24"/>
        </w:rPr>
        <w:t>11.1.</w:t>
      </w:r>
      <w:r w:rsidRPr="007923D9">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 </w:t>
      </w:r>
    </w:p>
    <w:p w14:paraId="16AE8072" w14:textId="77777777" w:rsidR="00904FE1" w:rsidRDefault="00904FE1" w:rsidP="00D7422D">
      <w:pPr>
        <w:pStyle w:val="Corpodetexto"/>
        <w:spacing w:before="11"/>
        <w:ind w:left="142"/>
        <w:rPr>
          <w:rFonts w:ascii="Times New Roman" w:hAnsi="Times New Roman" w:cs="Times New Roman"/>
          <w:sz w:val="24"/>
          <w:szCs w:val="24"/>
        </w:rPr>
      </w:pPr>
    </w:p>
    <w:p w14:paraId="0341AF5E" w14:textId="77777777" w:rsidR="00904FE1" w:rsidRDefault="00904FE1" w:rsidP="00D7422D">
      <w:pPr>
        <w:pStyle w:val="Corpodetexto"/>
        <w:spacing w:before="11"/>
        <w:ind w:left="142"/>
        <w:rPr>
          <w:rFonts w:ascii="Times New Roman" w:hAnsi="Times New Roman" w:cs="Times New Roman"/>
          <w:sz w:val="24"/>
          <w:szCs w:val="24"/>
        </w:rPr>
      </w:pPr>
    </w:p>
    <w:p w14:paraId="0B8C7707" w14:textId="77777777" w:rsidR="00904FE1" w:rsidRDefault="00904FE1" w:rsidP="00D7422D">
      <w:pPr>
        <w:pStyle w:val="Corpodetexto"/>
        <w:spacing w:before="11"/>
        <w:ind w:left="142"/>
        <w:rPr>
          <w:rFonts w:ascii="Times New Roman" w:hAnsi="Times New Roman" w:cs="Times New Roman"/>
          <w:sz w:val="24"/>
          <w:szCs w:val="24"/>
        </w:rPr>
      </w:pPr>
    </w:p>
    <w:p w14:paraId="075D0842" w14:textId="77777777" w:rsidR="00904FE1" w:rsidRDefault="00904FE1" w:rsidP="00D7422D">
      <w:pPr>
        <w:pStyle w:val="Corpodetexto"/>
        <w:spacing w:before="11"/>
        <w:ind w:left="142"/>
        <w:rPr>
          <w:rFonts w:ascii="Times New Roman" w:hAnsi="Times New Roman" w:cs="Times New Roman"/>
          <w:sz w:val="24"/>
          <w:szCs w:val="24"/>
        </w:rPr>
      </w:pPr>
    </w:p>
    <w:p w14:paraId="3D14C6C7" w14:textId="77777777" w:rsidR="00904FE1" w:rsidRDefault="00904FE1" w:rsidP="00D7422D">
      <w:pPr>
        <w:pStyle w:val="Corpodetexto"/>
        <w:spacing w:before="11"/>
        <w:ind w:left="142"/>
        <w:rPr>
          <w:rFonts w:ascii="Times New Roman" w:hAnsi="Times New Roman" w:cs="Times New Roman"/>
          <w:sz w:val="24"/>
          <w:szCs w:val="24"/>
        </w:rPr>
      </w:pPr>
    </w:p>
    <w:p w14:paraId="52AF3202" w14:textId="77777777" w:rsidR="00904FE1" w:rsidRDefault="00904FE1" w:rsidP="00D7422D">
      <w:pPr>
        <w:pStyle w:val="Corpodetexto"/>
        <w:spacing w:before="11"/>
        <w:ind w:left="142"/>
        <w:rPr>
          <w:rFonts w:ascii="Times New Roman" w:hAnsi="Times New Roman" w:cs="Times New Roman"/>
          <w:sz w:val="24"/>
          <w:szCs w:val="24"/>
        </w:rPr>
      </w:pPr>
    </w:p>
    <w:p w14:paraId="75758BCA" w14:textId="77777777" w:rsidR="00904FE1" w:rsidRDefault="00904FE1" w:rsidP="00D7422D">
      <w:pPr>
        <w:pStyle w:val="Corpodetexto"/>
        <w:spacing w:before="11"/>
        <w:ind w:left="142"/>
        <w:rPr>
          <w:rFonts w:ascii="Times New Roman" w:hAnsi="Times New Roman" w:cs="Times New Roman"/>
          <w:sz w:val="24"/>
          <w:szCs w:val="24"/>
        </w:rPr>
      </w:pPr>
    </w:p>
    <w:p w14:paraId="1D613077" w14:textId="77777777" w:rsidR="00904FE1" w:rsidRDefault="00904FE1" w:rsidP="00D7422D">
      <w:pPr>
        <w:pStyle w:val="Corpodetexto"/>
        <w:spacing w:before="11"/>
        <w:ind w:left="142"/>
        <w:rPr>
          <w:rFonts w:ascii="Times New Roman" w:hAnsi="Times New Roman" w:cs="Times New Roman"/>
          <w:sz w:val="24"/>
          <w:szCs w:val="24"/>
        </w:rPr>
      </w:pPr>
    </w:p>
    <w:p w14:paraId="1F8CE529" w14:textId="77777777" w:rsidR="00904FE1" w:rsidRDefault="00904FE1" w:rsidP="00D7422D">
      <w:pPr>
        <w:pStyle w:val="Corpodetexto"/>
        <w:spacing w:before="11"/>
        <w:ind w:left="142"/>
        <w:rPr>
          <w:rFonts w:ascii="Times New Roman" w:hAnsi="Times New Roman" w:cs="Times New Roman"/>
          <w:sz w:val="24"/>
          <w:szCs w:val="24"/>
        </w:rPr>
      </w:pPr>
    </w:p>
    <w:p w14:paraId="6B8E3F1E" w14:textId="348CFB2E" w:rsidR="007923D9" w:rsidRPr="007923D9" w:rsidRDefault="007923D9" w:rsidP="00D7422D">
      <w:pPr>
        <w:pStyle w:val="Corpodetexto"/>
        <w:spacing w:before="11"/>
        <w:ind w:left="142"/>
        <w:rPr>
          <w:rFonts w:ascii="Times New Roman" w:hAnsi="Times New Roman" w:cs="Times New Roman"/>
          <w:sz w:val="24"/>
          <w:szCs w:val="24"/>
        </w:rPr>
      </w:pPr>
      <w:r w:rsidRPr="007923D9">
        <w:rPr>
          <w:rFonts w:ascii="Times New Roman" w:hAnsi="Times New Roman" w:cs="Times New Roman"/>
          <w:sz w:val="24"/>
          <w:szCs w:val="24"/>
        </w:rPr>
        <w:lastRenderedPageBreak/>
        <w:t xml:space="preserve">E por estarem assim ajustadas, as partes, com as testemunhas abaixo, assinam o presente instrumento em 03 (três) vias de igual teor e forma. </w:t>
      </w:r>
    </w:p>
    <w:p w14:paraId="04086027" w14:textId="4700489D" w:rsidR="00E33521" w:rsidRDefault="007923D9" w:rsidP="007923D9">
      <w:pPr>
        <w:pStyle w:val="Corpodetexto"/>
        <w:spacing w:before="11"/>
        <w:ind w:left="142"/>
        <w:jc w:val="right"/>
        <w:rPr>
          <w:rFonts w:ascii="Times New Roman" w:hAnsi="Times New Roman" w:cs="Times New Roman"/>
          <w:sz w:val="24"/>
          <w:szCs w:val="24"/>
        </w:rPr>
      </w:pPr>
      <w:r>
        <w:rPr>
          <w:rFonts w:ascii="Times New Roman" w:hAnsi="Times New Roman" w:cs="Times New Roman"/>
          <w:sz w:val="24"/>
          <w:szCs w:val="24"/>
        </w:rPr>
        <w:t>Presidente Olegário/MG 14 de abril de 2021.</w:t>
      </w:r>
    </w:p>
    <w:p w14:paraId="7B7A836A" w14:textId="77777777" w:rsidR="007923D9" w:rsidRDefault="007923D9" w:rsidP="007923D9">
      <w:pPr>
        <w:pStyle w:val="Corpodetexto"/>
        <w:spacing w:before="7"/>
        <w:jc w:val="center"/>
        <w:rPr>
          <w:rFonts w:ascii="Times New Roman" w:hAnsi="Times New Roman" w:cs="Times New Roman"/>
          <w:sz w:val="24"/>
          <w:szCs w:val="24"/>
        </w:rPr>
      </w:pPr>
    </w:p>
    <w:p w14:paraId="62397FEE" w14:textId="7B401A60" w:rsidR="007923D9" w:rsidRDefault="007923D9" w:rsidP="007923D9">
      <w:pPr>
        <w:pStyle w:val="Corpodetexto"/>
        <w:spacing w:before="7"/>
        <w:jc w:val="center"/>
        <w:rPr>
          <w:rFonts w:ascii="Times New Roman" w:hAnsi="Times New Roman" w:cs="Times New Roman"/>
          <w:sz w:val="24"/>
          <w:szCs w:val="24"/>
        </w:rPr>
      </w:pPr>
    </w:p>
    <w:p w14:paraId="6540D5D3" w14:textId="0357F0B9" w:rsidR="00904FE1" w:rsidRDefault="00904FE1" w:rsidP="007923D9">
      <w:pPr>
        <w:pStyle w:val="Corpodetexto"/>
        <w:spacing w:before="7"/>
        <w:jc w:val="center"/>
        <w:rPr>
          <w:rFonts w:ascii="Times New Roman" w:hAnsi="Times New Roman" w:cs="Times New Roman"/>
          <w:sz w:val="24"/>
          <w:szCs w:val="24"/>
        </w:rPr>
      </w:pPr>
    </w:p>
    <w:p w14:paraId="5FBAA05A" w14:textId="77777777" w:rsidR="00904FE1" w:rsidRDefault="00904FE1" w:rsidP="007923D9">
      <w:pPr>
        <w:pStyle w:val="Corpodetexto"/>
        <w:spacing w:before="7"/>
        <w:jc w:val="center"/>
        <w:rPr>
          <w:rFonts w:ascii="Times New Roman" w:hAnsi="Times New Roman" w:cs="Times New Roman"/>
          <w:sz w:val="24"/>
          <w:szCs w:val="24"/>
        </w:rPr>
      </w:pPr>
    </w:p>
    <w:p w14:paraId="2A36A7EA" w14:textId="26108134" w:rsidR="007923D9" w:rsidRPr="007923D9" w:rsidRDefault="007923D9" w:rsidP="007923D9">
      <w:pPr>
        <w:pStyle w:val="Corpodetexto"/>
        <w:spacing w:before="7"/>
        <w:jc w:val="center"/>
        <w:rPr>
          <w:rFonts w:ascii="Times New Roman" w:hAnsi="Times New Roman" w:cs="Times New Roman"/>
          <w:b/>
          <w:bCs/>
          <w:sz w:val="24"/>
          <w:szCs w:val="24"/>
        </w:rPr>
      </w:pPr>
      <w:r w:rsidRPr="007923D9">
        <w:rPr>
          <w:rFonts w:ascii="Times New Roman" w:hAnsi="Times New Roman" w:cs="Times New Roman"/>
          <w:b/>
          <w:bCs/>
          <w:sz w:val="24"/>
          <w:szCs w:val="24"/>
        </w:rPr>
        <w:t>MUNICÍPIO DE PRESIDENTE OLEGÁRIO</w:t>
      </w:r>
    </w:p>
    <w:p w14:paraId="0DD48511" w14:textId="77777777" w:rsidR="007923D9" w:rsidRPr="007923D9" w:rsidRDefault="007923D9" w:rsidP="007923D9">
      <w:pPr>
        <w:pStyle w:val="Corpodetexto"/>
        <w:spacing w:before="7"/>
        <w:jc w:val="center"/>
        <w:rPr>
          <w:rFonts w:ascii="Times New Roman" w:hAnsi="Times New Roman" w:cs="Times New Roman"/>
          <w:sz w:val="24"/>
          <w:szCs w:val="24"/>
        </w:rPr>
      </w:pPr>
      <w:bookmarkStart w:id="0" w:name="_Hlk69368847"/>
      <w:r w:rsidRPr="007923D9">
        <w:rPr>
          <w:rFonts w:ascii="Times New Roman" w:hAnsi="Times New Roman" w:cs="Times New Roman"/>
          <w:sz w:val="24"/>
          <w:szCs w:val="24"/>
        </w:rPr>
        <w:t>Rhenys da Silva Cambraia</w:t>
      </w:r>
    </w:p>
    <w:bookmarkEnd w:id="0"/>
    <w:p w14:paraId="55311CFA" w14:textId="2D019479" w:rsidR="00E33521" w:rsidRDefault="007923D9" w:rsidP="007923D9">
      <w:pPr>
        <w:pStyle w:val="Corpodetexto"/>
        <w:spacing w:before="7"/>
        <w:jc w:val="center"/>
        <w:rPr>
          <w:rFonts w:ascii="Times New Roman" w:hAnsi="Times New Roman" w:cs="Times New Roman"/>
          <w:sz w:val="24"/>
          <w:szCs w:val="24"/>
        </w:rPr>
      </w:pPr>
      <w:r w:rsidRPr="007923D9">
        <w:rPr>
          <w:rFonts w:ascii="Times New Roman" w:hAnsi="Times New Roman" w:cs="Times New Roman"/>
          <w:sz w:val="24"/>
          <w:szCs w:val="24"/>
        </w:rPr>
        <w:t>Prefeito Municipal</w:t>
      </w:r>
    </w:p>
    <w:p w14:paraId="7D267576" w14:textId="15A690E9" w:rsidR="00E33521" w:rsidRDefault="00E33521">
      <w:pPr>
        <w:pStyle w:val="Corpodetexto"/>
        <w:spacing w:before="7"/>
        <w:rPr>
          <w:rFonts w:ascii="Times New Roman" w:hAnsi="Times New Roman" w:cs="Times New Roman"/>
          <w:sz w:val="24"/>
          <w:szCs w:val="24"/>
        </w:rPr>
      </w:pPr>
    </w:p>
    <w:p w14:paraId="321209EB" w14:textId="79135CF3" w:rsidR="00904FE1" w:rsidRDefault="00904FE1">
      <w:pPr>
        <w:pStyle w:val="Corpodetexto"/>
        <w:spacing w:before="7"/>
        <w:rPr>
          <w:rFonts w:ascii="Times New Roman" w:hAnsi="Times New Roman" w:cs="Times New Roman"/>
          <w:sz w:val="24"/>
          <w:szCs w:val="24"/>
        </w:rPr>
      </w:pPr>
    </w:p>
    <w:p w14:paraId="76E1DBA6" w14:textId="51B4556E" w:rsidR="00904FE1" w:rsidRDefault="00904FE1">
      <w:pPr>
        <w:pStyle w:val="Corpodetexto"/>
        <w:spacing w:before="7"/>
        <w:rPr>
          <w:rFonts w:ascii="Times New Roman" w:hAnsi="Times New Roman" w:cs="Times New Roman"/>
          <w:sz w:val="24"/>
          <w:szCs w:val="24"/>
        </w:rPr>
      </w:pPr>
    </w:p>
    <w:p w14:paraId="0E3E4CFB" w14:textId="77777777" w:rsidR="00904FE1" w:rsidRDefault="00904FE1">
      <w:pPr>
        <w:pStyle w:val="Corpodetexto"/>
        <w:spacing w:before="7"/>
        <w:rPr>
          <w:rFonts w:ascii="Times New Roman" w:hAnsi="Times New Roman" w:cs="Times New Roman"/>
          <w:sz w:val="24"/>
          <w:szCs w:val="24"/>
        </w:rPr>
      </w:pPr>
    </w:p>
    <w:p w14:paraId="74B840B1" w14:textId="77777777" w:rsidR="0033030F" w:rsidRDefault="0033030F" w:rsidP="0033030F">
      <w:pPr>
        <w:pStyle w:val="Corpodetexto"/>
        <w:jc w:val="center"/>
        <w:rPr>
          <w:rFonts w:ascii="Times New Roman" w:hAnsi="Times New Roman" w:cs="Times New Roman"/>
          <w:b/>
          <w:bCs/>
          <w:sz w:val="24"/>
          <w:szCs w:val="24"/>
        </w:rPr>
      </w:pPr>
      <w:r w:rsidRPr="0033030F">
        <w:rPr>
          <w:rFonts w:ascii="Times New Roman" w:hAnsi="Times New Roman" w:cs="Times New Roman"/>
          <w:b/>
          <w:bCs/>
          <w:sz w:val="24"/>
          <w:szCs w:val="24"/>
        </w:rPr>
        <w:t>HIGOR DA SILVA CANEDO CPF 12746516624</w:t>
      </w:r>
    </w:p>
    <w:p w14:paraId="164C1DCB" w14:textId="4DF61609" w:rsidR="0033030F" w:rsidRPr="0033030F" w:rsidRDefault="0033030F" w:rsidP="0033030F">
      <w:pPr>
        <w:pStyle w:val="Corpodetexto"/>
        <w:jc w:val="center"/>
        <w:rPr>
          <w:rFonts w:ascii="Times New Roman" w:hAnsi="Times New Roman" w:cs="Times New Roman"/>
          <w:sz w:val="24"/>
          <w:szCs w:val="24"/>
          <w:lang w:val="pt-BR"/>
        </w:rPr>
      </w:pPr>
      <w:r w:rsidRPr="0033030F">
        <w:rPr>
          <w:rFonts w:ascii="Times New Roman" w:hAnsi="Times New Roman" w:cs="Times New Roman"/>
          <w:sz w:val="24"/>
          <w:szCs w:val="24"/>
        </w:rPr>
        <w:t>Higor Silva Canedo</w:t>
      </w:r>
    </w:p>
    <w:p w14:paraId="6074D1EC" w14:textId="77777777" w:rsidR="00E33521" w:rsidRPr="006B37E8" w:rsidRDefault="00E33521">
      <w:pPr>
        <w:pStyle w:val="Corpodetexto"/>
        <w:spacing w:before="7"/>
        <w:rPr>
          <w:rFonts w:ascii="Times New Roman" w:hAnsi="Times New Roman" w:cs="Times New Roman"/>
          <w:sz w:val="24"/>
          <w:szCs w:val="24"/>
        </w:rPr>
      </w:pPr>
    </w:p>
    <w:p w14:paraId="34781F97" w14:textId="47752248" w:rsidR="00662A33" w:rsidRDefault="00662A33">
      <w:pPr>
        <w:pStyle w:val="Corpodetexto"/>
        <w:rPr>
          <w:rFonts w:ascii="Times New Roman" w:hAnsi="Times New Roman" w:cs="Times New Roman"/>
          <w:sz w:val="24"/>
          <w:szCs w:val="24"/>
        </w:rPr>
      </w:pPr>
    </w:p>
    <w:p w14:paraId="73B10C14" w14:textId="6A2958FE" w:rsidR="00E33521" w:rsidRDefault="00E33521">
      <w:pPr>
        <w:pStyle w:val="Corpodetexto"/>
        <w:rPr>
          <w:rFonts w:ascii="Times New Roman" w:hAnsi="Times New Roman" w:cs="Times New Roman"/>
          <w:sz w:val="24"/>
          <w:szCs w:val="24"/>
        </w:rPr>
      </w:pPr>
    </w:p>
    <w:p w14:paraId="13DDC2D0" w14:textId="77777777" w:rsidR="007923D9" w:rsidRPr="007923D9" w:rsidRDefault="007923D9" w:rsidP="007923D9">
      <w:pPr>
        <w:pStyle w:val="Corpodetexto"/>
        <w:jc w:val="center"/>
        <w:rPr>
          <w:rFonts w:ascii="Times New Roman" w:hAnsi="Times New Roman" w:cs="Times New Roman"/>
          <w:sz w:val="24"/>
          <w:szCs w:val="24"/>
        </w:rPr>
      </w:pPr>
      <w:r w:rsidRPr="007923D9">
        <w:rPr>
          <w:rFonts w:ascii="Times New Roman" w:hAnsi="Times New Roman" w:cs="Times New Roman"/>
          <w:sz w:val="24"/>
          <w:szCs w:val="24"/>
        </w:rPr>
        <w:t>Testemunhas: I - ________________________________________________</w:t>
      </w:r>
    </w:p>
    <w:p w14:paraId="3D876A7F" w14:textId="6F4B0AD6" w:rsidR="007923D9" w:rsidRPr="007923D9" w:rsidRDefault="007923D9" w:rsidP="007923D9">
      <w:pPr>
        <w:pStyle w:val="Corpodetexto"/>
        <w:ind w:left="720" w:firstLine="720"/>
        <w:jc w:val="center"/>
        <w:rPr>
          <w:rFonts w:ascii="Times New Roman" w:hAnsi="Times New Roman" w:cs="Times New Roman"/>
          <w:sz w:val="24"/>
          <w:szCs w:val="24"/>
        </w:rPr>
      </w:pPr>
      <w:r w:rsidRPr="007923D9">
        <w:rPr>
          <w:rFonts w:ascii="Times New Roman" w:hAnsi="Times New Roman" w:cs="Times New Roman"/>
          <w:sz w:val="24"/>
          <w:szCs w:val="24"/>
        </w:rPr>
        <w:t>Verônica Resende Ferreira e Silva – CPF.: 034.489.426-69</w:t>
      </w:r>
    </w:p>
    <w:p w14:paraId="0F0D682D" w14:textId="071C01DE" w:rsidR="007923D9" w:rsidRDefault="007923D9" w:rsidP="007923D9">
      <w:pPr>
        <w:pStyle w:val="Corpodetexto"/>
        <w:jc w:val="center"/>
        <w:rPr>
          <w:rFonts w:ascii="Times New Roman" w:hAnsi="Times New Roman" w:cs="Times New Roman"/>
          <w:sz w:val="24"/>
          <w:szCs w:val="24"/>
        </w:rPr>
      </w:pPr>
    </w:p>
    <w:p w14:paraId="58805C77" w14:textId="4F68319F" w:rsidR="00904FE1" w:rsidRDefault="00904FE1" w:rsidP="007923D9">
      <w:pPr>
        <w:pStyle w:val="Corpodetexto"/>
        <w:jc w:val="center"/>
        <w:rPr>
          <w:rFonts w:ascii="Times New Roman" w:hAnsi="Times New Roman" w:cs="Times New Roman"/>
          <w:sz w:val="24"/>
          <w:szCs w:val="24"/>
        </w:rPr>
      </w:pPr>
    </w:p>
    <w:p w14:paraId="6B448C48" w14:textId="77777777" w:rsidR="00904FE1" w:rsidRPr="007923D9" w:rsidRDefault="00904FE1" w:rsidP="007923D9">
      <w:pPr>
        <w:pStyle w:val="Corpodetexto"/>
        <w:jc w:val="center"/>
        <w:rPr>
          <w:rFonts w:ascii="Times New Roman" w:hAnsi="Times New Roman" w:cs="Times New Roman"/>
          <w:sz w:val="24"/>
          <w:szCs w:val="24"/>
        </w:rPr>
      </w:pPr>
      <w:bookmarkStart w:id="1" w:name="_GoBack"/>
      <w:bookmarkEnd w:id="1"/>
    </w:p>
    <w:p w14:paraId="10623841" w14:textId="2CEBA077" w:rsidR="007923D9" w:rsidRPr="007923D9" w:rsidRDefault="007923D9" w:rsidP="007923D9">
      <w:pPr>
        <w:pStyle w:val="Corpodetexto"/>
        <w:ind w:left="1440"/>
        <w:jc w:val="center"/>
        <w:rPr>
          <w:rFonts w:ascii="Times New Roman" w:hAnsi="Times New Roman" w:cs="Times New Roman"/>
          <w:sz w:val="24"/>
          <w:szCs w:val="24"/>
        </w:rPr>
      </w:pPr>
      <w:r w:rsidRPr="007923D9">
        <w:rPr>
          <w:rFonts w:ascii="Times New Roman" w:hAnsi="Times New Roman" w:cs="Times New Roman"/>
          <w:sz w:val="24"/>
          <w:szCs w:val="24"/>
        </w:rPr>
        <w:t>II - __________________________________________________</w:t>
      </w:r>
    </w:p>
    <w:p w14:paraId="2C104209" w14:textId="6677BE49" w:rsidR="00E33521" w:rsidRPr="006B37E8" w:rsidRDefault="007923D9" w:rsidP="007923D9">
      <w:pPr>
        <w:pStyle w:val="Corpodetexto"/>
        <w:jc w:val="center"/>
        <w:rPr>
          <w:rFonts w:ascii="Times New Roman" w:hAnsi="Times New Roman" w:cs="Times New Roman"/>
          <w:sz w:val="24"/>
          <w:szCs w:val="24"/>
        </w:rPr>
      </w:pPr>
      <w:r w:rsidRPr="007923D9">
        <w:rPr>
          <w:rFonts w:ascii="Times New Roman" w:hAnsi="Times New Roman" w:cs="Times New Roman"/>
          <w:sz w:val="24"/>
          <w:szCs w:val="24"/>
        </w:rPr>
        <w:t>Laís Santos Araújo – CPF.: 090.678.606-11</w:t>
      </w:r>
    </w:p>
    <w:p w14:paraId="3A60438D" w14:textId="77777777" w:rsidR="00496902" w:rsidRPr="006B37E8" w:rsidRDefault="00496902" w:rsidP="007923D9">
      <w:pPr>
        <w:pStyle w:val="Corpodetexto"/>
        <w:jc w:val="center"/>
        <w:rPr>
          <w:rFonts w:ascii="Times New Roman" w:hAnsi="Times New Roman" w:cs="Times New Roman"/>
          <w:sz w:val="24"/>
          <w:szCs w:val="24"/>
        </w:rPr>
      </w:pPr>
    </w:p>
    <w:p w14:paraId="63DA9BED" w14:textId="77777777" w:rsidR="00496902" w:rsidRPr="00AA7D4E" w:rsidRDefault="00496902" w:rsidP="007923D9">
      <w:pPr>
        <w:pStyle w:val="Ttulo2"/>
        <w:ind w:left="0"/>
        <w:rPr>
          <w:rFonts w:ascii="Times New Roman" w:hAnsi="Times New Roman" w:cs="Times New Roman"/>
        </w:rPr>
        <w:sectPr w:rsidR="00496902" w:rsidRPr="00AA7D4E" w:rsidSect="00971884">
          <w:headerReference w:type="default" r:id="rId9"/>
          <w:type w:val="continuous"/>
          <w:pgSz w:w="11910" w:h="16840"/>
          <w:pgMar w:top="1020" w:right="860" w:bottom="280" w:left="940" w:header="104" w:footer="0" w:gutter="0"/>
          <w:cols w:space="720"/>
        </w:sectPr>
      </w:pPr>
    </w:p>
    <w:p w14:paraId="549CC776"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0"/>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6BD" w14:textId="77777777" w:rsidR="00DC1118" w:rsidRDefault="00DC1118">
      <w:r>
        <w:separator/>
      </w:r>
    </w:p>
  </w:endnote>
  <w:endnote w:type="continuationSeparator" w:id="0">
    <w:p w14:paraId="727A069B"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B4C07" w14:textId="77777777" w:rsidR="00DC1118" w:rsidRDefault="00DC1118">
      <w:r>
        <w:separator/>
      </w:r>
    </w:p>
  </w:footnote>
  <w:footnote w:type="continuationSeparator" w:id="0">
    <w:p w14:paraId="1012579E"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3C3D"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7E2745A6" wp14:editId="43A7EDE9">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C5EE02F" wp14:editId="7ECB2B0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E02F"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BA75"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C344A13A"/>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96B5F"/>
    <w:rsid w:val="001A171E"/>
    <w:rsid w:val="001C1609"/>
    <w:rsid w:val="001C300A"/>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030F"/>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02BC"/>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012B0"/>
    <w:rsid w:val="0053106D"/>
    <w:rsid w:val="00545104"/>
    <w:rsid w:val="00545954"/>
    <w:rsid w:val="00547E99"/>
    <w:rsid w:val="00550901"/>
    <w:rsid w:val="00562E8E"/>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923D9"/>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04FE1"/>
    <w:rsid w:val="00911556"/>
    <w:rsid w:val="00911BEC"/>
    <w:rsid w:val="00916B01"/>
    <w:rsid w:val="00923362"/>
    <w:rsid w:val="0093095D"/>
    <w:rsid w:val="00931612"/>
    <w:rsid w:val="00944FE8"/>
    <w:rsid w:val="009454B0"/>
    <w:rsid w:val="00951DE4"/>
    <w:rsid w:val="0095753C"/>
    <w:rsid w:val="00962D69"/>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447AE"/>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E5B81"/>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6405C"/>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33521"/>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B3C47"/>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298C5A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68409459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20005819">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906262799">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14849491">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902669684">
      <w:bodyDiv w:val="1"/>
      <w:marLeft w:val="0"/>
      <w:marRight w:val="0"/>
      <w:marTop w:val="0"/>
      <w:marBottom w:val="0"/>
      <w:divBdr>
        <w:top w:val="none" w:sz="0" w:space="0" w:color="auto"/>
        <w:left w:val="none" w:sz="0" w:space="0" w:color="auto"/>
        <w:bottom w:val="none" w:sz="0" w:space="0" w:color="auto"/>
        <w:right w:val="none" w:sz="0" w:space="0" w:color="auto"/>
      </w:divBdr>
    </w:div>
    <w:div w:id="197552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86C7-0E0D-49BF-BCCD-CCD6A629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2010</Words>
  <Characters>10855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9</cp:revision>
  <cp:lastPrinted>2021-02-24T15:59:00Z</cp:lastPrinted>
  <dcterms:created xsi:type="dcterms:W3CDTF">2021-04-09T12:18:00Z</dcterms:created>
  <dcterms:modified xsi:type="dcterms:W3CDTF">2021-04-15T11:55:00Z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