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F3" w:rsidRPr="00FA2BF3" w:rsidRDefault="00FE222E" w:rsidP="002B2F5C">
      <w:pPr>
        <w:pStyle w:val="Ttulo"/>
        <w:rPr>
          <w:rFonts w:ascii="Times New Roman" w:hAnsi="Times New Roman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</w:rPr>
        <w:t xml:space="preserve">CONTRATO DE </w:t>
      </w:r>
      <w:r w:rsidR="00B959CB">
        <w:rPr>
          <w:rFonts w:ascii="Times New Roman" w:hAnsi="Times New Roman"/>
          <w:sz w:val="20"/>
          <w:szCs w:val="20"/>
          <w:u w:val="none"/>
        </w:rPr>
        <w:t>VENDA DE RESÍDUOS SÓLIDOS RECICLÁVEIS</w:t>
      </w:r>
      <w:r w:rsidR="002B2F5C">
        <w:rPr>
          <w:rFonts w:ascii="Times New Roman" w:hAnsi="Times New Roman"/>
          <w:sz w:val="20"/>
          <w:szCs w:val="20"/>
          <w:u w:val="none"/>
        </w:rPr>
        <w:t xml:space="preserve"> </w:t>
      </w:r>
      <w:r w:rsidR="00931EA1">
        <w:rPr>
          <w:rFonts w:ascii="Times New Roman" w:hAnsi="Times New Roman"/>
          <w:sz w:val="20"/>
          <w:szCs w:val="20"/>
          <w:u w:val="none"/>
        </w:rPr>
        <w:t>Nº 226</w:t>
      </w:r>
      <w:r w:rsidR="00FA2BF3" w:rsidRPr="00FA2BF3">
        <w:rPr>
          <w:rFonts w:ascii="Times New Roman" w:hAnsi="Times New Roman"/>
          <w:sz w:val="20"/>
          <w:szCs w:val="20"/>
          <w:u w:val="none"/>
        </w:rPr>
        <w:t>/2018</w:t>
      </w:r>
    </w:p>
    <w:p w:rsidR="00FA2BF3" w:rsidRPr="00876081" w:rsidRDefault="00FA2BF3" w:rsidP="00FA2BF3">
      <w:pPr>
        <w:pStyle w:val="Ttulo7"/>
        <w:jc w:val="left"/>
        <w:rPr>
          <w:rFonts w:ascii="Times New Roman" w:hAnsi="Times New Roman"/>
          <w:b w:val="0"/>
          <w:sz w:val="20"/>
          <w:szCs w:val="20"/>
        </w:rPr>
      </w:pPr>
    </w:p>
    <w:p w:rsidR="00FA2BF3" w:rsidRPr="00FA2BF3" w:rsidRDefault="00FA2BF3" w:rsidP="00FA2BF3">
      <w:pPr>
        <w:pStyle w:val="Ttulo7"/>
        <w:rPr>
          <w:rFonts w:ascii="Times New Roman" w:hAnsi="Times New Roman"/>
          <w:b w:val="0"/>
          <w:i/>
          <w:sz w:val="18"/>
          <w:szCs w:val="18"/>
          <w:u w:val="none"/>
        </w:rPr>
      </w:pPr>
      <w:r w:rsidRPr="00FA2BF3">
        <w:rPr>
          <w:rFonts w:ascii="Times New Roman" w:hAnsi="Times New Roman"/>
          <w:i/>
          <w:sz w:val="18"/>
          <w:szCs w:val="18"/>
          <w:u w:val="none"/>
        </w:rPr>
        <w:t xml:space="preserve">Processo Licitatório nº: </w:t>
      </w:r>
      <w:r w:rsidRPr="00FA2BF3">
        <w:rPr>
          <w:rFonts w:ascii="Times New Roman" w:hAnsi="Times New Roman"/>
          <w:b w:val="0"/>
          <w:i/>
          <w:sz w:val="18"/>
          <w:szCs w:val="18"/>
          <w:u w:val="none"/>
        </w:rPr>
        <w:t>070/2018</w:t>
      </w:r>
    </w:p>
    <w:p w:rsidR="00FA2BF3" w:rsidRPr="00FA2BF3" w:rsidRDefault="00FA2BF3" w:rsidP="00FA2BF3">
      <w:pPr>
        <w:pStyle w:val="Ttulo7"/>
        <w:rPr>
          <w:rFonts w:ascii="Times New Roman" w:hAnsi="Times New Roman"/>
          <w:i/>
          <w:sz w:val="18"/>
          <w:szCs w:val="18"/>
          <w:u w:val="none"/>
        </w:rPr>
      </w:pPr>
      <w:r w:rsidRPr="00FA2BF3">
        <w:rPr>
          <w:rFonts w:ascii="Times New Roman" w:hAnsi="Times New Roman"/>
          <w:i/>
          <w:sz w:val="18"/>
          <w:szCs w:val="18"/>
          <w:u w:val="none"/>
        </w:rPr>
        <w:t xml:space="preserve">Modalidade: Leilão nº. </w:t>
      </w:r>
      <w:r w:rsidRPr="00FA2BF3">
        <w:rPr>
          <w:rFonts w:ascii="Times New Roman" w:hAnsi="Times New Roman"/>
          <w:b w:val="0"/>
          <w:i/>
          <w:sz w:val="18"/>
          <w:szCs w:val="18"/>
          <w:u w:val="none"/>
        </w:rPr>
        <w:t>001/2018</w:t>
      </w:r>
    </w:p>
    <w:p w:rsidR="00FA2BF3" w:rsidRPr="00FA2BF3" w:rsidRDefault="00FA2BF3" w:rsidP="00FA2BF3">
      <w:pPr>
        <w:rPr>
          <w:i/>
          <w:sz w:val="18"/>
          <w:szCs w:val="18"/>
        </w:rPr>
      </w:pPr>
      <w:r w:rsidRPr="00FA2BF3">
        <w:rPr>
          <w:b/>
          <w:i/>
          <w:sz w:val="18"/>
          <w:szCs w:val="18"/>
        </w:rPr>
        <w:t xml:space="preserve">Fiscal do Contrato: </w:t>
      </w:r>
      <w:r w:rsidRPr="00FA2BF3">
        <w:rPr>
          <w:i/>
          <w:sz w:val="18"/>
          <w:szCs w:val="18"/>
        </w:rPr>
        <w:t>Jones dos Santos</w:t>
      </w:r>
    </w:p>
    <w:p w:rsidR="00FA2BF3" w:rsidRPr="00FA2BF3" w:rsidRDefault="00FA2BF3" w:rsidP="00FA2BF3">
      <w:pPr>
        <w:rPr>
          <w:b/>
          <w:i/>
          <w:sz w:val="18"/>
          <w:szCs w:val="18"/>
        </w:rPr>
      </w:pPr>
      <w:r w:rsidRPr="00FA2BF3">
        <w:rPr>
          <w:b/>
          <w:i/>
          <w:sz w:val="18"/>
          <w:szCs w:val="18"/>
        </w:rPr>
        <w:t xml:space="preserve">Gestor do Contrato: </w:t>
      </w:r>
      <w:r w:rsidRPr="00FA2BF3">
        <w:rPr>
          <w:i/>
          <w:sz w:val="18"/>
          <w:szCs w:val="18"/>
        </w:rPr>
        <w:t>José Diquim Pacheco Silva</w:t>
      </w:r>
    </w:p>
    <w:p w:rsidR="00FA2BF3" w:rsidRPr="00876081" w:rsidRDefault="00FA2BF3" w:rsidP="00FA2BF3">
      <w:pPr>
        <w:ind w:left="3402"/>
        <w:jc w:val="both"/>
        <w:rPr>
          <w:sz w:val="20"/>
          <w:szCs w:val="20"/>
        </w:rPr>
      </w:pPr>
    </w:p>
    <w:p w:rsidR="00FA2BF3" w:rsidRPr="00876081" w:rsidRDefault="00FA2BF3" w:rsidP="00C510BA">
      <w:pPr>
        <w:ind w:left="3402"/>
        <w:jc w:val="both"/>
        <w:rPr>
          <w:sz w:val="20"/>
          <w:szCs w:val="20"/>
        </w:rPr>
      </w:pPr>
      <w:r w:rsidRPr="00876081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47E0F7E" wp14:editId="332531FC">
            <wp:simplePos x="0" y="0"/>
            <wp:positionH relativeFrom="column">
              <wp:posOffset>-85090</wp:posOffset>
            </wp:positionH>
            <wp:positionV relativeFrom="paragraph">
              <wp:posOffset>175895</wp:posOffset>
            </wp:positionV>
            <wp:extent cx="2038350" cy="2038350"/>
            <wp:effectExtent l="19050" t="0" r="0" b="0"/>
            <wp:wrapSquare wrapText="bothSides"/>
            <wp:docPr id="2" name="Imagem 2" descr="C:\Users\PPO-USER\Downloads\APROVADO _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PO-USER\Downloads\APROVADO _D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6081">
        <w:rPr>
          <w:sz w:val="20"/>
          <w:szCs w:val="20"/>
        </w:rPr>
        <w:t>Por este contrato administrativo de</w:t>
      </w:r>
      <w:r w:rsidR="00B959CB">
        <w:rPr>
          <w:sz w:val="20"/>
          <w:szCs w:val="20"/>
        </w:rPr>
        <w:t xml:space="preserve"> venda de resíduos sólidos recicláveis</w:t>
      </w:r>
      <w:r w:rsidRPr="00876081">
        <w:rPr>
          <w:sz w:val="20"/>
          <w:szCs w:val="20"/>
        </w:rPr>
        <w:t xml:space="preserve">, que fazem entre si, de um lado o </w:t>
      </w:r>
      <w:r w:rsidRPr="00876081">
        <w:rPr>
          <w:b/>
          <w:sz w:val="20"/>
          <w:szCs w:val="20"/>
        </w:rPr>
        <w:t>MUNICÍPIO DE PRESIDENTE OLEGÁRIO</w:t>
      </w:r>
      <w:r w:rsidRPr="00876081">
        <w:rPr>
          <w:sz w:val="20"/>
          <w:szCs w:val="20"/>
        </w:rPr>
        <w:t xml:space="preserve">, pessoa jurídica de direito público, inscrita no CNPJ sob o nº 18.602.060/0001-40, sediado na Praça Doutor Castilho, nº 10, Centro, em Presidente Olegário – MG, neste ato representado pelo Prefeito Municipal, Senhor </w:t>
      </w:r>
      <w:r w:rsidRPr="00876081">
        <w:rPr>
          <w:b/>
          <w:sz w:val="20"/>
          <w:szCs w:val="20"/>
        </w:rPr>
        <w:t>JOÃO CARLOS NOGUEIRA DE CASTILHO</w:t>
      </w:r>
      <w:r w:rsidRPr="00876081">
        <w:rPr>
          <w:sz w:val="20"/>
          <w:szCs w:val="20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Pr="00876081">
        <w:rPr>
          <w:b/>
          <w:caps/>
          <w:sz w:val="20"/>
          <w:szCs w:val="20"/>
        </w:rPr>
        <w:t>Contratante</w:t>
      </w:r>
      <w:r w:rsidRPr="00876081">
        <w:rPr>
          <w:sz w:val="20"/>
          <w:szCs w:val="20"/>
        </w:rPr>
        <w:t>, e de outro lado, a empresa</w:t>
      </w:r>
      <w:r w:rsidRPr="00876081">
        <w:rPr>
          <w:b/>
          <w:sz w:val="20"/>
          <w:szCs w:val="20"/>
        </w:rPr>
        <w:t xml:space="preserve"> </w:t>
      </w:r>
      <w:r w:rsidR="008E5A24" w:rsidRPr="00043B8D">
        <w:rPr>
          <w:b/>
          <w:sz w:val="20"/>
          <w:szCs w:val="20"/>
        </w:rPr>
        <w:t>JOHNNATAN ALVES OLIVEIRA SILVA-ME</w:t>
      </w:r>
      <w:r w:rsidRPr="00876081">
        <w:rPr>
          <w:b/>
          <w:sz w:val="20"/>
          <w:szCs w:val="20"/>
        </w:rPr>
        <w:t xml:space="preserve"> </w:t>
      </w:r>
      <w:r w:rsidRPr="00876081">
        <w:rPr>
          <w:sz w:val="20"/>
          <w:szCs w:val="20"/>
        </w:rPr>
        <w:t>pessoa</w:t>
      </w:r>
      <w:r w:rsidRPr="00876081">
        <w:rPr>
          <w:b/>
          <w:sz w:val="20"/>
          <w:szCs w:val="20"/>
        </w:rPr>
        <w:t xml:space="preserve"> </w:t>
      </w:r>
      <w:r w:rsidRPr="00876081">
        <w:rPr>
          <w:sz w:val="20"/>
          <w:szCs w:val="20"/>
        </w:rPr>
        <w:t xml:space="preserve">jurídica, inscrita no CNPJ sob nº. </w:t>
      </w:r>
      <w:r w:rsidR="00862B79">
        <w:rPr>
          <w:sz w:val="20"/>
          <w:szCs w:val="20"/>
        </w:rPr>
        <w:t>13</w:t>
      </w:r>
      <w:r w:rsidRPr="00876081">
        <w:rPr>
          <w:sz w:val="20"/>
          <w:szCs w:val="20"/>
        </w:rPr>
        <w:t>.</w:t>
      </w:r>
      <w:r w:rsidR="00862B79">
        <w:rPr>
          <w:sz w:val="20"/>
          <w:szCs w:val="20"/>
        </w:rPr>
        <w:t>263</w:t>
      </w:r>
      <w:r w:rsidRPr="00876081">
        <w:rPr>
          <w:sz w:val="20"/>
          <w:szCs w:val="20"/>
        </w:rPr>
        <w:t>.</w:t>
      </w:r>
      <w:r w:rsidR="00862B79">
        <w:rPr>
          <w:sz w:val="20"/>
          <w:szCs w:val="20"/>
        </w:rPr>
        <w:t>667</w:t>
      </w:r>
      <w:r w:rsidRPr="00876081">
        <w:rPr>
          <w:sz w:val="20"/>
          <w:szCs w:val="20"/>
        </w:rPr>
        <w:t>/</w:t>
      </w:r>
      <w:r w:rsidR="00862B79">
        <w:rPr>
          <w:sz w:val="20"/>
          <w:szCs w:val="20"/>
        </w:rPr>
        <w:t>0001</w:t>
      </w:r>
      <w:r w:rsidRPr="00876081">
        <w:rPr>
          <w:sz w:val="20"/>
          <w:szCs w:val="20"/>
        </w:rPr>
        <w:t>-</w:t>
      </w:r>
      <w:r w:rsidR="00862B79">
        <w:rPr>
          <w:sz w:val="20"/>
          <w:szCs w:val="20"/>
        </w:rPr>
        <w:t>29</w:t>
      </w:r>
      <w:r w:rsidRPr="00876081">
        <w:rPr>
          <w:sz w:val="20"/>
          <w:szCs w:val="20"/>
        </w:rPr>
        <w:t xml:space="preserve">, sediada </w:t>
      </w:r>
      <w:r w:rsidR="00862B79">
        <w:rPr>
          <w:sz w:val="20"/>
          <w:szCs w:val="20"/>
        </w:rPr>
        <w:t>na Rua José Calixto</w:t>
      </w:r>
      <w:r w:rsidRPr="00876081">
        <w:rPr>
          <w:sz w:val="20"/>
          <w:szCs w:val="20"/>
        </w:rPr>
        <w:t>, nº</w:t>
      </w:r>
      <w:r w:rsidR="00C510BA">
        <w:rPr>
          <w:sz w:val="20"/>
          <w:szCs w:val="20"/>
        </w:rPr>
        <w:t>495</w:t>
      </w:r>
      <w:r w:rsidR="00862B79">
        <w:rPr>
          <w:sz w:val="20"/>
          <w:szCs w:val="20"/>
        </w:rPr>
        <w:t>,</w:t>
      </w:r>
      <w:r w:rsidR="00C510BA">
        <w:rPr>
          <w:sz w:val="20"/>
          <w:szCs w:val="20"/>
        </w:rPr>
        <w:t xml:space="preserve"> bairro Centro</w:t>
      </w:r>
      <w:r w:rsidRPr="00876081">
        <w:rPr>
          <w:sz w:val="20"/>
          <w:szCs w:val="20"/>
        </w:rPr>
        <w:t xml:space="preserve">, na cidade de </w:t>
      </w:r>
      <w:r w:rsidR="00C510BA">
        <w:rPr>
          <w:sz w:val="20"/>
          <w:szCs w:val="20"/>
        </w:rPr>
        <w:t>Varjão de Minas</w:t>
      </w:r>
      <w:r w:rsidRPr="00876081">
        <w:rPr>
          <w:sz w:val="20"/>
          <w:szCs w:val="20"/>
        </w:rPr>
        <w:t xml:space="preserve"> – </w:t>
      </w:r>
      <w:r w:rsidR="000D792A">
        <w:rPr>
          <w:sz w:val="20"/>
          <w:szCs w:val="20"/>
        </w:rPr>
        <w:t>MG</w:t>
      </w:r>
      <w:r w:rsidRPr="00876081">
        <w:rPr>
          <w:sz w:val="20"/>
          <w:szCs w:val="20"/>
        </w:rPr>
        <w:t>, neste ato</w:t>
      </w:r>
      <w:r w:rsidRPr="00876081">
        <w:rPr>
          <w:b/>
          <w:sz w:val="20"/>
          <w:szCs w:val="20"/>
        </w:rPr>
        <w:t xml:space="preserve"> REPRESENTADA </w:t>
      </w:r>
      <w:r w:rsidRPr="00876081">
        <w:rPr>
          <w:sz w:val="20"/>
          <w:szCs w:val="20"/>
        </w:rPr>
        <w:t>por</w:t>
      </w:r>
      <w:r w:rsidR="00B301C5">
        <w:rPr>
          <w:sz w:val="20"/>
          <w:szCs w:val="20"/>
        </w:rPr>
        <w:t xml:space="preserve"> seu/sua representante legal o </w:t>
      </w:r>
      <w:r w:rsidRPr="00876081">
        <w:rPr>
          <w:sz w:val="20"/>
          <w:szCs w:val="20"/>
        </w:rPr>
        <w:t>Sr.</w:t>
      </w:r>
      <w:r w:rsidR="00B301C5" w:rsidRPr="00B301C5">
        <w:rPr>
          <w:b/>
          <w:sz w:val="20"/>
          <w:szCs w:val="20"/>
        </w:rPr>
        <w:t xml:space="preserve"> </w:t>
      </w:r>
      <w:r w:rsidR="00B301C5" w:rsidRPr="00043B8D">
        <w:rPr>
          <w:b/>
          <w:sz w:val="20"/>
          <w:szCs w:val="20"/>
        </w:rPr>
        <w:t>JOHNNATAN A</w:t>
      </w:r>
      <w:r w:rsidR="00B301C5">
        <w:rPr>
          <w:b/>
          <w:sz w:val="20"/>
          <w:szCs w:val="20"/>
        </w:rPr>
        <w:t>LVES OLIVEIRA SILVA</w:t>
      </w:r>
      <w:r w:rsidRPr="00876081">
        <w:rPr>
          <w:b/>
          <w:sz w:val="20"/>
          <w:szCs w:val="20"/>
        </w:rPr>
        <w:t xml:space="preserve">, </w:t>
      </w:r>
      <w:r w:rsidR="00B301C5">
        <w:rPr>
          <w:sz w:val="20"/>
          <w:szCs w:val="20"/>
        </w:rPr>
        <w:t xml:space="preserve">inscrito </w:t>
      </w:r>
      <w:r w:rsidRPr="00876081">
        <w:rPr>
          <w:sz w:val="20"/>
          <w:szCs w:val="20"/>
        </w:rPr>
        <w:t>no CPF nº.</w:t>
      </w:r>
      <w:r w:rsidR="00B301C5">
        <w:rPr>
          <w:sz w:val="20"/>
          <w:szCs w:val="20"/>
        </w:rPr>
        <w:t xml:space="preserve"> </w:t>
      </w:r>
      <w:r w:rsidR="00F81D78">
        <w:rPr>
          <w:sz w:val="20"/>
          <w:szCs w:val="20"/>
        </w:rPr>
        <w:t>088</w:t>
      </w:r>
      <w:r w:rsidRPr="00876081">
        <w:rPr>
          <w:sz w:val="20"/>
          <w:szCs w:val="20"/>
        </w:rPr>
        <w:t>.</w:t>
      </w:r>
      <w:r w:rsidR="00F81D78">
        <w:rPr>
          <w:sz w:val="20"/>
          <w:szCs w:val="20"/>
        </w:rPr>
        <w:t>992.506</w:t>
      </w:r>
      <w:r w:rsidRPr="00876081">
        <w:rPr>
          <w:sz w:val="20"/>
          <w:szCs w:val="20"/>
        </w:rPr>
        <w:t>-</w:t>
      </w:r>
      <w:r w:rsidR="00F81D78">
        <w:rPr>
          <w:sz w:val="20"/>
          <w:szCs w:val="20"/>
        </w:rPr>
        <w:t>26</w:t>
      </w:r>
      <w:r w:rsidRPr="00876081">
        <w:rPr>
          <w:sz w:val="20"/>
          <w:szCs w:val="20"/>
        </w:rPr>
        <w:t xml:space="preserve">, doravante denominada </w:t>
      </w:r>
      <w:r w:rsidRPr="00876081">
        <w:rPr>
          <w:b/>
          <w:sz w:val="20"/>
          <w:szCs w:val="20"/>
        </w:rPr>
        <w:t>CONTRATADA</w:t>
      </w:r>
      <w:r w:rsidRPr="00876081">
        <w:rPr>
          <w:sz w:val="20"/>
          <w:szCs w:val="20"/>
        </w:rPr>
        <w:t xml:space="preserve">, resolvem firmar o presente Contrato, </w:t>
      </w:r>
      <w:r>
        <w:rPr>
          <w:sz w:val="20"/>
          <w:szCs w:val="20"/>
        </w:rPr>
        <w:t>sob a regência das Lei Federal</w:t>
      </w:r>
      <w:r w:rsidRPr="00876081">
        <w:rPr>
          <w:sz w:val="20"/>
          <w:szCs w:val="20"/>
        </w:rPr>
        <w:t xml:space="preserve"> nº</w:t>
      </w:r>
      <w:r w:rsidRPr="00876081">
        <w:rPr>
          <w:sz w:val="20"/>
          <w:szCs w:val="20"/>
          <w:vertAlign w:val="subscript"/>
        </w:rPr>
        <w:t>.</w:t>
      </w:r>
      <w:r w:rsidRPr="00876081">
        <w:rPr>
          <w:sz w:val="20"/>
          <w:szCs w:val="20"/>
        </w:rPr>
        <w:t xml:space="preserve"> 8.666/93, naquilo que couber, e mediante as seguintes cláusulas e condições:</w:t>
      </w:r>
    </w:p>
    <w:p w:rsidR="00FA2BF3" w:rsidRPr="00876081" w:rsidRDefault="00FA2BF3" w:rsidP="00FA2BF3">
      <w:pPr>
        <w:ind w:left="3402"/>
        <w:jc w:val="both"/>
        <w:rPr>
          <w:sz w:val="20"/>
          <w:szCs w:val="20"/>
        </w:rPr>
      </w:pPr>
    </w:p>
    <w:p w:rsidR="00FA2BF3" w:rsidRPr="00876081" w:rsidRDefault="00FA2BF3" w:rsidP="00FA2BF3">
      <w:pPr>
        <w:pStyle w:val="Ttulo2"/>
        <w:ind w:right="-93"/>
        <w:jc w:val="both"/>
        <w:rPr>
          <w:rFonts w:ascii="Times New Roman" w:hAnsi="Times New Roman"/>
          <w:sz w:val="20"/>
          <w:szCs w:val="20"/>
        </w:rPr>
      </w:pPr>
      <w:r w:rsidRPr="00876081">
        <w:rPr>
          <w:rFonts w:ascii="Times New Roman" w:hAnsi="Times New Roman"/>
          <w:sz w:val="20"/>
          <w:szCs w:val="20"/>
        </w:rPr>
        <w:t>CLÁUSULA PRIMEIRA – DOS FUNDAMENTOS LEGAIS</w:t>
      </w:r>
    </w:p>
    <w:p w:rsidR="00FA2BF3" w:rsidRPr="00876081" w:rsidRDefault="00FA2BF3" w:rsidP="00FA2BF3">
      <w:pPr>
        <w:pStyle w:val="Ttulo2"/>
        <w:ind w:right="-93"/>
        <w:jc w:val="both"/>
        <w:rPr>
          <w:rFonts w:ascii="Times New Roman" w:hAnsi="Times New Roman"/>
          <w:i/>
          <w:sz w:val="20"/>
          <w:szCs w:val="20"/>
        </w:rPr>
      </w:pPr>
      <w:r w:rsidRPr="00876081">
        <w:rPr>
          <w:rFonts w:ascii="Times New Roman" w:hAnsi="Times New Roman"/>
          <w:b w:val="0"/>
          <w:sz w:val="20"/>
          <w:szCs w:val="20"/>
        </w:rPr>
        <w:t>O contrato em tela será firmado de total acordo com o que estabelece a Lei de Licitações (Lei nº. 8.666/93), e suas posteriores alterações, integrantes do Processo Licitatório nº. 070/2018 por meio do Leilão nº. 001/2018.</w:t>
      </w:r>
    </w:p>
    <w:p w:rsidR="00FA2BF3" w:rsidRPr="00876081" w:rsidRDefault="00FA2BF3" w:rsidP="00FA2BF3">
      <w:pPr>
        <w:ind w:right="-93"/>
        <w:jc w:val="both"/>
        <w:rPr>
          <w:sz w:val="20"/>
          <w:szCs w:val="20"/>
        </w:rPr>
      </w:pPr>
    </w:p>
    <w:p w:rsidR="00FA2BF3" w:rsidRPr="00876081" w:rsidRDefault="00FA2BF3" w:rsidP="00FA2BF3">
      <w:pPr>
        <w:overflowPunct w:val="0"/>
        <w:autoSpaceDE w:val="0"/>
        <w:autoSpaceDN w:val="0"/>
        <w:adjustRightInd w:val="0"/>
        <w:ind w:right="-93"/>
        <w:jc w:val="both"/>
        <w:rPr>
          <w:b/>
          <w:sz w:val="20"/>
          <w:szCs w:val="20"/>
        </w:rPr>
      </w:pPr>
      <w:r w:rsidRPr="00876081">
        <w:rPr>
          <w:b/>
          <w:sz w:val="20"/>
          <w:szCs w:val="20"/>
        </w:rPr>
        <w:t>CLÁUSULA SEGUNDA - DO OBJETO</w:t>
      </w:r>
    </w:p>
    <w:p w:rsidR="00FA2BF3" w:rsidRPr="00876081" w:rsidRDefault="00FA2BF3" w:rsidP="00FA2BF3">
      <w:pPr>
        <w:autoSpaceDE w:val="0"/>
        <w:autoSpaceDN w:val="0"/>
        <w:adjustRightInd w:val="0"/>
        <w:jc w:val="both"/>
        <w:rPr>
          <w:spacing w:val="1"/>
          <w:sz w:val="20"/>
          <w:szCs w:val="20"/>
        </w:rPr>
      </w:pPr>
      <w:r w:rsidRPr="00876081">
        <w:rPr>
          <w:sz w:val="20"/>
          <w:szCs w:val="20"/>
        </w:rPr>
        <w:t>O</w:t>
      </w:r>
      <w:r w:rsidRPr="00876081">
        <w:rPr>
          <w:spacing w:val="4"/>
          <w:sz w:val="20"/>
          <w:szCs w:val="20"/>
        </w:rPr>
        <w:t xml:space="preserve"> </w:t>
      </w:r>
      <w:r w:rsidRPr="00876081">
        <w:rPr>
          <w:spacing w:val="1"/>
          <w:sz w:val="20"/>
          <w:szCs w:val="20"/>
        </w:rPr>
        <w:t>obj</w:t>
      </w:r>
      <w:r w:rsidRPr="00876081">
        <w:rPr>
          <w:sz w:val="20"/>
          <w:szCs w:val="20"/>
        </w:rPr>
        <w:t xml:space="preserve">eto </w:t>
      </w:r>
      <w:r w:rsidRPr="00876081">
        <w:rPr>
          <w:spacing w:val="1"/>
          <w:sz w:val="20"/>
          <w:szCs w:val="20"/>
        </w:rPr>
        <w:t xml:space="preserve">do presente contrato é a </w:t>
      </w:r>
      <w:r w:rsidRPr="00876081">
        <w:rPr>
          <w:b/>
          <w:bCs/>
          <w:sz w:val="20"/>
          <w:szCs w:val="20"/>
        </w:rPr>
        <w:t>venda de material reciclável selecionado na usina de triagem de lixo desta cidade.</w:t>
      </w:r>
      <w:r w:rsidRPr="00876081">
        <w:rPr>
          <w:spacing w:val="1"/>
          <w:sz w:val="20"/>
          <w:szCs w:val="20"/>
        </w:rPr>
        <w:t xml:space="preserve"> </w:t>
      </w:r>
    </w:p>
    <w:p w:rsidR="00FA2BF3" w:rsidRPr="00876081" w:rsidRDefault="00FA2BF3" w:rsidP="00FA2BF3">
      <w:pPr>
        <w:autoSpaceDE w:val="0"/>
        <w:autoSpaceDN w:val="0"/>
        <w:adjustRightInd w:val="0"/>
        <w:jc w:val="both"/>
        <w:rPr>
          <w:caps/>
          <w:sz w:val="20"/>
          <w:szCs w:val="20"/>
        </w:rPr>
      </w:pPr>
    </w:p>
    <w:p w:rsidR="00FA2BF3" w:rsidRPr="00876081" w:rsidRDefault="00FA2BF3" w:rsidP="00FA2BF3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876081">
        <w:rPr>
          <w:b/>
          <w:bCs/>
          <w:color w:val="000000"/>
          <w:sz w:val="20"/>
          <w:szCs w:val="20"/>
        </w:rPr>
        <w:t>CLÁUSULA TERCEIRA - DAS OBRIGAÇÕES DAS PARTES</w:t>
      </w:r>
    </w:p>
    <w:p w:rsidR="00FA2BF3" w:rsidRPr="00876081" w:rsidRDefault="00FA2BF3" w:rsidP="00FA2BF3">
      <w:pPr>
        <w:autoSpaceDE w:val="0"/>
        <w:autoSpaceDN w:val="0"/>
        <w:adjustRightInd w:val="0"/>
        <w:ind w:left="142" w:hanging="142"/>
        <w:jc w:val="both"/>
        <w:rPr>
          <w:b/>
          <w:color w:val="000000"/>
          <w:sz w:val="20"/>
          <w:szCs w:val="20"/>
        </w:rPr>
      </w:pPr>
      <w:r w:rsidRPr="00876081">
        <w:rPr>
          <w:b/>
          <w:color w:val="000000"/>
          <w:sz w:val="20"/>
          <w:szCs w:val="20"/>
        </w:rPr>
        <w:t>São obrigações da CONTRATADA:</w:t>
      </w:r>
    </w:p>
    <w:p w:rsidR="00FA2BF3" w:rsidRPr="00876081" w:rsidRDefault="00FA2BF3" w:rsidP="00FA2BF3">
      <w:pPr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1.</w:t>
      </w:r>
      <w:r w:rsidRPr="00876081">
        <w:rPr>
          <w:sz w:val="20"/>
          <w:szCs w:val="20"/>
        </w:rPr>
        <w:t xml:space="preserve"> Executar os serviços fielmente em conformidade com a cláusula </w:t>
      </w:r>
      <w:r w:rsidRPr="00876081">
        <w:rPr>
          <w:i/>
          <w:sz w:val="20"/>
          <w:szCs w:val="20"/>
        </w:rPr>
        <w:t xml:space="preserve">Quarta </w:t>
      </w:r>
      <w:r w:rsidRPr="00876081">
        <w:rPr>
          <w:sz w:val="20"/>
          <w:szCs w:val="20"/>
        </w:rPr>
        <w:t>deste instrumento contratual;</w:t>
      </w:r>
    </w:p>
    <w:p w:rsidR="00FA2BF3" w:rsidRPr="00876081" w:rsidRDefault="00FA2BF3" w:rsidP="00FA2BF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2.</w:t>
      </w:r>
      <w:r w:rsidRPr="00876081">
        <w:rPr>
          <w:sz w:val="20"/>
          <w:szCs w:val="20"/>
        </w:rPr>
        <w:t xml:space="preserve"> Efetuar o pagamento na forma da Cláusula Sexta – “Do Pagamento e das Condições”;</w:t>
      </w:r>
    </w:p>
    <w:p w:rsidR="00FA2BF3" w:rsidRPr="00876081" w:rsidRDefault="00FA2BF3" w:rsidP="00FA2BF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3.</w:t>
      </w:r>
      <w:r w:rsidRPr="00876081">
        <w:rPr>
          <w:sz w:val="20"/>
          <w:szCs w:val="20"/>
        </w:rPr>
        <w:t xml:space="preserve"> Averiguar a qualidade e quantidade do objeto;</w:t>
      </w:r>
    </w:p>
    <w:p w:rsidR="00FA2BF3" w:rsidRPr="00876081" w:rsidRDefault="00FA2BF3" w:rsidP="00FA2BF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4.</w:t>
      </w:r>
      <w:r w:rsidRPr="00876081">
        <w:rPr>
          <w:sz w:val="20"/>
          <w:szCs w:val="20"/>
        </w:rPr>
        <w:t xml:space="preserve"> Notificar o MUNICÍPIO, fixando-lhe prazo para corrigir irregularidades observadas na execução do objeto;</w:t>
      </w:r>
    </w:p>
    <w:p w:rsidR="00FA2BF3" w:rsidRPr="00876081" w:rsidRDefault="00FA2BF3" w:rsidP="00FA2BF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5.</w:t>
      </w:r>
      <w:r w:rsidRPr="00876081">
        <w:rPr>
          <w:sz w:val="20"/>
          <w:szCs w:val="20"/>
        </w:rPr>
        <w:t xml:space="preserve"> A COMPRADORA se responsabilizará pela retirada do lote arrematado em data a ser acordada com o responsável da Usina de Triagem de Lixo desta cidade;</w:t>
      </w:r>
    </w:p>
    <w:p w:rsidR="00FA2BF3" w:rsidRPr="00876081" w:rsidRDefault="00FA2BF3" w:rsidP="00FA2BF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6</w:t>
      </w:r>
      <w:r w:rsidRPr="00876081">
        <w:rPr>
          <w:sz w:val="20"/>
          <w:szCs w:val="20"/>
        </w:rPr>
        <w:t>. A COMPRADORA se responsabilizará pela apresentação da “GUIA DE ARRECADAÇÃO QUITADA”; que deverá ser retirada junto a Divisão de Tributação na sede da Prefeitura Municipal;</w:t>
      </w:r>
    </w:p>
    <w:p w:rsidR="00FA2BF3" w:rsidRPr="00876081" w:rsidRDefault="00FA2BF3" w:rsidP="00FA2BF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7.</w:t>
      </w:r>
      <w:r w:rsidRPr="00876081">
        <w:rPr>
          <w:sz w:val="20"/>
          <w:szCs w:val="20"/>
        </w:rPr>
        <w:t xml:space="preserve"> Antes da emissão da “GUIA DE ARRECADAÇÃO QUITADA”, a COMPRADORA deverá comunicar a Secretaria de Administração, por meio de planilha detalhada, devidamente assinada pelo responsável da Usina de Triagem de Lixo, a quantidade de material reciclável, que será retirada, a fim de que o mencionado setor fiscalize os dados constantes e, assim autorize o pagamento;</w:t>
      </w:r>
    </w:p>
    <w:p w:rsidR="00FA2BF3" w:rsidRPr="00876081" w:rsidRDefault="00FA2BF3" w:rsidP="00FA2BF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8.</w:t>
      </w:r>
      <w:r w:rsidRPr="00876081">
        <w:rPr>
          <w:sz w:val="20"/>
          <w:szCs w:val="20"/>
        </w:rPr>
        <w:t xml:space="preserve"> A COMPRADORA se responsabilizará por não ceder, permutar, vender ou de qualquer forma negociar o lote arrematado antes do pagamento e retirado dos bens na sede da Usina de Triagem de Lixo;</w:t>
      </w:r>
    </w:p>
    <w:p w:rsidR="00FA2BF3" w:rsidRPr="00876081" w:rsidRDefault="00FA2BF3" w:rsidP="00FA2BF3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FA2BF3" w:rsidRPr="00876081" w:rsidRDefault="00FA2BF3" w:rsidP="00FA2BF3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876081">
        <w:rPr>
          <w:b/>
          <w:color w:val="000000"/>
          <w:sz w:val="20"/>
          <w:szCs w:val="20"/>
        </w:rPr>
        <w:t>São obrigações da CONTRATANTE:</w:t>
      </w:r>
    </w:p>
    <w:p w:rsidR="00FA2BF3" w:rsidRPr="00876081" w:rsidRDefault="00FA2BF3" w:rsidP="00FA2BF3">
      <w:pPr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1.</w:t>
      </w:r>
      <w:r w:rsidRPr="00876081">
        <w:rPr>
          <w:sz w:val="20"/>
          <w:szCs w:val="20"/>
        </w:rPr>
        <w:t xml:space="preserve"> Exigir o cumprimento de todas as obrigações assumidas pela Contratada, de acordo com as cláusulas contratuais e os termos de sua proposta;</w:t>
      </w:r>
    </w:p>
    <w:p w:rsidR="00FA2BF3" w:rsidRPr="00876081" w:rsidRDefault="00FA2BF3" w:rsidP="00FA2BF3">
      <w:pPr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 xml:space="preserve">2. </w:t>
      </w:r>
      <w:r w:rsidRPr="00876081">
        <w:rPr>
          <w:sz w:val="20"/>
          <w:szCs w:val="20"/>
        </w:rPr>
        <w:t>Designar o gestor do contrato para tomar as providências necessárias, de forma a garantir que os serviços prestados sejam executados de maneira eficiente e que todas as exigências deste edital sejam cumpridas;</w:t>
      </w:r>
    </w:p>
    <w:p w:rsidR="00FA2BF3" w:rsidRPr="00876081" w:rsidRDefault="00FA2BF3" w:rsidP="00FA2BF3">
      <w:pPr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 xml:space="preserve">3. </w:t>
      </w:r>
      <w:r w:rsidRPr="00876081">
        <w:rPr>
          <w:sz w:val="20"/>
          <w:szCs w:val="20"/>
        </w:rPr>
        <w:t>Fiscalizar, acompanhar e avaliar a prestação dos serviços, tudo com vistas ao cumprimento do presente instrumento contratual e a sua perfeita execução;</w:t>
      </w:r>
    </w:p>
    <w:p w:rsidR="00FA2BF3" w:rsidRPr="00876081" w:rsidRDefault="00FA2BF3" w:rsidP="00FA2BF3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 w:rsidRPr="00876081">
        <w:rPr>
          <w:b/>
          <w:bCs/>
          <w:color w:val="000000"/>
          <w:sz w:val="20"/>
          <w:szCs w:val="20"/>
        </w:rPr>
        <w:t>4.</w:t>
      </w:r>
      <w:r w:rsidRPr="00876081">
        <w:rPr>
          <w:bCs/>
          <w:color w:val="000000"/>
          <w:sz w:val="20"/>
          <w:szCs w:val="20"/>
        </w:rPr>
        <w:t xml:space="preserve">Manter durante toda a vigência do contrato, em compatibilidade com as obrigações por ele assumidas, todas as condições de habilitação e qualificação exigidas na Licitação devendo comunicar ao </w:t>
      </w:r>
      <w:r w:rsidRPr="00876081">
        <w:rPr>
          <w:b/>
          <w:bCs/>
          <w:color w:val="000000"/>
          <w:sz w:val="20"/>
          <w:szCs w:val="20"/>
        </w:rPr>
        <w:t xml:space="preserve">COMPRADOR, </w:t>
      </w:r>
      <w:r w:rsidRPr="00876081">
        <w:rPr>
          <w:bCs/>
          <w:color w:val="000000"/>
          <w:sz w:val="20"/>
          <w:szCs w:val="20"/>
        </w:rPr>
        <w:t xml:space="preserve">imediatamente, qualquer alteração que possa comprometer a manutenção;  </w:t>
      </w:r>
    </w:p>
    <w:p w:rsidR="00FA2BF3" w:rsidRPr="00876081" w:rsidRDefault="00FA2BF3" w:rsidP="00FA2BF3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 w:rsidRPr="001F2037">
        <w:rPr>
          <w:b/>
          <w:bCs/>
          <w:color w:val="000000"/>
          <w:sz w:val="20"/>
          <w:szCs w:val="20"/>
        </w:rPr>
        <w:t xml:space="preserve">5. </w:t>
      </w:r>
      <w:r w:rsidRPr="001F2037">
        <w:rPr>
          <w:bCs/>
          <w:color w:val="000000"/>
          <w:sz w:val="20"/>
          <w:szCs w:val="20"/>
        </w:rPr>
        <w:t xml:space="preserve">Manter o lote arrematado em seu poder até a efetiva entrega </w:t>
      </w:r>
      <w:r w:rsidR="001F2037" w:rsidRPr="001F2037">
        <w:rPr>
          <w:bCs/>
          <w:color w:val="000000"/>
          <w:sz w:val="20"/>
          <w:szCs w:val="20"/>
        </w:rPr>
        <w:t>ao adquirente.</w:t>
      </w:r>
    </w:p>
    <w:p w:rsidR="00FA2BF3" w:rsidRPr="00876081" w:rsidRDefault="00FA2BF3" w:rsidP="00FA2BF3">
      <w:pPr>
        <w:jc w:val="both"/>
        <w:rPr>
          <w:sz w:val="20"/>
          <w:szCs w:val="20"/>
        </w:rPr>
      </w:pPr>
    </w:p>
    <w:p w:rsidR="008021E3" w:rsidRDefault="008021E3" w:rsidP="00FA2BF3">
      <w:pPr>
        <w:jc w:val="both"/>
        <w:rPr>
          <w:b/>
          <w:color w:val="000000"/>
          <w:sz w:val="20"/>
          <w:szCs w:val="20"/>
        </w:rPr>
      </w:pPr>
    </w:p>
    <w:p w:rsidR="008021E3" w:rsidRDefault="008021E3" w:rsidP="00FA2BF3">
      <w:pPr>
        <w:jc w:val="both"/>
        <w:rPr>
          <w:b/>
          <w:color w:val="000000"/>
          <w:sz w:val="20"/>
          <w:szCs w:val="20"/>
        </w:rPr>
      </w:pPr>
    </w:p>
    <w:p w:rsidR="00FA2BF3" w:rsidRPr="00876081" w:rsidRDefault="00FA2BF3" w:rsidP="00FA2BF3">
      <w:pPr>
        <w:jc w:val="both"/>
        <w:rPr>
          <w:b/>
          <w:sz w:val="20"/>
          <w:szCs w:val="20"/>
        </w:rPr>
      </w:pPr>
      <w:r w:rsidRPr="00876081">
        <w:rPr>
          <w:b/>
          <w:color w:val="000000"/>
          <w:sz w:val="20"/>
          <w:szCs w:val="20"/>
        </w:rPr>
        <w:lastRenderedPageBreak/>
        <w:t xml:space="preserve">CLÁUSULA QUARTA – </w:t>
      </w:r>
      <w:r w:rsidRPr="00876081">
        <w:rPr>
          <w:b/>
          <w:sz w:val="20"/>
          <w:szCs w:val="20"/>
        </w:rPr>
        <w:t xml:space="preserve">DA </w:t>
      </w:r>
      <w:r w:rsidR="008021E3">
        <w:rPr>
          <w:b/>
          <w:sz w:val="20"/>
          <w:szCs w:val="20"/>
        </w:rPr>
        <w:t>VENDA DOS MATERIAIS</w:t>
      </w:r>
    </w:p>
    <w:p w:rsidR="00E53B5C" w:rsidRDefault="00FA2BF3" w:rsidP="00FA2BF3">
      <w:pPr>
        <w:jc w:val="both"/>
        <w:rPr>
          <w:sz w:val="20"/>
          <w:szCs w:val="20"/>
        </w:rPr>
      </w:pPr>
      <w:r w:rsidRPr="00A74244">
        <w:rPr>
          <w:b/>
          <w:sz w:val="20"/>
          <w:szCs w:val="20"/>
        </w:rPr>
        <w:t>1</w:t>
      </w:r>
      <w:r w:rsidRPr="00A74244">
        <w:rPr>
          <w:sz w:val="20"/>
          <w:szCs w:val="20"/>
        </w:rPr>
        <w:t xml:space="preserve">. Os materiais serão distribuídos em um único lote, com as suas características, quantidades e preços fixados para alienação, e discriminados no </w:t>
      </w:r>
      <w:r w:rsidRPr="00A74244">
        <w:rPr>
          <w:b/>
          <w:sz w:val="20"/>
          <w:szCs w:val="20"/>
        </w:rPr>
        <w:t xml:space="preserve">Anexo I </w:t>
      </w:r>
      <w:r w:rsidR="00E53B5C" w:rsidRPr="00A74244">
        <w:rPr>
          <w:sz w:val="20"/>
          <w:szCs w:val="20"/>
        </w:rPr>
        <w:t>do Edital.</w:t>
      </w:r>
    </w:p>
    <w:p w:rsidR="00FA2BF3" w:rsidRPr="00876081" w:rsidRDefault="00FA2BF3" w:rsidP="00FA2BF3">
      <w:pPr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2.</w:t>
      </w:r>
      <w:r w:rsidR="00AB6CA4">
        <w:rPr>
          <w:sz w:val="20"/>
          <w:szCs w:val="20"/>
        </w:rPr>
        <w:t xml:space="preserve"> O MUNICÍ</w:t>
      </w:r>
      <w:r w:rsidRPr="00876081">
        <w:rPr>
          <w:sz w:val="20"/>
          <w:szCs w:val="20"/>
        </w:rPr>
        <w:t>PIO reserva-se no direito de não efetuar a entrega do bem leiloado ao COMPRADOR, quando houver infringência ou desacordo com o previsto neste contrato, podendo rescindi-lo, nos termos do art. 78, inciso I, da Lei Federal nº8666/93.</w:t>
      </w:r>
    </w:p>
    <w:p w:rsidR="00FA2BF3" w:rsidRPr="00876081" w:rsidRDefault="00FA2BF3" w:rsidP="00FA2BF3">
      <w:pPr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3.</w:t>
      </w:r>
      <w:r w:rsidR="00AB6CA4">
        <w:rPr>
          <w:sz w:val="20"/>
          <w:szCs w:val="20"/>
        </w:rPr>
        <w:t xml:space="preserve"> O MUNICÍ</w:t>
      </w:r>
      <w:r w:rsidRPr="00876081">
        <w:rPr>
          <w:sz w:val="20"/>
          <w:szCs w:val="20"/>
        </w:rPr>
        <w:t>PIO fornecerá a COMPRADORA o lote arrematado aproximadamente a cada 20(vinte) dias, todavia o prazo estabelecido poderá ser inferior ou superior ao citado.</w:t>
      </w:r>
    </w:p>
    <w:p w:rsidR="00FA2BF3" w:rsidRPr="00876081" w:rsidRDefault="00FA2BF3" w:rsidP="00FA2BF3">
      <w:pPr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4.</w:t>
      </w:r>
      <w:r w:rsidRPr="00876081">
        <w:rPr>
          <w:sz w:val="20"/>
          <w:szCs w:val="20"/>
        </w:rPr>
        <w:t xml:space="preserve"> A</w:t>
      </w:r>
      <w:r>
        <w:rPr>
          <w:sz w:val="20"/>
          <w:szCs w:val="20"/>
        </w:rPr>
        <w:t>s</w:t>
      </w:r>
      <w:r w:rsidRPr="00876081">
        <w:rPr>
          <w:sz w:val="20"/>
          <w:szCs w:val="20"/>
        </w:rPr>
        <w:t xml:space="preserve"> quantidade</w:t>
      </w:r>
      <w:r>
        <w:rPr>
          <w:sz w:val="20"/>
          <w:szCs w:val="20"/>
        </w:rPr>
        <w:t>s</w:t>
      </w:r>
      <w:r w:rsidRPr="00876081">
        <w:rPr>
          <w:sz w:val="20"/>
          <w:szCs w:val="20"/>
        </w:rPr>
        <w:t xml:space="preserve"> de materiais estipulada</w:t>
      </w:r>
      <w:r>
        <w:rPr>
          <w:sz w:val="20"/>
          <w:szCs w:val="20"/>
        </w:rPr>
        <w:t>s do lote nº 1 constantes</w:t>
      </w:r>
      <w:r w:rsidRPr="00876081">
        <w:rPr>
          <w:sz w:val="20"/>
          <w:szCs w:val="20"/>
        </w:rPr>
        <w:t xml:space="preserve"> no Anexo I</w:t>
      </w:r>
      <w:r>
        <w:rPr>
          <w:sz w:val="20"/>
          <w:szCs w:val="20"/>
        </w:rPr>
        <w:t xml:space="preserve"> e no Anexo II</w:t>
      </w:r>
      <w:r w:rsidRPr="00876081">
        <w:rPr>
          <w:sz w:val="20"/>
          <w:szCs w:val="20"/>
        </w:rPr>
        <w:t>, equivale a uma carga completa, sendo:</w:t>
      </w:r>
    </w:p>
    <w:p w:rsidR="00FA2BF3" w:rsidRPr="00876081" w:rsidRDefault="00FA2BF3" w:rsidP="00FA2BF3">
      <w:pPr>
        <w:ind w:left="709"/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CARGA 01</w:t>
      </w:r>
      <w:r w:rsidRPr="00876081">
        <w:rPr>
          <w:sz w:val="20"/>
          <w:szCs w:val="20"/>
        </w:rPr>
        <w:t xml:space="preserve"> - Materiais diversos: Aproximadamente </w:t>
      </w:r>
      <w:r w:rsidRPr="00014B6B">
        <w:rPr>
          <w:bCs/>
          <w:sz w:val="20"/>
          <w:szCs w:val="20"/>
        </w:rPr>
        <w:t>8.838 Kg</w:t>
      </w:r>
      <w:r w:rsidRPr="00014B6B">
        <w:rPr>
          <w:sz w:val="20"/>
          <w:szCs w:val="20"/>
        </w:rPr>
        <w:t xml:space="preserve"> (oito mil e oitocentos e trinta e oito)</w:t>
      </w:r>
      <w:r w:rsidRPr="00876081">
        <w:rPr>
          <w:sz w:val="20"/>
          <w:szCs w:val="20"/>
        </w:rPr>
        <w:t xml:space="preserve"> kgs, que deverá ser retirada </w:t>
      </w:r>
      <w:r>
        <w:rPr>
          <w:sz w:val="20"/>
          <w:szCs w:val="20"/>
        </w:rPr>
        <w:t>sempre</w:t>
      </w:r>
      <w:r w:rsidRPr="00876081">
        <w:rPr>
          <w:sz w:val="20"/>
          <w:szCs w:val="20"/>
        </w:rPr>
        <w:t xml:space="preserve"> que solicitado pelo responsável da Usina, no prazo máximo de </w:t>
      </w:r>
      <w:r w:rsidRPr="00876081">
        <w:rPr>
          <w:b/>
          <w:sz w:val="20"/>
          <w:szCs w:val="20"/>
        </w:rPr>
        <w:t>72</w:t>
      </w:r>
      <w:r w:rsidR="00635923">
        <w:rPr>
          <w:b/>
          <w:sz w:val="20"/>
          <w:szCs w:val="20"/>
        </w:rPr>
        <w:t xml:space="preserve"> </w:t>
      </w:r>
      <w:r w:rsidRPr="00876081">
        <w:rPr>
          <w:b/>
          <w:sz w:val="20"/>
          <w:szCs w:val="20"/>
        </w:rPr>
        <w:t>(setenta e duas) horas.</w:t>
      </w:r>
    </w:p>
    <w:p w:rsidR="00FA2BF3" w:rsidRPr="00675767" w:rsidRDefault="00FA2BF3" w:rsidP="00FA2BF3">
      <w:pPr>
        <w:pStyle w:val="PargrafodaLista"/>
        <w:numPr>
          <w:ilvl w:val="0"/>
          <w:numId w:val="2"/>
        </w:numPr>
        <w:jc w:val="both"/>
        <w:rPr>
          <w:sz w:val="20"/>
          <w:szCs w:val="20"/>
        </w:rPr>
      </w:pPr>
      <w:r w:rsidRPr="00675767">
        <w:rPr>
          <w:sz w:val="20"/>
          <w:szCs w:val="20"/>
        </w:rPr>
        <w:t>Em média uma carga se completa a cada 10(dez) dias.</w:t>
      </w:r>
    </w:p>
    <w:p w:rsidR="00FA2BF3" w:rsidRPr="00876081" w:rsidRDefault="00FA2BF3" w:rsidP="00FA2BF3">
      <w:pPr>
        <w:ind w:left="709"/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CARGA 02</w:t>
      </w:r>
      <w:r w:rsidRPr="00876081">
        <w:rPr>
          <w:sz w:val="20"/>
          <w:szCs w:val="20"/>
        </w:rPr>
        <w:t xml:space="preserve"> -Vidro: Aproximadamente </w:t>
      </w:r>
      <w:r w:rsidRPr="00E76FB8">
        <w:rPr>
          <w:sz w:val="20"/>
          <w:szCs w:val="20"/>
        </w:rPr>
        <w:t>300 (trezentos)</w:t>
      </w:r>
      <w:r w:rsidRPr="00876081">
        <w:rPr>
          <w:sz w:val="20"/>
          <w:szCs w:val="20"/>
        </w:rPr>
        <w:t xml:space="preserve"> kgs, que deverá ser retirada toda vez que solicitada pelo responsável da Usina, no prazo máximo de </w:t>
      </w:r>
      <w:r w:rsidRPr="00876081">
        <w:rPr>
          <w:b/>
          <w:sz w:val="20"/>
          <w:szCs w:val="20"/>
        </w:rPr>
        <w:t>72</w:t>
      </w:r>
      <w:r w:rsidR="00C85E55">
        <w:rPr>
          <w:b/>
          <w:sz w:val="20"/>
          <w:szCs w:val="20"/>
        </w:rPr>
        <w:t xml:space="preserve"> </w:t>
      </w:r>
      <w:r w:rsidRPr="00876081">
        <w:rPr>
          <w:b/>
          <w:sz w:val="20"/>
          <w:szCs w:val="20"/>
        </w:rPr>
        <w:t>(setenta e duas)</w:t>
      </w:r>
      <w:r w:rsidRPr="00876081">
        <w:rPr>
          <w:sz w:val="20"/>
          <w:szCs w:val="20"/>
        </w:rPr>
        <w:t xml:space="preserve"> </w:t>
      </w:r>
      <w:r w:rsidRPr="00675767">
        <w:rPr>
          <w:b/>
          <w:sz w:val="20"/>
          <w:szCs w:val="20"/>
        </w:rPr>
        <w:t>horas.</w:t>
      </w:r>
      <w:r w:rsidRPr="00876081">
        <w:rPr>
          <w:sz w:val="20"/>
          <w:szCs w:val="20"/>
        </w:rPr>
        <w:t xml:space="preserve"> </w:t>
      </w:r>
    </w:p>
    <w:p w:rsidR="00FA2BF3" w:rsidRPr="00675767" w:rsidRDefault="00FA2BF3" w:rsidP="00FA2BF3">
      <w:pPr>
        <w:pStyle w:val="PargrafodaLista"/>
        <w:numPr>
          <w:ilvl w:val="0"/>
          <w:numId w:val="3"/>
        </w:numPr>
        <w:jc w:val="both"/>
        <w:rPr>
          <w:sz w:val="20"/>
          <w:szCs w:val="20"/>
        </w:rPr>
      </w:pPr>
      <w:r w:rsidRPr="00675767">
        <w:rPr>
          <w:sz w:val="20"/>
          <w:szCs w:val="20"/>
        </w:rPr>
        <w:t>Em média uma carga se completa a cada 30(trinta) dias.</w:t>
      </w:r>
    </w:p>
    <w:p w:rsidR="00FA2BF3" w:rsidRPr="00876081" w:rsidRDefault="00FA2BF3" w:rsidP="00FA2BF3">
      <w:pPr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5.</w:t>
      </w:r>
      <w:r w:rsidRPr="00876081">
        <w:rPr>
          <w:sz w:val="20"/>
          <w:szCs w:val="20"/>
        </w:rPr>
        <w:t xml:space="preserve"> O arrematante só poderá retirar a carga mediante a comprovação da quitação da guia de arrecadação, dessa forma é recomendado que seja f</w:t>
      </w:r>
      <w:r>
        <w:rPr>
          <w:sz w:val="20"/>
          <w:szCs w:val="20"/>
        </w:rPr>
        <w:t>eita a pesagem durante a manhã.</w:t>
      </w:r>
    </w:p>
    <w:p w:rsidR="00FA2BF3" w:rsidRPr="00876081" w:rsidRDefault="00FA2BF3" w:rsidP="00FA2BF3">
      <w:pPr>
        <w:jc w:val="both"/>
        <w:rPr>
          <w:b/>
          <w:sz w:val="20"/>
          <w:szCs w:val="20"/>
        </w:rPr>
      </w:pPr>
      <w:r w:rsidRPr="00876081">
        <w:rPr>
          <w:b/>
          <w:sz w:val="20"/>
          <w:szCs w:val="20"/>
        </w:rPr>
        <w:t>6. A não execução, a execução incompleta ou insatisfatória dos serviços, além do descumprimento das cláusulas sujeitará à contratada as sanções administrativas previstas neste instrumento.</w:t>
      </w:r>
    </w:p>
    <w:p w:rsidR="00FA2BF3" w:rsidRPr="00876081" w:rsidRDefault="00FA2BF3" w:rsidP="00FA2BF3">
      <w:pPr>
        <w:jc w:val="both"/>
        <w:rPr>
          <w:b/>
          <w:sz w:val="20"/>
          <w:szCs w:val="20"/>
        </w:rPr>
      </w:pPr>
    </w:p>
    <w:p w:rsidR="00FA2BF3" w:rsidRPr="00876081" w:rsidRDefault="000803E5" w:rsidP="00FA2BF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CLÁUSULA QUINTA - </w:t>
      </w:r>
      <w:r w:rsidR="00FA2BF3" w:rsidRPr="00876081">
        <w:rPr>
          <w:b/>
          <w:sz w:val="20"/>
          <w:szCs w:val="20"/>
        </w:rPr>
        <w:t>DA VIGÊNCIA DO CONTRATO</w:t>
      </w:r>
    </w:p>
    <w:p w:rsidR="00FA2BF3" w:rsidRPr="00876081" w:rsidRDefault="00FA2BF3" w:rsidP="00FA2BF3">
      <w:pPr>
        <w:tabs>
          <w:tab w:val="left" w:pos="567"/>
        </w:tabs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 xml:space="preserve">1. </w:t>
      </w:r>
      <w:r w:rsidRPr="00876081">
        <w:rPr>
          <w:sz w:val="20"/>
          <w:szCs w:val="20"/>
        </w:rPr>
        <w:t>A presente contratação será efetivada pelo período de 12 (doze) meses, contado da assinatura do contrato.</w:t>
      </w:r>
    </w:p>
    <w:p w:rsidR="00FA2BF3" w:rsidRPr="00876081" w:rsidRDefault="00FA2BF3" w:rsidP="00FA2BF3">
      <w:pPr>
        <w:tabs>
          <w:tab w:val="left" w:pos="567"/>
        </w:tabs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2.</w:t>
      </w:r>
      <w:r w:rsidRPr="00876081">
        <w:rPr>
          <w:sz w:val="20"/>
          <w:szCs w:val="20"/>
        </w:rPr>
        <w:t xml:space="preserve"> O contrato poderá ser prorrogado caso haja interesse entre as partes desde que em conformidade com o art. 57 da lei 8.666/93.</w:t>
      </w:r>
    </w:p>
    <w:p w:rsidR="00FA2BF3" w:rsidRPr="00876081" w:rsidRDefault="00FA2BF3" w:rsidP="00FA2BF3">
      <w:pPr>
        <w:tabs>
          <w:tab w:val="left" w:pos="567"/>
        </w:tabs>
        <w:jc w:val="both"/>
        <w:rPr>
          <w:sz w:val="20"/>
          <w:szCs w:val="20"/>
        </w:rPr>
      </w:pPr>
    </w:p>
    <w:p w:rsidR="00FA2BF3" w:rsidRPr="00876081" w:rsidRDefault="00FA2BF3" w:rsidP="00FA2BF3">
      <w:pPr>
        <w:jc w:val="both"/>
        <w:rPr>
          <w:b/>
          <w:sz w:val="20"/>
          <w:szCs w:val="20"/>
        </w:rPr>
      </w:pPr>
      <w:r w:rsidRPr="00876081">
        <w:rPr>
          <w:b/>
          <w:sz w:val="20"/>
          <w:szCs w:val="20"/>
        </w:rPr>
        <w:t>CLÁUSULA SEXTA</w:t>
      </w:r>
      <w:r w:rsidRPr="00876081">
        <w:rPr>
          <w:sz w:val="20"/>
          <w:szCs w:val="20"/>
        </w:rPr>
        <w:t xml:space="preserve"> </w:t>
      </w:r>
      <w:r w:rsidR="000803E5">
        <w:rPr>
          <w:sz w:val="20"/>
          <w:szCs w:val="20"/>
        </w:rPr>
        <w:t xml:space="preserve">- </w:t>
      </w:r>
      <w:r w:rsidRPr="00876081">
        <w:rPr>
          <w:b/>
          <w:sz w:val="20"/>
          <w:szCs w:val="20"/>
        </w:rPr>
        <w:t>DO PAGAMENTO E DAS CONDIÇÕES</w:t>
      </w:r>
    </w:p>
    <w:p w:rsidR="00FA2BF3" w:rsidRPr="00876081" w:rsidRDefault="00FA2BF3" w:rsidP="00FA2BF3">
      <w:pPr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1.</w:t>
      </w:r>
      <w:r w:rsidRPr="00876081">
        <w:rPr>
          <w:sz w:val="20"/>
          <w:szCs w:val="20"/>
        </w:rPr>
        <w:t xml:space="preserve"> O arrematante efetuará, obrigatoriamente, no ato da compra, o pagamento integral do lote, mediante pesagem </w:t>
      </w:r>
      <w:r w:rsidRPr="00876081">
        <w:rPr>
          <w:i/>
          <w:sz w:val="20"/>
          <w:szCs w:val="20"/>
        </w:rPr>
        <w:t>in loco</w:t>
      </w:r>
      <w:r w:rsidRPr="00876081">
        <w:rPr>
          <w:sz w:val="20"/>
          <w:szCs w:val="20"/>
        </w:rPr>
        <w:t xml:space="preserve"> do material reciclado.</w:t>
      </w:r>
    </w:p>
    <w:p w:rsidR="00FA2BF3" w:rsidRPr="00876081" w:rsidRDefault="00FA2BF3" w:rsidP="00FA2BF3">
      <w:pPr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2.</w:t>
      </w:r>
      <w:r w:rsidRPr="00876081">
        <w:rPr>
          <w:sz w:val="20"/>
          <w:szCs w:val="20"/>
        </w:rPr>
        <w:t xml:space="preserve"> O pagamento pelo lote será efetuado à vista, calculado sobre a quantidade aferida pela pesagem individualizada de cada item contido no lote, de acordo com o preço unitário ofertado sobre cada item, e, somente poderá ser feito em moeda corrente no país.</w:t>
      </w:r>
    </w:p>
    <w:p w:rsidR="00FA2BF3" w:rsidRPr="00876081" w:rsidRDefault="00FA2BF3" w:rsidP="00FA2BF3">
      <w:pPr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3.</w:t>
      </w:r>
      <w:r w:rsidRPr="00876081">
        <w:rPr>
          <w:sz w:val="20"/>
          <w:szCs w:val="20"/>
        </w:rPr>
        <w:t xml:space="preserve"> O pagamento será efetuado após a emissão da guia (documento de arrecadação municipal), a ser fornecida ao arrematante em plena conformidade à quantidade e descrição do material de reciclagem aferida na pesagem.</w:t>
      </w:r>
    </w:p>
    <w:p w:rsidR="00FA2BF3" w:rsidRPr="00876081" w:rsidRDefault="00FA2BF3" w:rsidP="00FA2BF3">
      <w:pPr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4.</w:t>
      </w:r>
      <w:r w:rsidRPr="00876081">
        <w:rPr>
          <w:sz w:val="20"/>
          <w:szCs w:val="20"/>
        </w:rPr>
        <w:t xml:space="preserve"> O lote arrematado não poderá ser pago em hipótese alguma através de cheque, nem mediante compensação de eventuais créditos junto à Prefeitura Municipal de Presidente Olegário-MG.</w:t>
      </w:r>
    </w:p>
    <w:p w:rsidR="00FA2BF3" w:rsidRPr="00876081" w:rsidRDefault="00FA2BF3" w:rsidP="00FA2BF3">
      <w:pPr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5.</w:t>
      </w:r>
      <w:r w:rsidRPr="00876081">
        <w:rPr>
          <w:sz w:val="20"/>
          <w:szCs w:val="20"/>
        </w:rPr>
        <w:t xml:space="preserve"> Todos os ônus fiscais e parafiscais, impostos, taxas, custos ou quaisquer outros que incidam ou venham a incidir sobre o objeto, serão de exclusiva responsabilidade do arrematante, inclusive, no que se refere ao pagamento dos encargos fiscais que se fizerem necessários ao transporte/frete dos materiais descritos no ANEXO I.</w:t>
      </w:r>
    </w:p>
    <w:p w:rsidR="00FA2BF3" w:rsidRDefault="00FA2BF3" w:rsidP="00FA2BF3">
      <w:pPr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6.</w:t>
      </w:r>
      <w:r w:rsidRPr="00876081">
        <w:rPr>
          <w:sz w:val="20"/>
          <w:szCs w:val="20"/>
        </w:rPr>
        <w:t xml:space="preserve"> O contratado que deixar de efetuar o pagamento, de acordo com o exigido no edital, será considerado inadimplente e submetido às sanções administrativas previstas nos incisos I do art. 87 da Lei 8.666/93, devendo recolher multa de 10% do valor arrematado, além do impedimento de participar dos próximos leilões da Prefeitura Municipal de Presidente Olegário, pelo prazo de 02 (dois) anos.</w:t>
      </w:r>
    </w:p>
    <w:p w:rsidR="00BB3630" w:rsidRDefault="00BB3630" w:rsidP="00FA2BF3">
      <w:pPr>
        <w:jc w:val="both"/>
        <w:rPr>
          <w:sz w:val="20"/>
          <w:szCs w:val="20"/>
        </w:rPr>
      </w:pPr>
      <w:r w:rsidRPr="00BB3630">
        <w:rPr>
          <w:b/>
          <w:sz w:val="20"/>
          <w:szCs w:val="20"/>
        </w:rPr>
        <w:t>7.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Os valores de venda afixados na tabela descrita, deverão ser respeitados pela CONTRATADA, e o controle da carga a ser adquirida deverá ser fiscalizada </w:t>
      </w:r>
      <w:r w:rsidR="00F55EEB">
        <w:rPr>
          <w:sz w:val="20"/>
          <w:szCs w:val="20"/>
        </w:rPr>
        <w:t>pelo Responsável pela Usina de Reciclagem:</w:t>
      </w:r>
    </w:p>
    <w:p w:rsidR="006274D1" w:rsidRPr="00DE10E7" w:rsidRDefault="006274D1" w:rsidP="00FA2BF3">
      <w:pPr>
        <w:jc w:val="both"/>
        <w:rPr>
          <w:b/>
          <w:sz w:val="20"/>
          <w:szCs w:val="20"/>
        </w:rPr>
      </w:pPr>
    </w:p>
    <w:p w:rsidR="00F55EEB" w:rsidRPr="00DE10E7" w:rsidRDefault="006274D1" w:rsidP="00FA2BF3">
      <w:pPr>
        <w:jc w:val="both"/>
        <w:rPr>
          <w:b/>
          <w:sz w:val="20"/>
          <w:szCs w:val="20"/>
        </w:rPr>
      </w:pPr>
      <w:r w:rsidRPr="00DE10E7">
        <w:rPr>
          <w:b/>
          <w:sz w:val="20"/>
          <w:szCs w:val="20"/>
        </w:rPr>
        <w:t>Lote 001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7"/>
        <w:gridCol w:w="3475"/>
        <w:gridCol w:w="2268"/>
        <w:gridCol w:w="1559"/>
      </w:tblGrid>
      <w:tr w:rsidR="00F55EEB" w:rsidRPr="00925BDF" w:rsidTr="006F4993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25BDF">
              <w:rPr>
                <w:b/>
                <w:bCs/>
                <w:sz w:val="20"/>
                <w:szCs w:val="20"/>
                <w:lang w:eastAsia="en-US"/>
              </w:rPr>
              <w:t>Quant. Aprox. da Carga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25BDF">
              <w:rPr>
                <w:b/>
                <w:bCs/>
                <w:sz w:val="20"/>
                <w:szCs w:val="20"/>
                <w:lang w:eastAsia="en-US"/>
              </w:rPr>
              <w:t>Material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25BDF">
              <w:rPr>
                <w:b/>
                <w:bCs/>
                <w:sz w:val="20"/>
                <w:szCs w:val="20"/>
                <w:lang w:eastAsia="en-US"/>
              </w:rPr>
              <w:t>Valor Unitário Inicial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25BDF">
              <w:rPr>
                <w:b/>
                <w:bCs/>
                <w:sz w:val="20"/>
                <w:szCs w:val="20"/>
                <w:lang w:eastAsia="en-US"/>
              </w:rPr>
              <w:t>Lance Total</w:t>
            </w:r>
          </w:p>
        </w:tc>
      </w:tr>
      <w:tr w:rsidR="00F55EEB" w:rsidRPr="00925BDF" w:rsidTr="006F4993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150 KG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ALUMÍNIO – LATINHA CERVEJA, PANELA.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2,90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435,00</w:t>
            </w:r>
          </w:p>
        </w:tc>
      </w:tr>
      <w:tr w:rsidR="00F55EEB" w:rsidRPr="00925BDF" w:rsidTr="006F4993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50 KG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COPINHO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0,10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5,00</w:t>
            </w:r>
          </w:p>
        </w:tc>
      </w:tr>
      <w:tr w:rsidR="00F55EEB" w:rsidRPr="00925BDF" w:rsidTr="006F4993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560 KG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LATA DE FERRO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84,00</w:t>
            </w:r>
          </w:p>
        </w:tc>
      </w:tr>
      <w:tr w:rsidR="00F55EEB" w:rsidRPr="00925BDF" w:rsidTr="006F4993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30 KG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MARMITEX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F55EEB" w:rsidRPr="00925BDF" w:rsidTr="006F4993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340 KG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PAPEL – BRANCO MISTO E JORNAL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51,00</w:t>
            </w:r>
          </w:p>
        </w:tc>
      </w:tr>
      <w:tr w:rsidR="00F55EEB" w:rsidRPr="00925BDF" w:rsidTr="006F4993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2.808 KG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PAPELÃO MARRON / MISTO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0,27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758,16</w:t>
            </w:r>
          </w:p>
        </w:tc>
      </w:tr>
      <w:tr w:rsidR="00F55EEB" w:rsidRPr="00925BDF" w:rsidTr="006F4993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520 KG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PET BRANCO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1,25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650,00</w:t>
            </w:r>
          </w:p>
        </w:tc>
      </w:tr>
      <w:tr w:rsidR="00F55EEB" w:rsidRPr="00925BDF" w:rsidTr="006F4993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180 KG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PET COMUM / ÓLEO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72,00</w:t>
            </w:r>
          </w:p>
        </w:tc>
      </w:tr>
      <w:tr w:rsidR="00F55EEB" w:rsidRPr="00925BDF" w:rsidTr="006F4993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240 KG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PET VERDE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1,25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300,00</w:t>
            </w:r>
          </w:p>
        </w:tc>
      </w:tr>
      <w:tr w:rsidR="00F55EEB" w:rsidRPr="00925BDF" w:rsidTr="006F4993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lastRenderedPageBreak/>
              <w:t>780 KG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PLÁSTICO DURO / GROSSO EM GERAL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234,00</w:t>
            </w:r>
          </w:p>
        </w:tc>
      </w:tr>
      <w:tr w:rsidR="00F55EEB" w:rsidRPr="00925BDF" w:rsidTr="006F4993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180 KG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RÁFIA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0,13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23,40</w:t>
            </w:r>
          </w:p>
        </w:tc>
      </w:tr>
      <w:tr w:rsidR="00F55EEB" w:rsidRPr="00925BDF" w:rsidTr="006F4993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300 KG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REVISTA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0,10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30,00</w:t>
            </w:r>
          </w:p>
        </w:tc>
      </w:tr>
      <w:tr w:rsidR="00F55EEB" w:rsidRPr="00925BDF" w:rsidTr="006F4993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1.560 KG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SACOLINHAS PLÁSTICO COLORIDO</w:t>
            </w:r>
          </w:p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0,28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436,80</w:t>
            </w:r>
          </w:p>
        </w:tc>
      </w:tr>
      <w:tr w:rsidR="00F55EEB" w:rsidRPr="00925BDF" w:rsidTr="006F4993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100 KG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SACOLINHAS PLÁSTICO BRANCO E FILME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0,50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50,00</w:t>
            </w:r>
          </w:p>
        </w:tc>
      </w:tr>
      <w:tr w:rsidR="00F55EEB" w:rsidRPr="00925BDF" w:rsidTr="006F4993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188 KG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TETRA PAK</w:t>
            </w:r>
          </w:p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0,10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18,80</w:t>
            </w:r>
          </w:p>
        </w:tc>
      </w:tr>
      <w:tr w:rsidR="00F55EEB" w:rsidRPr="00925BDF" w:rsidTr="006F4993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750 KG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PLÁSTICO SECO (CARCAÇA DE TV, COMPUTADOR, TELEFONE, CANO PVC, MANGUEIRA, PARACHOQUES)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0,26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A7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195,00</w:t>
            </w:r>
          </w:p>
          <w:p w:rsidR="00F55EEB" w:rsidRPr="00925BDF" w:rsidRDefault="00F55EEB" w:rsidP="00AB6E7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55EEB" w:rsidRPr="00925BDF" w:rsidTr="006F4993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05 KG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PILHAS, BATERIAS EM GERAL.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0,10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0,50</w:t>
            </w:r>
          </w:p>
        </w:tc>
      </w:tr>
      <w:tr w:rsidR="00F55EEB" w:rsidRPr="00925BDF" w:rsidTr="006F4993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50 UN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LITROS DE PINGA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0,50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25,00</w:t>
            </w:r>
          </w:p>
        </w:tc>
      </w:tr>
      <w:tr w:rsidR="00F55EEB" w:rsidRPr="00925BDF" w:rsidTr="006F4993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30 UM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GARRAFA DE CERVEJA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9,00</w:t>
            </w:r>
          </w:p>
        </w:tc>
      </w:tr>
      <w:tr w:rsidR="00F55EEB" w:rsidRPr="00925BDF" w:rsidTr="006F4993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04 KG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COBRE SUJO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5,02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20,08</w:t>
            </w:r>
          </w:p>
        </w:tc>
      </w:tr>
      <w:tr w:rsidR="00F55EEB" w:rsidRPr="00925BDF" w:rsidTr="006F4993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03 KG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METAL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15,00</w:t>
            </w:r>
          </w:p>
        </w:tc>
      </w:tr>
      <w:tr w:rsidR="00F55EEB" w:rsidRPr="00925BDF" w:rsidTr="006F4993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10KG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ALUMÍNIO SUJO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1,50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EB" w:rsidRPr="00925BDF" w:rsidRDefault="00F55EEB" w:rsidP="00AB6E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25BDF">
              <w:rPr>
                <w:bCs/>
                <w:sz w:val="20"/>
                <w:szCs w:val="20"/>
                <w:lang w:eastAsia="en-US"/>
              </w:rPr>
              <w:t>15,00</w:t>
            </w:r>
          </w:p>
        </w:tc>
      </w:tr>
      <w:tr w:rsidR="00F55EEB" w:rsidRPr="00925BDF" w:rsidTr="006F4993"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925BDF">
              <w:rPr>
                <w:b/>
                <w:bCs/>
                <w:sz w:val="20"/>
                <w:szCs w:val="20"/>
                <w:lang w:eastAsia="en-US"/>
              </w:rPr>
              <w:t>Total Aproximado da Carga Do Lote: 8.838 Kg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925BDF">
              <w:rPr>
                <w:b/>
                <w:bCs/>
                <w:sz w:val="20"/>
                <w:szCs w:val="20"/>
                <w:lang w:eastAsia="en-US"/>
              </w:rPr>
              <w:t>Valor Total: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5EEB" w:rsidRPr="00925BDF" w:rsidRDefault="00F55EEB" w:rsidP="00E02EC8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925BDF">
              <w:rPr>
                <w:b/>
                <w:bCs/>
                <w:sz w:val="20"/>
                <w:szCs w:val="20"/>
                <w:lang w:eastAsia="en-US"/>
              </w:rPr>
              <w:t>R$ 3.427,74</w:t>
            </w:r>
          </w:p>
        </w:tc>
      </w:tr>
    </w:tbl>
    <w:p w:rsidR="00F55EEB" w:rsidRPr="00DE10E7" w:rsidRDefault="00F55EEB" w:rsidP="00FA2BF3">
      <w:pPr>
        <w:jc w:val="both"/>
        <w:rPr>
          <w:b/>
          <w:sz w:val="20"/>
          <w:szCs w:val="20"/>
        </w:rPr>
      </w:pPr>
    </w:p>
    <w:p w:rsidR="00DE10E7" w:rsidRPr="00DE10E7" w:rsidRDefault="00DE10E7" w:rsidP="00FA2BF3">
      <w:pPr>
        <w:jc w:val="both"/>
        <w:rPr>
          <w:b/>
          <w:sz w:val="20"/>
          <w:szCs w:val="20"/>
        </w:rPr>
      </w:pPr>
      <w:r w:rsidRPr="00DE10E7">
        <w:rPr>
          <w:b/>
          <w:sz w:val="20"/>
          <w:szCs w:val="20"/>
        </w:rPr>
        <w:t xml:space="preserve">Lote 002 </w:t>
      </w:r>
    </w:p>
    <w:tbl>
      <w:tblPr>
        <w:tblW w:w="96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3544"/>
        <w:gridCol w:w="2268"/>
        <w:gridCol w:w="1531"/>
      </w:tblGrid>
      <w:tr w:rsidR="00BF2B54" w:rsidRPr="001E1EE0" w:rsidTr="00DD6BC8">
        <w:trPr>
          <w:trHeight w:val="2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B54" w:rsidRDefault="00BF2B54" w:rsidP="00E02E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Quant. Aprox. Da Carga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B54" w:rsidRDefault="00BF2B54" w:rsidP="00E02E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Material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B54" w:rsidRDefault="00BF2B54" w:rsidP="00E02E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Lance Unitário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B54" w:rsidRDefault="00BF2B54" w:rsidP="00E02EC8">
            <w:pPr>
              <w:tabs>
                <w:tab w:val="left" w:pos="1844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Lance Total</w:t>
            </w:r>
          </w:p>
        </w:tc>
      </w:tr>
      <w:tr w:rsidR="00BF2B54" w:rsidRPr="001E1EE0" w:rsidTr="00DD6BC8">
        <w:trPr>
          <w:trHeight w:val="2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54" w:rsidRPr="00853D04" w:rsidRDefault="00BF2B54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bookmarkStart w:id="0" w:name="_GoBack" w:colFirst="0" w:colLast="3"/>
            <w:r w:rsidRPr="00853D04">
              <w:rPr>
                <w:bCs/>
                <w:sz w:val="20"/>
                <w:szCs w:val="20"/>
                <w:lang w:eastAsia="en-US"/>
              </w:rPr>
              <w:t>300 KG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54" w:rsidRPr="00853D04" w:rsidRDefault="00BF2B54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853D04">
              <w:rPr>
                <w:bCs/>
                <w:sz w:val="20"/>
                <w:szCs w:val="20"/>
                <w:lang w:eastAsia="en-US"/>
              </w:rPr>
              <w:t>VIDRO BRANCO/COLORIDO/LÂMPADAS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54" w:rsidRPr="00853D04" w:rsidRDefault="00BF2B54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853D04">
              <w:rPr>
                <w:bCs/>
                <w:sz w:val="20"/>
                <w:szCs w:val="20"/>
                <w:lang w:eastAsia="en-US"/>
              </w:rPr>
              <w:t>0,29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54" w:rsidRPr="00853D04" w:rsidRDefault="00BF2B54" w:rsidP="00E02EC8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853D04">
              <w:rPr>
                <w:bCs/>
                <w:sz w:val="20"/>
                <w:szCs w:val="20"/>
                <w:lang w:eastAsia="en-US"/>
              </w:rPr>
              <w:t>87,00</w:t>
            </w:r>
          </w:p>
        </w:tc>
      </w:tr>
      <w:bookmarkEnd w:id="0"/>
      <w:tr w:rsidR="00BF2B54" w:rsidRPr="001E1EE0" w:rsidTr="00DD6BC8">
        <w:trPr>
          <w:trHeight w:val="250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54" w:rsidRDefault="00BF2B54" w:rsidP="00E02EC8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Carga Total do Lote: 300 Kg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54" w:rsidRDefault="00BF2B54" w:rsidP="00AB6E7A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Valor Total do Lote: R$ 87,00</w:t>
            </w:r>
          </w:p>
        </w:tc>
      </w:tr>
      <w:tr w:rsidR="00DD6BC8" w:rsidRPr="001E1EE0" w:rsidTr="003A53BB">
        <w:trPr>
          <w:trHeight w:val="250"/>
        </w:trPr>
        <w:tc>
          <w:tcPr>
            <w:tcW w:w="9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C8" w:rsidRDefault="00DD6BC8" w:rsidP="00DD6BC8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Valor Total Geral: R$ 3.514,74</w:t>
            </w:r>
          </w:p>
        </w:tc>
      </w:tr>
    </w:tbl>
    <w:p w:rsidR="00F55EEB" w:rsidRPr="00BB3630" w:rsidRDefault="00F55EEB" w:rsidP="00FA2BF3">
      <w:pPr>
        <w:jc w:val="both"/>
        <w:rPr>
          <w:sz w:val="20"/>
          <w:szCs w:val="20"/>
        </w:rPr>
      </w:pPr>
    </w:p>
    <w:p w:rsidR="00FA2BF3" w:rsidRPr="00876081" w:rsidRDefault="00FA2BF3" w:rsidP="00FA2BF3">
      <w:pPr>
        <w:jc w:val="both"/>
        <w:rPr>
          <w:b/>
          <w:sz w:val="20"/>
          <w:szCs w:val="20"/>
        </w:rPr>
      </w:pPr>
      <w:r w:rsidRPr="00876081">
        <w:rPr>
          <w:b/>
          <w:sz w:val="20"/>
          <w:szCs w:val="20"/>
        </w:rPr>
        <w:t>CLÁUSULA SÉTIMA – DAS ALTERAÇÕES CONTRATUAIS</w:t>
      </w:r>
    </w:p>
    <w:p w:rsidR="00FA2BF3" w:rsidRPr="00876081" w:rsidRDefault="00FA2BF3" w:rsidP="00FA2BF3">
      <w:pPr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1.</w:t>
      </w:r>
      <w:r w:rsidRPr="00876081">
        <w:rPr>
          <w:sz w:val="20"/>
          <w:szCs w:val="20"/>
        </w:rPr>
        <w:t xml:space="preserve"> Poderão ser realizadas alterações contratuais, com as devidas justificativas, respeitada a conformidade com o artigo 65 da lei 8.666/93.</w:t>
      </w:r>
    </w:p>
    <w:p w:rsidR="00FA2BF3" w:rsidRPr="00876081" w:rsidRDefault="00FA2BF3" w:rsidP="00FA2BF3">
      <w:pPr>
        <w:jc w:val="both"/>
        <w:rPr>
          <w:b/>
          <w:sz w:val="20"/>
          <w:szCs w:val="20"/>
        </w:rPr>
      </w:pPr>
    </w:p>
    <w:p w:rsidR="00FA2BF3" w:rsidRPr="00876081" w:rsidRDefault="00FA2BF3" w:rsidP="00FA2BF3">
      <w:pPr>
        <w:jc w:val="both"/>
        <w:rPr>
          <w:b/>
          <w:sz w:val="20"/>
          <w:szCs w:val="20"/>
        </w:rPr>
      </w:pPr>
      <w:r w:rsidRPr="00876081">
        <w:rPr>
          <w:b/>
          <w:sz w:val="20"/>
          <w:szCs w:val="20"/>
        </w:rPr>
        <w:t>CLÁUSULA OITAVA - DAS PENALIDADES</w:t>
      </w:r>
    </w:p>
    <w:p w:rsidR="001911B1" w:rsidRPr="00876081" w:rsidRDefault="001911B1" w:rsidP="001911B1">
      <w:pPr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1.</w:t>
      </w:r>
      <w:r w:rsidRPr="00876081">
        <w:rPr>
          <w:sz w:val="20"/>
          <w:szCs w:val="20"/>
        </w:rPr>
        <w:t xml:space="preserve"> A recusa do adjudicatário em executar o contrato no prazo estabelecido pelo MUNICÍPIO, bem como o atraso, caracterizará descumprimento da obrigação assumida e permitirá a aplicação das seguintes sanções pelo MUNICÍPIO:</w:t>
      </w:r>
    </w:p>
    <w:p w:rsidR="001911B1" w:rsidRPr="00876081" w:rsidRDefault="001911B1" w:rsidP="001911B1">
      <w:pPr>
        <w:ind w:left="567"/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1.1.</w:t>
      </w:r>
      <w:r w:rsidRPr="00876081">
        <w:rPr>
          <w:sz w:val="20"/>
          <w:szCs w:val="20"/>
        </w:rPr>
        <w:t xml:space="preserve"> </w:t>
      </w:r>
      <w:proofErr w:type="gramStart"/>
      <w:r w:rsidRPr="00876081">
        <w:rPr>
          <w:sz w:val="20"/>
          <w:szCs w:val="20"/>
        </w:rPr>
        <w:t>advertência</w:t>
      </w:r>
      <w:proofErr w:type="gramEnd"/>
      <w:r w:rsidRPr="00876081">
        <w:rPr>
          <w:sz w:val="20"/>
          <w:szCs w:val="20"/>
        </w:rPr>
        <w:t>, que será aplicada sempre por escrito;</w:t>
      </w:r>
    </w:p>
    <w:p w:rsidR="001911B1" w:rsidRPr="00876081" w:rsidRDefault="001911B1" w:rsidP="001911B1">
      <w:pPr>
        <w:ind w:left="567"/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1.2.</w:t>
      </w:r>
      <w:r w:rsidRPr="00876081">
        <w:rPr>
          <w:sz w:val="20"/>
          <w:szCs w:val="20"/>
        </w:rPr>
        <w:t xml:space="preserve"> </w:t>
      </w:r>
      <w:proofErr w:type="gramStart"/>
      <w:r w:rsidRPr="00876081">
        <w:rPr>
          <w:sz w:val="20"/>
          <w:szCs w:val="20"/>
        </w:rPr>
        <w:t>multas</w:t>
      </w:r>
      <w:proofErr w:type="gramEnd"/>
      <w:r w:rsidRPr="00876081">
        <w:rPr>
          <w:sz w:val="20"/>
          <w:szCs w:val="20"/>
        </w:rPr>
        <w:t>;</w:t>
      </w:r>
    </w:p>
    <w:p w:rsidR="001911B1" w:rsidRPr="00876081" w:rsidRDefault="001911B1" w:rsidP="001911B1">
      <w:pPr>
        <w:ind w:left="567"/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1.4.</w:t>
      </w:r>
      <w:r w:rsidRPr="00876081">
        <w:rPr>
          <w:sz w:val="20"/>
          <w:szCs w:val="20"/>
        </w:rPr>
        <w:t xml:space="preserve"> </w:t>
      </w:r>
      <w:proofErr w:type="gramStart"/>
      <w:r w:rsidRPr="00876081">
        <w:rPr>
          <w:sz w:val="20"/>
          <w:szCs w:val="20"/>
        </w:rPr>
        <w:t>suspensão</w:t>
      </w:r>
      <w:proofErr w:type="gramEnd"/>
      <w:r w:rsidRPr="00876081">
        <w:rPr>
          <w:sz w:val="20"/>
          <w:szCs w:val="20"/>
        </w:rPr>
        <w:t xml:space="preserve"> temporária do direito de licitar com o Município de Presidente Olegário;</w:t>
      </w:r>
    </w:p>
    <w:p w:rsidR="001911B1" w:rsidRPr="00876081" w:rsidRDefault="001911B1" w:rsidP="001911B1">
      <w:pPr>
        <w:ind w:left="567"/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1.5.</w:t>
      </w:r>
      <w:r w:rsidRPr="00876081">
        <w:rPr>
          <w:sz w:val="20"/>
          <w:szCs w:val="20"/>
        </w:rPr>
        <w:t xml:space="preserve"> </w:t>
      </w:r>
      <w:proofErr w:type="gramStart"/>
      <w:r w:rsidRPr="00876081">
        <w:rPr>
          <w:sz w:val="20"/>
          <w:szCs w:val="20"/>
        </w:rPr>
        <w:t>indenização</w:t>
      </w:r>
      <w:proofErr w:type="gramEnd"/>
      <w:r w:rsidRPr="00876081">
        <w:rPr>
          <w:sz w:val="20"/>
          <w:szCs w:val="20"/>
        </w:rPr>
        <w:t xml:space="preserve"> ao MUNICÍPIO da diferença de custo para venda dos produtos de outro licitante;</w:t>
      </w:r>
    </w:p>
    <w:p w:rsidR="001911B1" w:rsidRPr="00876081" w:rsidRDefault="001911B1" w:rsidP="001911B1">
      <w:pPr>
        <w:ind w:left="567"/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1.6.</w:t>
      </w:r>
      <w:r w:rsidRPr="00876081">
        <w:rPr>
          <w:sz w:val="20"/>
          <w:szCs w:val="20"/>
        </w:rPr>
        <w:t xml:space="preserve"> </w:t>
      </w:r>
      <w:proofErr w:type="gramStart"/>
      <w:r w:rsidRPr="00876081">
        <w:rPr>
          <w:sz w:val="20"/>
          <w:szCs w:val="20"/>
        </w:rPr>
        <w:t>declaração</w:t>
      </w:r>
      <w:proofErr w:type="gramEnd"/>
      <w:r w:rsidRPr="00876081">
        <w:rPr>
          <w:sz w:val="20"/>
          <w:szCs w:val="20"/>
        </w:rPr>
        <w:t xml:space="preserve"> de inidoneidade para licitar e contratar com a Administração Pública, no prazo não superior a cinco anos.</w:t>
      </w:r>
    </w:p>
    <w:p w:rsidR="001911B1" w:rsidRPr="00876081" w:rsidRDefault="001911B1" w:rsidP="001911B1">
      <w:pPr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2.</w:t>
      </w:r>
      <w:r w:rsidRPr="00876081">
        <w:rPr>
          <w:sz w:val="20"/>
          <w:szCs w:val="20"/>
        </w:rPr>
        <w:t xml:space="preserve"> Será aplicada multa a razão de 0,3% (três décimos por cento) sobre o valor total arrematado, por dia de atraso na inexecução do contrato;</w:t>
      </w:r>
    </w:p>
    <w:p w:rsidR="001911B1" w:rsidRPr="00876081" w:rsidRDefault="001911B1" w:rsidP="001911B1">
      <w:pPr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3.</w:t>
      </w:r>
      <w:r w:rsidRPr="00876081">
        <w:rPr>
          <w:sz w:val="20"/>
          <w:szCs w:val="20"/>
        </w:rPr>
        <w:t xml:space="preserve"> Será aplicada multa a razão de 3,0% (três por cento) sobre o valor total arrematado, por inexecução parcial das obrigações contratuais;</w:t>
      </w:r>
    </w:p>
    <w:p w:rsidR="001911B1" w:rsidRPr="00876081" w:rsidRDefault="001911B1" w:rsidP="001911B1">
      <w:pPr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4.</w:t>
      </w:r>
      <w:r w:rsidRPr="00876081">
        <w:rPr>
          <w:sz w:val="20"/>
          <w:szCs w:val="20"/>
        </w:rPr>
        <w:t xml:space="preserve"> O valor máximo das multas não poderá exceder, cumulativamente, a 10% (dez por cento) do valor arrematado.</w:t>
      </w:r>
    </w:p>
    <w:p w:rsidR="001911B1" w:rsidRPr="00876081" w:rsidRDefault="001911B1" w:rsidP="001911B1">
      <w:pPr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5.</w:t>
      </w:r>
      <w:r w:rsidRPr="00876081">
        <w:rPr>
          <w:sz w:val="20"/>
          <w:szCs w:val="20"/>
        </w:rPr>
        <w:t xml:space="preserve"> As sanções previstas neste capítulo poderão ser aplicadas cumulativamente, ou não, de acordo com a gravidade da infração, facultada ampla defesa ao LICITANTE, no prazo de cinco dias úteis a contar da intimação do ato.</w:t>
      </w:r>
    </w:p>
    <w:p w:rsidR="001911B1" w:rsidRPr="00876081" w:rsidRDefault="001911B1" w:rsidP="001911B1">
      <w:pPr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6.</w:t>
      </w:r>
      <w:r w:rsidRPr="00876081">
        <w:rPr>
          <w:sz w:val="20"/>
          <w:szCs w:val="20"/>
        </w:rPr>
        <w:t xml:space="preserve"> Extensão das penalidades:</w:t>
      </w:r>
    </w:p>
    <w:p w:rsidR="001911B1" w:rsidRPr="00876081" w:rsidRDefault="001911B1" w:rsidP="001911B1">
      <w:pPr>
        <w:ind w:left="567"/>
        <w:jc w:val="both"/>
        <w:rPr>
          <w:sz w:val="20"/>
          <w:szCs w:val="20"/>
        </w:rPr>
      </w:pPr>
      <w:r w:rsidRPr="00876081">
        <w:rPr>
          <w:b/>
          <w:sz w:val="20"/>
          <w:szCs w:val="20"/>
        </w:rPr>
        <w:t>6.1.</w:t>
      </w:r>
      <w:r w:rsidRPr="00876081">
        <w:rPr>
          <w:sz w:val="20"/>
          <w:szCs w:val="20"/>
        </w:rPr>
        <w:t xml:space="preserve"> A sanção de suspensão de participar em licitação e contratar com a Administração Pública poderá ser também aplicada àqueles que:</w:t>
      </w:r>
    </w:p>
    <w:p w:rsidR="001911B1" w:rsidRPr="00876081" w:rsidRDefault="001911B1" w:rsidP="001911B1">
      <w:pPr>
        <w:ind w:left="1134"/>
        <w:jc w:val="both"/>
        <w:rPr>
          <w:sz w:val="20"/>
          <w:szCs w:val="20"/>
        </w:rPr>
      </w:pPr>
      <w:r w:rsidRPr="00876081">
        <w:rPr>
          <w:sz w:val="20"/>
          <w:szCs w:val="20"/>
        </w:rPr>
        <w:t>a) retardarem a execução do leilão;</w:t>
      </w:r>
    </w:p>
    <w:p w:rsidR="001911B1" w:rsidRPr="00876081" w:rsidRDefault="001911B1" w:rsidP="001911B1">
      <w:pPr>
        <w:ind w:left="1134"/>
        <w:jc w:val="both"/>
        <w:rPr>
          <w:sz w:val="20"/>
          <w:szCs w:val="20"/>
        </w:rPr>
      </w:pPr>
      <w:r w:rsidRPr="00876081">
        <w:rPr>
          <w:sz w:val="20"/>
          <w:szCs w:val="20"/>
        </w:rPr>
        <w:t xml:space="preserve">b) demonstrarem não possuir idoneidade para contratar com a Administração </w:t>
      </w:r>
    </w:p>
    <w:p w:rsidR="001911B1" w:rsidRPr="00876081" w:rsidRDefault="001911B1" w:rsidP="001911B1">
      <w:pPr>
        <w:ind w:left="1134"/>
        <w:jc w:val="both"/>
        <w:rPr>
          <w:sz w:val="20"/>
          <w:szCs w:val="20"/>
        </w:rPr>
      </w:pPr>
      <w:r w:rsidRPr="00876081">
        <w:rPr>
          <w:sz w:val="20"/>
          <w:szCs w:val="20"/>
        </w:rPr>
        <w:t>c) fizerem declaração falsa ou cometerem fraude fiscal.</w:t>
      </w:r>
    </w:p>
    <w:p w:rsidR="00FA2BF3" w:rsidRDefault="00FA2BF3" w:rsidP="00FA2BF3">
      <w:pPr>
        <w:jc w:val="both"/>
        <w:rPr>
          <w:b/>
          <w:sz w:val="20"/>
          <w:szCs w:val="20"/>
        </w:rPr>
      </w:pPr>
    </w:p>
    <w:p w:rsidR="00A9025F" w:rsidRDefault="00A9025F" w:rsidP="00FA2BF3">
      <w:pPr>
        <w:jc w:val="both"/>
        <w:rPr>
          <w:b/>
          <w:sz w:val="20"/>
          <w:szCs w:val="20"/>
        </w:rPr>
      </w:pPr>
    </w:p>
    <w:p w:rsidR="00A9025F" w:rsidRPr="00876081" w:rsidRDefault="00A9025F" w:rsidP="00FA2BF3">
      <w:pPr>
        <w:jc w:val="both"/>
        <w:rPr>
          <w:b/>
          <w:sz w:val="20"/>
          <w:szCs w:val="20"/>
        </w:rPr>
      </w:pPr>
    </w:p>
    <w:p w:rsidR="00FA2BF3" w:rsidRPr="00876081" w:rsidRDefault="00FA2BF3" w:rsidP="00FA2BF3">
      <w:pPr>
        <w:jc w:val="both"/>
        <w:rPr>
          <w:b/>
          <w:sz w:val="20"/>
          <w:szCs w:val="20"/>
        </w:rPr>
      </w:pPr>
      <w:r w:rsidRPr="00876081">
        <w:rPr>
          <w:b/>
          <w:sz w:val="20"/>
          <w:szCs w:val="20"/>
        </w:rPr>
        <w:lastRenderedPageBreak/>
        <w:t>CLÁUSULA DÉCIMA - DO FORO</w:t>
      </w:r>
    </w:p>
    <w:p w:rsidR="00FA2BF3" w:rsidRPr="00876081" w:rsidRDefault="00FA2BF3" w:rsidP="00FA2BF3">
      <w:pPr>
        <w:pStyle w:val="Corpodetexto"/>
        <w:rPr>
          <w:rFonts w:ascii="Times New Roman" w:hAnsi="Times New Roman"/>
          <w:b/>
          <w:sz w:val="20"/>
          <w:szCs w:val="20"/>
        </w:rPr>
      </w:pPr>
      <w:r w:rsidRPr="00876081">
        <w:rPr>
          <w:rFonts w:ascii="Times New Roman" w:hAnsi="Times New Roman"/>
          <w:sz w:val="20"/>
          <w:szCs w:val="20"/>
        </w:rPr>
        <w:t>Fica eleito o foro da Comarca de Presidente Olegário – MG, como único competente para dirimir as dúvidas ou controvérsias resultantes da interpretação deste contrato, renunciando a qualquer outro por mais privilegiado que seja.</w:t>
      </w:r>
    </w:p>
    <w:p w:rsidR="00FA2BF3" w:rsidRPr="00876081" w:rsidRDefault="00FA2BF3" w:rsidP="00FA2BF3">
      <w:pPr>
        <w:pStyle w:val="Corpodetexto"/>
        <w:rPr>
          <w:rFonts w:ascii="Times New Roman" w:hAnsi="Times New Roman"/>
          <w:b/>
          <w:sz w:val="20"/>
          <w:szCs w:val="20"/>
        </w:rPr>
      </w:pPr>
      <w:r w:rsidRPr="00876081">
        <w:rPr>
          <w:rFonts w:ascii="Times New Roman" w:hAnsi="Times New Roman"/>
          <w:sz w:val="20"/>
          <w:szCs w:val="20"/>
        </w:rPr>
        <w:t>E por estarem assim ajustadas, as partes, com as testemunhas abaixo, assinam o presente instrumento em 03 (três) vias de igual teor e forma.</w:t>
      </w:r>
    </w:p>
    <w:p w:rsidR="00FA2BF3" w:rsidRPr="00876081" w:rsidRDefault="00FA2BF3" w:rsidP="00FA2BF3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A2BF3" w:rsidRPr="00876081" w:rsidRDefault="00FA2BF3" w:rsidP="00FA2BF3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A2BF3" w:rsidRPr="00876081" w:rsidRDefault="00FD1B63" w:rsidP="00FA2BF3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Presidente Olegário/MG, 26</w:t>
      </w:r>
      <w:r w:rsidR="00FA2BF3" w:rsidRPr="00876081">
        <w:rPr>
          <w:sz w:val="20"/>
          <w:szCs w:val="20"/>
        </w:rPr>
        <w:t xml:space="preserve"> de </w:t>
      </w:r>
      <w:r w:rsidR="00F2583C">
        <w:rPr>
          <w:sz w:val="20"/>
          <w:szCs w:val="20"/>
        </w:rPr>
        <w:t>junho</w:t>
      </w:r>
      <w:r w:rsidR="00FA2BF3" w:rsidRPr="00876081">
        <w:rPr>
          <w:sz w:val="20"/>
          <w:szCs w:val="20"/>
        </w:rPr>
        <w:t xml:space="preserve"> de 2018.</w:t>
      </w:r>
    </w:p>
    <w:p w:rsidR="00FA2BF3" w:rsidRPr="00876081" w:rsidRDefault="00FA2BF3" w:rsidP="00FA2BF3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A2BF3" w:rsidRPr="00876081" w:rsidRDefault="00FA2BF3" w:rsidP="00FA2BF3">
      <w:pPr>
        <w:jc w:val="center"/>
        <w:rPr>
          <w:b/>
          <w:bCs/>
          <w:sz w:val="20"/>
          <w:szCs w:val="20"/>
        </w:rPr>
      </w:pPr>
      <w:r w:rsidRPr="00876081">
        <w:rPr>
          <w:b/>
          <w:bCs/>
          <w:sz w:val="20"/>
          <w:szCs w:val="20"/>
        </w:rPr>
        <w:t>________________________________________________________</w:t>
      </w:r>
    </w:p>
    <w:p w:rsidR="00FA2BF3" w:rsidRPr="00876081" w:rsidRDefault="00FA2BF3" w:rsidP="00FA2BF3">
      <w:pPr>
        <w:jc w:val="center"/>
        <w:rPr>
          <w:b/>
          <w:bCs/>
          <w:sz w:val="20"/>
          <w:szCs w:val="20"/>
        </w:rPr>
      </w:pPr>
      <w:r w:rsidRPr="00876081">
        <w:rPr>
          <w:b/>
          <w:bCs/>
          <w:sz w:val="20"/>
          <w:szCs w:val="20"/>
        </w:rPr>
        <w:t>MUNICÍPIO DE PRESIDENTE OLEGÁRIO</w:t>
      </w:r>
    </w:p>
    <w:p w:rsidR="00FA2BF3" w:rsidRPr="00876081" w:rsidRDefault="00FA2BF3" w:rsidP="00FA2BF3">
      <w:pPr>
        <w:jc w:val="center"/>
        <w:rPr>
          <w:bCs/>
          <w:i/>
          <w:sz w:val="20"/>
          <w:szCs w:val="20"/>
        </w:rPr>
      </w:pPr>
      <w:r w:rsidRPr="00876081">
        <w:rPr>
          <w:bCs/>
          <w:i/>
          <w:sz w:val="20"/>
          <w:szCs w:val="20"/>
        </w:rPr>
        <w:t>João Carlos Nogueira de Castilho</w:t>
      </w:r>
    </w:p>
    <w:p w:rsidR="00FA2BF3" w:rsidRPr="00876081" w:rsidRDefault="00FA2BF3" w:rsidP="00FA2BF3">
      <w:pPr>
        <w:jc w:val="center"/>
        <w:rPr>
          <w:bCs/>
          <w:i/>
          <w:sz w:val="20"/>
          <w:szCs w:val="20"/>
        </w:rPr>
      </w:pPr>
      <w:r w:rsidRPr="00876081">
        <w:rPr>
          <w:bCs/>
          <w:i/>
          <w:sz w:val="20"/>
          <w:szCs w:val="20"/>
        </w:rPr>
        <w:t>Prefeito Municipal</w:t>
      </w:r>
    </w:p>
    <w:p w:rsidR="00FA2BF3" w:rsidRPr="00876081" w:rsidRDefault="00FA2BF3" w:rsidP="00FA2BF3">
      <w:pPr>
        <w:jc w:val="center"/>
        <w:rPr>
          <w:b/>
          <w:bCs/>
          <w:sz w:val="20"/>
          <w:szCs w:val="20"/>
        </w:rPr>
      </w:pPr>
    </w:p>
    <w:tbl>
      <w:tblPr>
        <w:tblStyle w:val="Tabelacomgrade"/>
        <w:tblW w:w="0" w:type="auto"/>
        <w:tblInd w:w="1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8"/>
      </w:tblGrid>
      <w:tr w:rsidR="00FA2BF3" w:rsidRPr="00876081" w:rsidTr="003D5965">
        <w:trPr>
          <w:trHeight w:val="909"/>
        </w:trPr>
        <w:tc>
          <w:tcPr>
            <w:tcW w:w="6348" w:type="dxa"/>
          </w:tcPr>
          <w:p w:rsidR="00FA2BF3" w:rsidRPr="00876081" w:rsidRDefault="00FA2BF3" w:rsidP="003D5965">
            <w:pPr>
              <w:pStyle w:val="Blockquote"/>
              <w:spacing w:before="0" w:after="0"/>
              <w:ind w:left="0" w:right="0"/>
              <w:jc w:val="center"/>
              <w:rPr>
                <w:b/>
                <w:sz w:val="20"/>
              </w:rPr>
            </w:pPr>
            <w:r w:rsidRPr="00876081">
              <w:rPr>
                <w:b/>
                <w:sz w:val="20"/>
              </w:rPr>
              <w:t>_______________________________________________________</w:t>
            </w:r>
          </w:p>
          <w:p w:rsidR="00A5210B" w:rsidRDefault="00FA2BF3" w:rsidP="003D5965">
            <w:pPr>
              <w:ind w:left="78"/>
              <w:contextualSpacing/>
              <w:jc w:val="center"/>
              <w:rPr>
                <w:b/>
                <w:sz w:val="20"/>
                <w:szCs w:val="20"/>
              </w:rPr>
            </w:pPr>
            <w:r w:rsidRPr="00876081">
              <w:rPr>
                <w:b/>
                <w:sz w:val="20"/>
                <w:szCs w:val="20"/>
              </w:rPr>
              <w:t xml:space="preserve">SECRETARIO MUNICIPAL DE OBRAS </w:t>
            </w:r>
          </w:p>
          <w:p w:rsidR="00FA2BF3" w:rsidRPr="00876081" w:rsidRDefault="00FA2BF3" w:rsidP="003D5965">
            <w:pPr>
              <w:ind w:left="78"/>
              <w:contextualSpacing/>
              <w:jc w:val="center"/>
              <w:rPr>
                <w:b/>
                <w:sz w:val="20"/>
                <w:szCs w:val="20"/>
              </w:rPr>
            </w:pPr>
            <w:r w:rsidRPr="00876081">
              <w:rPr>
                <w:b/>
                <w:sz w:val="20"/>
                <w:szCs w:val="20"/>
              </w:rPr>
              <w:t>E SERVIÇOS PÚBLICOS</w:t>
            </w:r>
          </w:p>
          <w:p w:rsidR="00FA2BF3" w:rsidRPr="00876081" w:rsidRDefault="00EB5EB0" w:rsidP="003D5965">
            <w:pPr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Jose Diquim Pacheco Silva</w:t>
            </w:r>
          </w:p>
          <w:p w:rsidR="00FA2BF3" w:rsidRPr="00876081" w:rsidRDefault="00FA2BF3" w:rsidP="003D5965">
            <w:pPr>
              <w:contextualSpacing/>
              <w:rPr>
                <w:i/>
                <w:sz w:val="20"/>
                <w:szCs w:val="20"/>
              </w:rPr>
            </w:pPr>
          </w:p>
        </w:tc>
      </w:tr>
      <w:tr w:rsidR="00FA2BF3" w:rsidRPr="00876081" w:rsidTr="003D5965">
        <w:trPr>
          <w:trHeight w:val="909"/>
        </w:trPr>
        <w:tc>
          <w:tcPr>
            <w:tcW w:w="6348" w:type="dxa"/>
          </w:tcPr>
          <w:p w:rsidR="00FA2BF3" w:rsidRPr="00876081" w:rsidRDefault="00FA2BF3" w:rsidP="003D5965">
            <w:pPr>
              <w:pStyle w:val="Blockquote"/>
              <w:spacing w:before="0" w:after="0"/>
              <w:ind w:left="0" w:right="0"/>
              <w:jc w:val="center"/>
              <w:rPr>
                <w:b/>
                <w:sz w:val="20"/>
              </w:rPr>
            </w:pPr>
            <w:r w:rsidRPr="00876081">
              <w:rPr>
                <w:b/>
                <w:sz w:val="20"/>
              </w:rPr>
              <w:t>_______________________</w:t>
            </w:r>
            <w:r w:rsidR="00935187">
              <w:rPr>
                <w:b/>
                <w:sz w:val="20"/>
              </w:rPr>
              <w:t>_______________________________</w:t>
            </w:r>
          </w:p>
          <w:p w:rsidR="00FA2BF3" w:rsidRPr="00876081" w:rsidRDefault="00FD0928" w:rsidP="003D5965">
            <w:pPr>
              <w:ind w:left="78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SECRETÁ</w:t>
            </w:r>
            <w:r w:rsidR="00FA2BF3" w:rsidRPr="00876081">
              <w:rPr>
                <w:b/>
                <w:sz w:val="20"/>
                <w:szCs w:val="20"/>
              </w:rPr>
              <w:t>RIO MUNICIPAL DE ADMINISTRAÇÃO</w:t>
            </w:r>
          </w:p>
          <w:p w:rsidR="00FA2BF3" w:rsidRPr="00876081" w:rsidRDefault="00297615" w:rsidP="00EB5EB0">
            <w:pPr>
              <w:pStyle w:val="Blockquote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i/>
                <w:snapToGrid/>
                <w:sz w:val="20"/>
              </w:rPr>
              <w:t>Mateus Ará</w:t>
            </w:r>
            <w:r w:rsidR="00EB5EB0">
              <w:rPr>
                <w:i/>
                <w:snapToGrid/>
                <w:sz w:val="20"/>
              </w:rPr>
              <w:t>ujo de Freitas</w:t>
            </w:r>
          </w:p>
        </w:tc>
      </w:tr>
    </w:tbl>
    <w:p w:rsidR="00F85DB7" w:rsidRDefault="00F85DB7" w:rsidP="00FF3C1B">
      <w:pPr>
        <w:jc w:val="center"/>
        <w:rPr>
          <w:b/>
          <w:sz w:val="20"/>
        </w:rPr>
      </w:pPr>
      <w:r w:rsidRPr="00876081">
        <w:rPr>
          <w:b/>
          <w:sz w:val="20"/>
        </w:rPr>
        <w:t>_______________________</w:t>
      </w:r>
      <w:r>
        <w:rPr>
          <w:b/>
          <w:sz w:val="20"/>
        </w:rPr>
        <w:t>_______________________________</w:t>
      </w:r>
    </w:p>
    <w:p w:rsidR="00FF3C1B" w:rsidRDefault="00FF3C1B" w:rsidP="00FF3C1B">
      <w:pPr>
        <w:jc w:val="center"/>
        <w:rPr>
          <w:b/>
          <w:sz w:val="20"/>
          <w:szCs w:val="20"/>
        </w:rPr>
      </w:pPr>
      <w:r w:rsidRPr="00043B8D">
        <w:rPr>
          <w:b/>
          <w:sz w:val="20"/>
          <w:szCs w:val="20"/>
        </w:rPr>
        <w:t>JOHNNATAN ALVES OLIVEIRA SILVA-ME</w:t>
      </w:r>
    </w:p>
    <w:p w:rsidR="00FA2BF3" w:rsidRPr="00FF3C1B" w:rsidRDefault="00FF3C1B" w:rsidP="00FF3C1B">
      <w:pPr>
        <w:jc w:val="center"/>
        <w:rPr>
          <w:i/>
          <w:sz w:val="20"/>
          <w:szCs w:val="20"/>
        </w:rPr>
      </w:pPr>
      <w:r w:rsidRPr="00FF3C1B">
        <w:rPr>
          <w:i/>
          <w:sz w:val="20"/>
          <w:szCs w:val="20"/>
        </w:rPr>
        <w:t>Johnnatan Alves Oliveira Silva</w:t>
      </w:r>
    </w:p>
    <w:p w:rsidR="00FA2BF3" w:rsidRPr="00876081" w:rsidRDefault="00FA2BF3" w:rsidP="00FF3C1B">
      <w:pPr>
        <w:jc w:val="center"/>
        <w:rPr>
          <w:b/>
          <w:i/>
          <w:sz w:val="20"/>
          <w:szCs w:val="20"/>
        </w:rPr>
      </w:pPr>
    </w:p>
    <w:p w:rsidR="00F85DB7" w:rsidRDefault="00F85DB7" w:rsidP="00FA2BF3">
      <w:pPr>
        <w:rPr>
          <w:b/>
          <w:i/>
          <w:sz w:val="20"/>
          <w:szCs w:val="20"/>
        </w:rPr>
      </w:pPr>
    </w:p>
    <w:p w:rsidR="00FA2BF3" w:rsidRPr="00876081" w:rsidRDefault="00FA2BF3" w:rsidP="00FA2BF3">
      <w:pPr>
        <w:rPr>
          <w:i/>
          <w:sz w:val="20"/>
          <w:szCs w:val="20"/>
        </w:rPr>
      </w:pPr>
      <w:r w:rsidRPr="00876081">
        <w:rPr>
          <w:b/>
          <w:i/>
          <w:sz w:val="20"/>
          <w:szCs w:val="20"/>
        </w:rPr>
        <w:t xml:space="preserve">TESTEMUNHAS: </w:t>
      </w:r>
      <w:r w:rsidRPr="00876081">
        <w:rPr>
          <w:b/>
          <w:i/>
          <w:sz w:val="20"/>
          <w:szCs w:val="20"/>
        </w:rPr>
        <w:tab/>
      </w:r>
      <w:r w:rsidRPr="00876081">
        <w:rPr>
          <w:i/>
          <w:sz w:val="20"/>
          <w:szCs w:val="20"/>
        </w:rPr>
        <w:t>I - _____________________________________________________</w:t>
      </w:r>
    </w:p>
    <w:p w:rsidR="00FA2BF3" w:rsidRPr="00876081" w:rsidRDefault="00FA2BF3" w:rsidP="00FA2BF3">
      <w:pPr>
        <w:rPr>
          <w:i/>
          <w:sz w:val="20"/>
          <w:szCs w:val="20"/>
        </w:rPr>
      </w:pPr>
      <w:r w:rsidRPr="00876081">
        <w:rPr>
          <w:i/>
          <w:sz w:val="20"/>
          <w:szCs w:val="20"/>
        </w:rPr>
        <w:t xml:space="preserve">                                              </w:t>
      </w:r>
      <w:r w:rsidR="005563A5">
        <w:rPr>
          <w:i/>
          <w:sz w:val="20"/>
          <w:szCs w:val="20"/>
        </w:rPr>
        <w:t xml:space="preserve"> </w:t>
      </w:r>
      <w:r w:rsidRPr="00876081">
        <w:rPr>
          <w:i/>
          <w:sz w:val="20"/>
          <w:szCs w:val="20"/>
        </w:rPr>
        <w:t>Jones dos Santos CPF: 035.634.946-22</w:t>
      </w:r>
    </w:p>
    <w:p w:rsidR="00FA2BF3" w:rsidRPr="00876081" w:rsidRDefault="00FA2BF3" w:rsidP="00FA2BF3">
      <w:pPr>
        <w:rPr>
          <w:i/>
          <w:sz w:val="20"/>
          <w:szCs w:val="20"/>
        </w:rPr>
      </w:pPr>
      <w:r w:rsidRPr="00876081">
        <w:rPr>
          <w:i/>
          <w:sz w:val="20"/>
          <w:szCs w:val="20"/>
        </w:rPr>
        <w:t xml:space="preserve">                                          II - _____________________________________________________</w:t>
      </w:r>
    </w:p>
    <w:p w:rsidR="00FA2BF3" w:rsidRPr="00876081" w:rsidRDefault="00FA2BF3" w:rsidP="00FA2BF3">
      <w:pPr>
        <w:rPr>
          <w:i/>
          <w:sz w:val="20"/>
          <w:szCs w:val="20"/>
        </w:rPr>
        <w:sectPr w:rsidR="00FA2BF3" w:rsidRPr="00876081" w:rsidSect="00423F9A">
          <w:headerReference w:type="default" r:id="rId9"/>
          <w:pgSz w:w="11907" w:h="16840" w:code="9"/>
          <w:pgMar w:top="1134" w:right="1134" w:bottom="1134" w:left="1134" w:header="284" w:footer="851" w:gutter="0"/>
          <w:pgNumType w:start="1"/>
          <w:cols w:space="708"/>
          <w:docGrid w:linePitch="360"/>
        </w:sectPr>
      </w:pPr>
      <w:r w:rsidRPr="00876081">
        <w:rPr>
          <w:i/>
          <w:sz w:val="20"/>
          <w:szCs w:val="20"/>
        </w:rPr>
        <w:t xml:space="preserve">                     </w:t>
      </w:r>
      <w:r w:rsidR="005563A5">
        <w:rPr>
          <w:i/>
          <w:sz w:val="20"/>
          <w:szCs w:val="20"/>
        </w:rPr>
        <w:t xml:space="preserve">                           </w:t>
      </w:r>
      <w:proofErr w:type="spellStart"/>
      <w:r w:rsidR="005563A5">
        <w:rPr>
          <w:i/>
          <w:sz w:val="20"/>
          <w:szCs w:val="20"/>
        </w:rPr>
        <w:t>Fabrí</w:t>
      </w:r>
      <w:r w:rsidRPr="00876081">
        <w:rPr>
          <w:i/>
          <w:sz w:val="20"/>
          <w:szCs w:val="20"/>
        </w:rPr>
        <w:t>cia</w:t>
      </w:r>
      <w:proofErr w:type="spellEnd"/>
      <w:r w:rsidRPr="00876081">
        <w:rPr>
          <w:i/>
          <w:sz w:val="20"/>
          <w:szCs w:val="20"/>
        </w:rPr>
        <w:t xml:space="preserve"> Cristina Carvalho Barbosa Gomes CPF: 096.833.046-05</w:t>
      </w:r>
    </w:p>
    <w:p w:rsidR="000C52F9" w:rsidRDefault="00853D04" w:rsidP="00423F9A"/>
    <w:sectPr w:rsidR="000C52F9" w:rsidSect="00A775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584" w:rsidRDefault="00A77584" w:rsidP="00A77584">
      <w:r>
        <w:separator/>
      </w:r>
    </w:p>
  </w:endnote>
  <w:endnote w:type="continuationSeparator" w:id="0">
    <w:p w:rsidR="00A77584" w:rsidRDefault="00A77584" w:rsidP="00A7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584" w:rsidRDefault="00A77584" w:rsidP="00A77584">
      <w:r>
        <w:separator/>
      </w:r>
    </w:p>
  </w:footnote>
  <w:footnote w:type="continuationSeparator" w:id="0">
    <w:p w:rsidR="00A77584" w:rsidRDefault="00A77584" w:rsidP="00A77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F9A" w:rsidRDefault="00423F9A" w:rsidP="00423F9A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1C6DCC1B" wp14:editId="3B3BDF7B">
          <wp:simplePos x="0" y="0"/>
          <wp:positionH relativeFrom="column">
            <wp:posOffset>457631</wp:posOffset>
          </wp:positionH>
          <wp:positionV relativeFrom="paragraph">
            <wp:posOffset>40640</wp:posOffset>
          </wp:positionV>
          <wp:extent cx="540508" cy="423080"/>
          <wp:effectExtent l="19050" t="0" r="0" b="0"/>
          <wp:wrapNone/>
          <wp:docPr id="18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F949F4" wp14:editId="3096C812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254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3F9A" w:rsidRPr="0005692B" w:rsidRDefault="00423F9A" w:rsidP="00423F9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949F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" stroked="f">
              <v:textbox>
                <w:txbxContent>
                  <w:p w:rsidR="00423F9A" w:rsidRPr="0005692B" w:rsidRDefault="00423F9A" w:rsidP="00423F9A"/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3861763" wp14:editId="6A3BE7F6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19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eastAsia="Arial Unicode MS" w:hAnsi="Verdana"/>
        <w:b/>
        <w:color w:val="0000FF"/>
        <w:sz w:val="20"/>
        <w:szCs w:val="20"/>
      </w:rPr>
      <w:t>MUNICÍPIO DE PRESIDENTE OLEGÁRIO</w:t>
    </w:r>
  </w:p>
  <w:p w:rsidR="00423F9A" w:rsidRDefault="00423F9A" w:rsidP="00423F9A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14"/>
        <w:szCs w:val="14"/>
      </w:rPr>
    </w:pPr>
    <w:r>
      <w:rPr>
        <w:rFonts w:ascii="Verdana" w:eastAsia="Arial Unicode MS" w:hAnsi="Verdana"/>
        <w:b/>
        <w:color w:val="0000FF"/>
        <w:sz w:val="14"/>
        <w:szCs w:val="14"/>
      </w:rPr>
      <w:t>Praça Dr. Castilho, 10 – Centro – CEP 38750-000 – CNPJ 18.602.060/0001-40</w:t>
    </w:r>
  </w:p>
  <w:p w:rsidR="00423F9A" w:rsidRPr="00423F9A" w:rsidRDefault="00423F9A" w:rsidP="00423F9A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rFonts w:ascii="Verdana" w:eastAsia="Arial Unicode MS" w:hAnsi="Verdana"/>
        <w:b/>
        <w:color w:val="0000FF"/>
        <w:sz w:val="14"/>
        <w:szCs w:val="14"/>
      </w:rPr>
      <w:t xml:space="preserve">Tel.: (34) 3811-0070 – </w:t>
    </w:r>
    <w:hyperlink r:id="rId3" w:history="1">
      <w:r w:rsidRPr="00C92B18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>
      <w:rPr>
        <w:rFonts w:ascii="Verdana" w:eastAsia="Arial Unicode MS" w:hAnsi="Verdana"/>
        <w:b/>
        <w:color w:val="0000FF"/>
        <w:sz w:val="14"/>
        <w:szCs w:val="14"/>
      </w:rPr>
      <w:t xml:space="preserve"> – compradireta@po.mg.gov.br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87FBA"/>
    <w:multiLevelType w:val="hybridMultilevel"/>
    <w:tmpl w:val="EA321B02"/>
    <w:lvl w:ilvl="0" w:tplc="616AB99A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CF185238" w:tentative="1">
      <w:start w:val="1"/>
      <w:numFmt w:val="lowerLetter"/>
      <w:lvlText w:val="%2."/>
      <w:lvlJc w:val="left"/>
      <w:pPr>
        <w:ind w:left="2291" w:hanging="360"/>
      </w:pPr>
    </w:lvl>
    <w:lvl w:ilvl="2" w:tplc="BB38F824" w:tentative="1">
      <w:start w:val="1"/>
      <w:numFmt w:val="lowerRoman"/>
      <w:lvlText w:val="%3."/>
      <w:lvlJc w:val="right"/>
      <w:pPr>
        <w:ind w:left="3011" w:hanging="180"/>
      </w:pPr>
    </w:lvl>
    <w:lvl w:ilvl="3" w:tplc="08ECB9B2" w:tentative="1">
      <w:start w:val="1"/>
      <w:numFmt w:val="decimal"/>
      <w:lvlText w:val="%4."/>
      <w:lvlJc w:val="left"/>
      <w:pPr>
        <w:ind w:left="3731" w:hanging="360"/>
      </w:pPr>
    </w:lvl>
    <w:lvl w:ilvl="4" w:tplc="54F4AEE2" w:tentative="1">
      <w:start w:val="1"/>
      <w:numFmt w:val="lowerLetter"/>
      <w:lvlText w:val="%5."/>
      <w:lvlJc w:val="left"/>
      <w:pPr>
        <w:ind w:left="4451" w:hanging="360"/>
      </w:pPr>
    </w:lvl>
    <w:lvl w:ilvl="5" w:tplc="BC7C88FE" w:tentative="1">
      <w:start w:val="1"/>
      <w:numFmt w:val="lowerRoman"/>
      <w:lvlText w:val="%6."/>
      <w:lvlJc w:val="right"/>
      <w:pPr>
        <w:ind w:left="5171" w:hanging="180"/>
      </w:pPr>
    </w:lvl>
    <w:lvl w:ilvl="6" w:tplc="00424594" w:tentative="1">
      <w:start w:val="1"/>
      <w:numFmt w:val="decimal"/>
      <w:lvlText w:val="%7."/>
      <w:lvlJc w:val="left"/>
      <w:pPr>
        <w:ind w:left="5891" w:hanging="360"/>
      </w:pPr>
    </w:lvl>
    <w:lvl w:ilvl="7" w:tplc="C96E0CE0" w:tentative="1">
      <w:start w:val="1"/>
      <w:numFmt w:val="lowerLetter"/>
      <w:lvlText w:val="%8."/>
      <w:lvlJc w:val="left"/>
      <w:pPr>
        <w:ind w:left="6611" w:hanging="360"/>
      </w:pPr>
    </w:lvl>
    <w:lvl w:ilvl="8" w:tplc="6B9CCE92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2D207EC"/>
    <w:multiLevelType w:val="hybridMultilevel"/>
    <w:tmpl w:val="BDA293D4"/>
    <w:lvl w:ilvl="0" w:tplc="D5D60FAC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16073FC"/>
    <w:multiLevelType w:val="hybridMultilevel"/>
    <w:tmpl w:val="ACFE393A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F3"/>
    <w:rsid w:val="00010A5D"/>
    <w:rsid w:val="00035115"/>
    <w:rsid w:val="00047D49"/>
    <w:rsid w:val="000766CA"/>
    <w:rsid w:val="000803E5"/>
    <w:rsid w:val="00090CCB"/>
    <w:rsid w:val="000D792A"/>
    <w:rsid w:val="00112B66"/>
    <w:rsid w:val="00123374"/>
    <w:rsid w:val="00137D37"/>
    <w:rsid w:val="0014217B"/>
    <w:rsid w:val="001438D5"/>
    <w:rsid w:val="00151CA7"/>
    <w:rsid w:val="001534EC"/>
    <w:rsid w:val="00186209"/>
    <w:rsid w:val="001911B1"/>
    <w:rsid w:val="00195F0A"/>
    <w:rsid w:val="001A1F93"/>
    <w:rsid w:val="001A2BAE"/>
    <w:rsid w:val="001E1DF5"/>
    <w:rsid w:val="001F2037"/>
    <w:rsid w:val="001F53A5"/>
    <w:rsid w:val="0021338F"/>
    <w:rsid w:val="00224618"/>
    <w:rsid w:val="002527CF"/>
    <w:rsid w:val="00253AA4"/>
    <w:rsid w:val="00256DF7"/>
    <w:rsid w:val="002662DF"/>
    <w:rsid w:val="00297615"/>
    <w:rsid w:val="002B2F5C"/>
    <w:rsid w:val="002D0505"/>
    <w:rsid w:val="002D3C5E"/>
    <w:rsid w:val="002E34F0"/>
    <w:rsid w:val="002F2AE3"/>
    <w:rsid w:val="003046A8"/>
    <w:rsid w:val="00355A08"/>
    <w:rsid w:val="00366BAB"/>
    <w:rsid w:val="00383326"/>
    <w:rsid w:val="003908B8"/>
    <w:rsid w:val="003A742F"/>
    <w:rsid w:val="003D393A"/>
    <w:rsid w:val="00406235"/>
    <w:rsid w:val="00423F9A"/>
    <w:rsid w:val="00427DA1"/>
    <w:rsid w:val="00436C4C"/>
    <w:rsid w:val="00436FD8"/>
    <w:rsid w:val="00454515"/>
    <w:rsid w:val="00454BAF"/>
    <w:rsid w:val="00470696"/>
    <w:rsid w:val="004774B1"/>
    <w:rsid w:val="004804A4"/>
    <w:rsid w:val="00497331"/>
    <w:rsid w:val="004A21B0"/>
    <w:rsid w:val="004C0C34"/>
    <w:rsid w:val="004C55A9"/>
    <w:rsid w:val="00515EFB"/>
    <w:rsid w:val="00527382"/>
    <w:rsid w:val="00547E4F"/>
    <w:rsid w:val="00554859"/>
    <w:rsid w:val="005563A5"/>
    <w:rsid w:val="00560067"/>
    <w:rsid w:val="00570EAA"/>
    <w:rsid w:val="00574553"/>
    <w:rsid w:val="00592A82"/>
    <w:rsid w:val="00592B7D"/>
    <w:rsid w:val="005A6FEC"/>
    <w:rsid w:val="005C04FD"/>
    <w:rsid w:val="005C32D8"/>
    <w:rsid w:val="005D2F7D"/>
    <w:rsid w:val="005D5C76"/>
    <w:rsid w:val="005E33F0"/>
    <w:rsid w:val="006241E9"/>
    <w:rsid w:val="006274D1"/>
    <w:rsid w:val="00635923"/>
    <w:rsid w:val="006375ED"/>
    <w:rsid w:val="006641AD"/>
    <w:rsid w:val="006730A8"/>
    <w:rsid w:val="006A1EDD"/>
    <w:rsid w:val="006A5E99"/>
    <w:rsid w:val="006C769D"/>
    <w:rsid w:val="006D1A5E"/>
    <w:rsid w:val="006D5D87"/>
    <w:rsid w:val="006D6C1D"/>
    <w:rsid w:val="006F4993"/>
    <w:rsid w:val="00704F2B"/>
    <w:rsid w:val="00711EC8"/>
    <w:rsid w:val="00735011"/>
    <w:rsid w:val="00736321"/>
    <w:rsid w:val="00744BAF"/>
    <w:rsid w:val="00767441"/>
    <w:rsid w:val="007905B8"/>
    <w:rsid w:val="0079290C"/>
    <w:rsid w:val="007A2E65"/>
    <w:rsid w:val="007B5C10"/>
    <w:rsid w:val="007D15D1"/>
    <w:rsid w:val="007E353C"/>
    <w:rsid w:val="007F3C3E"/>
    <w:rsid w:val="008021E3"/>
    <w:rsid w:val="0080257C"/>
    <w:rsid w:val="00804660"/>
    <w:rsid w:val="00817733"/>
    <w:rsid w:val="00824205"/>
    <w:rsid w:val="008465FA"/>
    <w:rsid w:val="00853D04"/>
    <w:rsid w:val="00862B79"/>
    <w:rsid w:val="008662AE"/>
    <w:rsid w:val="00874D49"/>
    <w:rsid w:val="008801FC"/>
    <w:rsid w:val="00884548"/>
    <w:rsid w:val="00891D37"/>
    <w:rsid w:val="008E5A24"/>
    <w:rsid w:val="008E6432"/>
    <w:rsid w:val="008F048D"/>
    <w:rsid w:val="008F1599"/>
    <w:rsid w:val="008F28A0"/>
    <w:rsid w:val="008F2ACD"/>
    <w:rsid w:val="008F4330"/>
    <w:rsid w:val="008F5082"/>
    <w:rsid w:val="00910CFC"/>
    <w:rsid w:val="00925BDF"/>
    <w:rsid w:val="00931EA1"/>
    <w:rsid w:val="00934683"/>
    <w:rsid w:val="00935187"/>
    <w:rsid w:val="00941630"/>
    <w:rsid w:val="00944A5D"/>
    <w:rsid w:val="00945734"/>
    <w:rsid w:val="00947B76"/>
    <w:rsid w:val="00987D4D"/>
    <w:rsid w:val="009A69EB"/>
    <w:rsid w:val="009B153E"/>
    <w:rsid w:val="009B3679"/>
    <w:rsid w:val="009D10C4"/>
    <w:rsid w:val="009F021F"/>
    <w:rsid w:val="009F2798"/>
    <w:rsid w:val="009F745B"/>
    <w:rsid w:val="00A0684F"/>
    <w:rsid w:val="00A4322C"/>
    <w:rsid w:val="00A4782A"/>
    <w:rsid w:val="00A5210B"/>
    <w:rsid w:val="00A541FD"/>
    <w:rsid w:val="00A63B25"/>
    <w:rsid w:val="00A74244"/>
    <w:rsid w:val="00A77584"/>
    <w:rsid w:val="00A9025F"/>
    <w:rsid w:val="00A94C74"/>
    <w:rsid w:val="00AB6CA4"/>
    <w:rsid w:val="00AB6E7A"/>
    <w:rsid w:val="00AE5185"/>
    <w:rsid w:val="00AF43AF"/>
    <w:rsid w:val="00B20A60"/>
    <w:rsid w:val="00B301C5"/>
    <w:rsid w:val="00B45F8A"/>
    <w:rsid w:val="00B7168C"/>
    <w:rsid w:val="00B77958"/>
    <w:rsid w:val="00B90F13"/>
    <w:rsid w:val="00B959CB"/>
    <w:rsid w:val="00BB3630"/>
    <w:rsid w:val="00BE06EB"/>
    <w:rsid w:val="00BE75D7"/>
    <w:rsid w:val="00BF2B54"/>
    <w:rsid w:val="00C07E30"/>
    <w:rsid w:val="00C11323"/>
    <w:rsid w:val="00C502AD"/>
    <w:rsid w:val="00C510BA"/>
    <w:rsid w:val="00C61974"/>
    <w:rsid w:val="00C71887"/>
    <w:rsid w:val="00C85E55"/>
    <w:rsid w:val="00C9152A"/>
    <w:rsid w:val="00CA1AC4"/>
    <w:rsid w:val="00CA7241"/>
    <w:rsid w:val="00CC0FC3"/>
    <w:rsid w:val="00CC2AF1"/>
    <w:rsid w:val="00CD6248"/>
    <w:rsid w:val="00CE07F0"/>
    <w:rsid w:val="00CE146E"/>
    <w:rsid w:val="00CE4F29"/>
    <w:rsid w:val="00D00417"/>
    <w:rsid w:val="00D024E2"/>
    <w:rsid w:val="00D32DA4"/>
    <w:rsid w:val="00D369F0"/>
    <w:rsid w:val="00D57268"/>
    <w:rsid w:val="00D6160D"/>
    <w:rsid w:val="00D672E9"/>
    <w:rsid w:val="00DB1B35"/>
    <w:rsid w:val="00DB6510"/>
    <w:rsid w:val="00DC090B"/>
    <w:rsid w:val="00DC6C27"/>
    <w:rsid w:val="00DD6BC8"/>
    <w:rsid w:val="00DE10E7"/>
    <w:rsid w:val="00DE13B6"/>
    <w:rsid w:val="00DF030B"/>
    <w:rsid w:val="00E12837"/>
    <w:rsid w:val="00E328B8"/>
    <w:rsid w:val="00E51006"/>
    <w:rsid w:val="00E53B5C"/>
    <w:rsid w:val="00E65017"/>
    <w:rsid w:val="00E70178"/>
    <w:rsid w:val="00E70AEF"/>
    <w:rsid w:val="00E7374C"/>
    <w:rsid w:val="00E739CC"/>
    <w:rsid w:val="00E815A7"/>
    <w:rsid w:val="00E86C22"/>
    <w:rsid w:val="00EA27BD"/>
    <w:rsid w:val="00EB5EB0"/>
    <w:rsid w:val="00ED7271"/>
    <w:rsid w:val="00F135DA"/>
    <w:rsid w:val="00F2369A"/>
    <w:rsid w:val="00F2583C"/>
    <w:rsid w:val="00F530B0"/>
    <w:rsid w:val="00F55EEB"/>
    <w:rsid w:val="00F61546"/>
    <w:rsid w:val="00F63651"/>
    <w:rsid w:val="00F81C68"/>
    <w:rsid w:val="00F81D78"/>
    <w:rsid w:val="00F85DB7"/>
    <w:rsid w:val="00FA0546"/>
    <w:rsid w:val="00FA1A26"/>
    <w:rsid w:val="00FA2BF3"/>
    <w:rsid w:val="00FD0928"/>
    <w:rsid w:val="00FD1B63"/>
    <w:rsid w:val="00FE222E"/>
    <w:rsid w:val="00FE2803"/>
    <w:rsid w:val="00FE2E98"/>
    <w:rsid w:val="00FF3C1B"/>
    <w:rsid w:val="00FF71ED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47F2CE"/>
  <w15:chartTrackingRefBased/>
  <w15:docId w15:val="{448FDF34-A565-4468-B6E7-DBCAB99D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A2BF3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7">
    <w:name w:val="heading 7"/>
    <w:basedOn w:val="Normal"/>
    <w:next w:val="Normal"/>
    <w:link w:val="Ttulo7Char"/>
    <w:qFormat/>
    <w:rsid w:val="00FA2BF3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A2BF3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FA2BF3"/>
    <w:rPr>
      <w:rFonts w:ascii="Century" w:eastAsia="Times New Roman" w:hAnsi="Century" w:cs="Times New Roman"/>
      <w:b/>
      <w:color w:val="000000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FA2BF3"/>
    <w:pPr>
      <w:jc w:val="center"/>
    </w:pPr>
    <w:rPr>
      <w:rFonts w:ascii="Arial" w:hAnsi="Arial"/>
      <w:b/>
      <w:bCs/>
      <w:sz w:val="36"/>
      <w:u w:val="single"/>
    </w:rPr>
  </w:style>
  <w:style w:type="character" w:customStyle="1" w:styleId="TtuloChar">
    <w:name w:val="Título Char"/>
    <w:basedOn w:val="Fontepargpadro"/>
    <w:link w:val="Ttulo"/>
    <w:rsid w:val="00FA2BF3"/>
    <w:rPr>
      <w:rFonts w:ascii="Arial" w:eastAsia="Times New Roman" w:hAnsi="Arial" w:cs="Times New Roman"/>
      <w:b/>
      <w:bCs/>
      <w:sz w:val="36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rsid w:val="00FA2BF3"/>
    <w:pPr>
      <w:jc w:val="both"/>
    </w:pPr>
    <w:rPr>
      <w:rFonts w:ascii="Tahoma" w:hAnsi="Tahoma"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FA2BF3"/>
    <w:rPr>
      <w:rFonts w:ascii="Tahoma" w:eastAsia="Times New Roman" w:hAnsi="Tahoma" w:cs="Times New Roman"/>
      <w:bCs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FA2BF3"/>
    <w:pPr>
      <w:numPr>
        <w:ilvl w:val="12"/>
      </w:numPr>
      <w:ind w:left="709" w:hanging="709"/>
      <w:jc w:val="both"/>
    </w:pPr>
    <w:rPr>
      <w:rFonts w:ascii="Arial" w:hAnsi="Arial" w:cs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FA2BF3"/>
    <w:rPr>
      <w:rFonts w:ascii="Arial" w:eastAsia="Times New Roman" w:hAnsi="Arial" w:cs="Arial"/>
      <w:szCs w:val="24"/>
      <w:lang w:eastAsia="pt-BR"/>
    </w:rPr>
  </w:style>
  <w:style w:type="table" w:styleId="Tabelacomgrade">
    <w:name w:val="Table Grid"/>
    <w:basedOn w:val="Tabelanormal"/>
    <w:rsid w:val="00FA2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1"/>
    <w:qFormat/>
    <w:rsid w:val="00FA2BF3"/>
    <w:pPr>
      <w:ind w:left="720"/>
      <w:contextualSpacing/>
    </w:pPr>
  </w:style>
  <w:style w:type="paragraph" w:customStyle="1" w:styleId="Blockquote">
    <w:name w:val="Blockquote"/>
    <w:basedOn w:val="Normal"/>
    <w:rsid w:val="00FA2BF3"/>
    <w:pPr>
      <w:spacing w:before="100" w:after="100"/>
      <w:ind w:left="360" w:right="360"/>
    </w:pPr>
    <w:rPr>
      <w:snapToGrid w:val="0"/>
      <w:szCs w:val="20"/>
    </w:rPr>
  </w:style>
  <w:style w:type="paragraph" w:styleId="SemEspaamento">
    <w:name w:val="No Spacing"/>
    <w:link w:val="SemEspaamentoChar"/>
    <w:uiPriority w:val="1"/>
    <w:qFormat/>
    <w:rsid w:val="00FA2BF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FA2BF3"/>
    <w:rPr>
      <w:rFonts w:ascii="Calibri" w:eastAsia="Times New Roman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A7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75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75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A77584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qFormat/>
    <w:rsid w:val="00A77584"/>
    <w:pPr>
      <w:autoSpaceDE w:val="0"/>
      <w:autoSpaceDN w:val="0"/>
      <w:adjustRightInd w:val="0"/>
    </w:pPr>
    <w:rPr>
      <w:rFonts w:ascii="Arial" w:hAnsi="Arial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A77584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056B0-6BC9-4A43-8BC9-CDBAB7D9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1863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330</cp:revision>
  <dcterms:created xsi:type="dcterms:W3CDTF">2018-06-29T12:08:00Z</dcterms:created>
  <dcterms:modified xsi:type="dcterms:W3CDTF">2018-07-06T14:40:00Z</dcterms:modified>
</cp:coreProperties>
</file>