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32663" w14:textId="27250B3D" w:rsidR="008302EE" w:rsidRPr="00020DB4" w:rsidRDefault="00C73C93" w:rsidP="00CC1866">
      <w:pPr>
        <w:pStyle w:val="Ttulo"/>
        <w:jc w:val="left"/>
        <w:rPr>
          <w:sz w:val="22"/>
          <w:szCs w:val="22"/>
        </w:rPr>
      </w:pPr>
      <w:r w:rsidRPr="00020DB4">
        <w:rPr>
          <w:sz w:val="22"/>
          <w:szCs w:val="22"/>
        </w:rPr>
        <w:t>ERRATA AO</w:t>
      </w:r>
      <w:r w:rsidR="000151C7" w:rsidRPr="00020DB4">
        <w:rPr>
          <w:sz w:val="22"/>
          <w:szCs w:val="22"/>
        </w:rPr>
        <w:t xml:space="preserve"> </w:t>
      </w:r>
      <w:r w:rsidR="00D065C6">
        <w:rPr>
          <w:sz w:val="22"/>
          <w:szCs w:val="22"/>
        </w:rPr>
        <w:t xml:space="preserve">EDITAL </w:t>
      </w:r>
      <w:r w:rsidR="00B27C32">
        <w:rPr>
          <w:sz w:val="22"/>
          <w:szCs w:val="22"/>
        </w:rPr>
        <w:t>DE PUBLICAÇÃO DO</w:t>
      </w:r>
      <w:r w:rsidR="006C291B" w:rsidRPr="00020DB4">
        <w:rPr>
          <w:sz w:val="22"/>
          <w:szCs w:val="22"/>
        </w:rPr>
        <w:t xml:space="preserve"> PREGÃO </w:t>
      </w:r>
      <w:r w:rsidR="000136F3" w:rsidRPr="00020DB4">
        <w:rPr>
          <w:sz w:val="22"/>
          <w:szCs w:val="22"/>
        </w:rPr>
        <w:t>ELETRÔNICO</w:t>
      </w:r>
      <w:r w:rsidR="006C291B" w:rsidRPr="00020DB4">
        <w:rPr>
          <w:sz w:val="22"/>
          <w:szCs w:val="22"/>
        </w:rPr>
        <w:t xml:space="preserve"> 0</w:t>
      </w:r>
      <w:r w:rsidR="00D065C6">
        <w:rPr>
          <w:sz w:val="22"/>
          <w:szCs w:val="22"/>
        </w:rPr>
        <w:t>27</w:t>
      </w:r>
      <w:r w:rsidR="006C291B" w:rsidRPr="00020DB4">
        <w:rPr>
          <w:sz w:val="22"/>
          <w:szCs w:val="22"/>
        </w:rPr>
        <w:t>/20</w:t>
      </w:r>
      <w:r w:rsidR="000136F3" w:rsidRPr="00020DB4">
        <w:rPr>
          <w:sz w:val="22"/>
          <w:szCs w:val="22"/>
        </w:rPr>
        <w:t>2</w:t>
      </w:r>
      <w:r w:rsidR="00276A90">
        <w:rPr>
          <w:sz w:val="22"/>
          <w:szCs w:val="22"/>
        </w:rPr>
        <w:t>3</w:t>
      </w:r>
    </w:p>
    <w:p w14:paraId="736497E0" w14:textId="77777777" w:rsidR="008302EE" w:rsidRPr="00020DB4" w:rsidRDefault="008302EE" w:rsidP="006C291B">
      <w:pPr>
        <w:pStyle w:val="Ttulo"/>
        <w:rPr>
          <w:sz w:val="22"/>
          <w:szCs w:val="22"/>
        </w:rPr>
      </w:pPr>
    </w:p>
    <w:p w14:paraId="75236C80" w14:textId="5196B038" w:rsidR="00862729" w:rsidRPr="00020DB4" w:rsidRDefault="00D312EB" w:rsidP="00D312EB">
      <w:pPr>
        <w:pStyle w:val="SemEspaamento"/>
        <w:rPr>
          <w:rStyle w:val="nfaseSutil"/>
          <w:b/>
          <w:i w:val="0"/>
          <w:color w:val="auto"/>
          <w:sz w:val="22"/>
          <w:szCs w:val="22"/>
        </w:rPr>
      </w:pPr>
      <w:r w:rsidRPr="00020DB4">
        <w:rPr>
          <w:rStyle w:val="nfaseSutil"/>
          <w:b/>
          <w:i w:val="0"/>
          <w:color w:val="auto"/>
          <w:sz w:val="22"/>
          <w:szCs w:val="22"/>
        </w:rPr>
        <w:t xml:space="preserve">Processo Licitatório Nº.: </w:t>
      </w:r>
      <w:r w:rsidR="00276A90">
        <w:rPr>
          <w:rStyle w:val="nfaseSutil"/>
          <w:b/>
          <w:i w:val="0"/>
          <w:color w:val="auto"/>
          <w:sz w:val="22"/>
          <w:szCs w:val="22"/>
        </w:rPr>
        <w:t>0</w:t>
      </w:r>
      <w:r w:rsidR="00D065C6">
        <w:rPr>
          <w:rStyle w:val="nfaseSutil"/>
          <w:b/>
          <w:i w:val="0"/>
          <w:color w:val="auto"/>
          <w:sz w:val="22"/>
          <w:szCs w:val="22"/>
        </w:rPr>
        <w:t>52</w:t>
      </w:r>
      <w:r w:rsidRPr="00020DB4">
        <w:rPr>
          <w:rStyle w:val="nfaseSutil"/>
          <w:b/>
          <w:i w:val="0"/>
          <w:color w:val="auto"/>
          <w:sz w:val="22"/>
          <w:szCs w:val="22"/>
        </w:rPr>
        <w:t>/20</w:t>
      </w:r>
      <w:r w:rsidR="00276A90">
        <w:rPr>
          <w:rStyle w:val="nfaseSutil"/>
          <w:b/>
          <w:i w:val="0"/>
          <w:color w:val="auto"/>
          <w:sz w:val="22"/>
          <w:szCs w:val="22"/>
        </w:rPr>
        <w:t>23</w:t>
      </w:r>
    </w:p>
    <w:p w14:paraId="6B065BB7" w14:textId="666E8A89" w:rsidR="000B3DC3" w:rsidRPr="00020DB4" w:rsidRDefault="00D312EB" w:rsidP="00D312EB">
      <w:pPr>
        <w:pStyle w:val="SemEspaamento"/>
        <w:rPr>
          <w:b/>
          <w:iCs/>
          <w:sz w:val="22"/>
          <w:szCs w:val="22"/>
        </w:rPr>
      </w:pPr>
      <w:r w:rsidRPr="00020DB4">
        <w:rPr>
          <w:rStyle w:val="nfaseSutil"/>
          <w:b/>
          <w:i w:val="0"/>
          <w:color w:val="auto"/>
          <w:sz w:val="22"/>
          <w:szCs w:val="22"/>
        </w:rPr>
        <w:t xml:space="preserve">Modalidade: </w:t>
      </w:r>
      <w:r w:rsidRPr="00020DB4">
        <w:rPr>
          <w:b/>
          <w:sz w:val="24"/>
          <w:szCs w:val="24"/>
        </w:rPr>
        <w:t>Pregão Eletrônico</w:t>
      </w:r>
      <w:r w:rsidRPr="00020DB4">
        <w:rPr>
          <w:szCs w:val="22"/>
        </w:rPr>
        <w:t xml:space="preserve"> </w:t>
      </w:r>
      <w:r w:rsidRPr="00020DB4">
        <w:rPr>
          <w:rStyle w:val="nfaseSutil"/>
          <w:b/>
          <w:i w:val="0"/>
          <w:color w:val="auto"/>
          <w:sz w:val="22"/>
          <w:szCs w:val="22"/>
        </w:rPr>
        <w:t xml:space="preserve">Nº.: </w:t>
      </w:r>
      <w:r w:rsidR="00276A90">
        <w:rPr>
          <w:rStyle w:val="nfaseSutil"/>
          <w:b/>
          <w:i w:val="0"/>
          <w:color w:val="auto"/>
          <w:sz w:val="22"/>
          <w:szCs w:val="22"/>
        </w:rPr>
        <w:t>0</w:t>
      </w:r>
      <w:r w:rsidR="00D065C6">
        <w:rPr>
          <w:rStyle w:val="nfaseSutil"/>
          <w:b/>
          <w:i w:val="0"/>
          <w:color w:val="auto"/>
          <w:sz w:val="22"/>
          <w:szCs w:val="22"/>
        </w:rPr>
        <w:t>27</w:t>
      </w:r>
      <w:r w:rsidRPr="00020DB4">
        <w:rPr>
          <w:rStyle w:val="nfaseSutil"/>
          <w:b/>
          <w:i w:val="0"/>
          <w:color w:val="auto"/>
          <w:sz w:val="22"/>
          <w:szCs w:val="22"/>
        </w:rPr>
        <w:t>/202</w:t>
      </w:r>
      <w:r w:rsidR="00276A90">
        <w:rPr>
          <w:rStyle w:val="nfaseSutil"/>
          <w:b/>
          <w:i w:val="0"/>
          <w:color w:val="auto"/>
          <w:sz w:val="22"/>
          <w:szCs w:val="22"/>
        </w:rPr>
        <w:t>3</w:t>
      </w:r>
    </w:p>
    <w:p w14:paraId="7C985642" w14:textId="3E032377" w:rsidR="00984CA4" w:rsidRDefault="00D312EB" w:rsidP="00D065C6">
      <w:pPr>
        <w:jc w:val="both"/>
        <w:rPr>
          <w:sz w:val="22"/>
          <w:szCs w:val="22"/>
        </w:rPr>
      </w:pPr>
      <w:r w:rsidRPr="00276A90">
        <w:rPr>
          <w:b/>
          <w:bCs/>
          <w:sz w:val="22"/>
          <w:szCs w:val="22"/>
        </w:rPr>
        <w:t>Objeto Contratual:</w:t>
      </w:r>
      <w:r w:rsidRPr="00020DB4">
        <w:rPr>
          <w:sz w:val="22"/>
          <w:szCs w:val="22"/>
        </w:rPr>
        <w:t xml:space="preserve"> </w:t>
      </w:r>
      <w:r w:rsidR="00D065C6" w:rsidRPr="00D065C6">
        <w:rPr>
          <w:b/>
          <w:bCs/>
          <w:sz w:val="22"/>
          <w:szCs w:val="22"/>
        </w:rPr>
        <w:t>Registro de preços</w:t>
      </w:r>
      <w:r w:rsidR="00D065C6" w:rsidRPr="00D065C6">
        <w:rPr>
          <w:b/>
          <w:bCs/>
          <w:sz w:val="22"/>
          <w:szCs w:val="22"/>
        </w:rPr>
        <w:t xml:space="preserve"> </w:t>
      </w:r>
      <w:r w:rsidR="00D065C6" w:rsidRPr="00D065C6">
        <w:rPr>
          <w:b/>
          <w:bCs/>
          <w:sz w:val="22"/>
          <w:szCs w:val="22"/>
        </w:rPr>
        <w:t>destinado à futura, eventual e parcelada aquisição de materiais de limpeza e outros para diversas</w:t>
      </w:r>
      <w:r w:rsidR="00D065C6" w:rsidRPr="00D065C6">
        <w:rPr>
          <w:b/>
          <w:bCs/>
          <w:sz w:val="22"/>
          <w:szCs w:val="22"/>
        </w:rPr>
        <w:t xml:space="preserve"> </w:t>
      </w:r>
      <w:r w:rsidR="00D065C6" w:rsidRPr="00D065C6">
        <w:rPr>
          <w:b/>
          <w:bCs/>
          <w:sz w:val="22"/>
          <w:szCs w:val="22"/>
        </w:rPr>
        <w:t>secretarias do município de Presidente Olegário</w:t>
      </w:r>
      <w:r w:rsidR="00D065C6" w:rsidRPr="00D065C6">
        <w:rPr>
          <w:b/>
          <w:bCs/>
          <w:sz w:val="22"/>
          <w:szCs w:val="22"/>
        </w:rPr>
        <w:t>.</w:t>
      </w:r>
    </w:p>
    <w:p w14:paraId="197469F8" w14:textId="77777777" w:rsidR="00D065C6" w:rsidRPr="00020DB4" w:rsidRDefault="00D065C6" w:rsidP="00D065C6">
      <w:pPr>
        <w:jc w:val="both"/>
        <w:rPr>
          <w:sz w:val="22"/>
          <w:szCs w:val="22"/>
        </w:rPr>
      </w:pPr>
    </w:p>
    <w:p w14:paraId="2DB09266" w14:textId="7053640D" w:rsidR="006C291B" w:rsidRDefault="00020DB4" w:rsidP="006C291B">
      <w:pPr>
        <w:autoSpaceDE w:val="0"/>
        <w:autoSpaceDN w:val="0"/>
        <w:adjustRightInd w:val="0"/>
        <w:spacing w:line="360" w:lineRule="auto"/>
        <w:jc w:val="both"/>
        <w:rPr>
          <w:sz w:val="22"/>
          <w:szCs w:val="22"/>
        </w:rPr>
      </w:pPr>
      <w:r>
        <w:rPr>
          <w:sz w:val="22"/>
          <w:szCs w:val="22"/>
        </w:rPr>
        <w:t>A</w:t>
      </w:r>
      <w:r w:rsidR="00EC04CD" w:rsidRPr="00020DB4">
        <w:rPr>
          <w:sz w:val="22"/>
          <w:szCs w:val="22"/>
        </w:rPr>
        <w:t xml:space="preserve"> Pregoeir</w:t>
      </w:r>
      <w:r>
        <w:rPr>
          <w:sz w:val="22"/>
          <w:szCs w:val="22"/>
        </w:rPr>
        <w:t>a</w:t>
      </w:r>
      <w:r w:rsidR="00EC04CD" w:rsidRPr="00020DB4">
        <w:rPr>
          <w:sz w:val="22"/>
          <w:szCs w:val="22"/>
        </w:rPr>
        <w:t xml:space="preserve"> e equipe de apoio, nomeados pela Portaria Municipal </w:t>
      </w:r>
      <w:r w:rsidR="00984CA4">
        <w:rPr>
          <w:sz w:val="22"/>
          <w:szCs w:val="22"/>
        </w:rPr>
        <w:t>0</w:t>
      </w:r>
      <w:r w:rsidR="00D065C6">
        <w:rPr>
          <w:sz w:val="22"/>
          <w:szCs w:val="22"/>
        </w:rPr>
        <w:t>49</w:t>
      </w:r>
      <w:r w:rsidR="00EC04CD" w:rsidRPr="00020DB4">
        <w:rPr>
          <w:sz w:val="22"/>
          <w:szCs w:val="22"/>
        </w:rPr>
        <w:t>/20</w:t>
      </w:r>
      <w:r w:rsidR="000136F3" w:rsidRPr="00020DB4">
        <w:rPr>
          <w:sz w:val="22"/>
          <w:szCs w:val="22"/>
        </w:rPr>
        <w:t>2</w:t>
      </w:r>
      <w:r w:rsidR="00984CA4">
        <w:rPr>
          <w:sz w:val="22"/>
          <w:szCs w:val="22"/>
        </w:rPr>
        <w:t>3</w:t>
      </w:r>
      <w:r w:rsidR="00EC04CD" w:rsidRPr="00020DB4">
        <w:rPr>
          <w:sz w:val="22"/>
          <w:szCs w:val="22"/>
        </w:rPr>
        <w:t xml:space="preserve">, no uso de suas atribuições legais, </w:t>
      </w:r>
      <w:r w:rsidR="00EC04CD" w:rsidRPr="00020DB4">
        <w:rPr>
          <w:b/>
          <w:sz w:val="22"/>
          <w:szCs w:val="22"/>
        </w:rPr>
        <w:t>RETIFICA</w:t>
      </w:r>
      <w:r w:rsidR="00C73C93" w:rsidRPr="00020DB4">
        <w:rPr>
          <w:sz w:val="22"/>
          <w:szCs w:val="22"/>
        </w:rPr>
        <w:t xml:space="preserve"> o</w:t>
      </w:r>
      <w:r w:rsidR="00506C8E" w:rsidRPr="00020DB4">
        <w:rPr>
          <w:sz w:val="22"/>
          <w:szCs w:val="22"/>
        </w:rPr>
        <w:t xml:space="preserve"> </w:t>
      </w:r>
      <w:r w:rsidR="00D065C6">
        <w:rPr>
          <w:sz w:val="22"/>
          <w:szCs w:val="22"/>
        </w:rPr>
        <w:t>item 118 do edital</w:t>
      </w:r>
      <w:r w:rsidR="00984CA4">
        <w:rPr>
          <w:sz w:val="22"/>
          <w:szCs w:val="22"/>
        </w:rPr>
        <w:t>:</w:t>
      </w:r>
    </w:p>
    <w:p w14:paraId="6621C215" w14:textId="597E8B3B" w:rsidR="00276A90" w:rsidRDefault="00276A90" w:rsidP="00276A90">
      <w:pPr>
        <w:jc w:val="both"/>
        <w:rPr>
          <w:sz w:val="22"/>
          <w:szCs w:val="22"/>
          <w:shd w:val="clear" w:color="auto" w:fill="FFFFFF"/>
        </w:rPr>
      </w:pPr>
      <w:r w:rsidRPr="00020DB4">
        <w:rPr>
          <w:rStyle w:val="Forte"/>
          <w:sz w:val="22"/>
          <w:szCs w:val="22"/>
          <w:u w:val="single"/>
          <w:bdr w:val="none" w:sz="0" w:space="0" w:color="auto" w:frame="1"/>
        </w:rPr>
        <w:t>Onde se lê:</w:t>
      </w:r>
      <w:r w:rsidRPr="00020DB4">
        <w:rPr>
          <w:rStyle w:val="apple-converted-space"/>
          <w:sz w:val="22"/>
          <w:szCs w:val="22"/>
          <w:shd w:val="clear" w:color="auto" w:fill="FFFFFF"/>
        </w:rPr>
        <w:t> </w:t>
      </w:r>
      <w:r w:rsidRPr="00020DB4">
        <w:rPr>
          <w:sz w:val="22"/>
          <w:szCs w:val="22"/>
          <w:shd w:val="clear" w:color="auto" w:fill="FFFFFF"/>
        </w:rPr>
        <w:t>“</w:t>
      </w:r>
      <w:r w:rsidR="00D065C6">
        <w:t xml:space="preserve">SACO DE LIXO COM CAPACIDADE PARA 30 LITROS, NA COR PRETA, EM POLIETILENO, MEDIDAS: </w:t>
      </w:r>
      <w:r w:rsidR="00D065C6" w:rsidRPr="00D065C6">
        <w:rPr>
          <w:b/>
          <w:bCs/>
        </w:rPr>
        <w:t>59CM X 32CM</w:t>
      </w:r>
      <w:r w:rsidR="00D065C6">
        <w:t>, PACO</w:t>
      </w:r>
      <w:r w:rsidRPr="00020DB4">
        <w:rPr>
          <w:sz w:val="22"/>
          <w:szCs w:val="22"/>
          <w:shd w:val="clear" w:color="auto" w:fill="FFFFFF"/>
        </w:rPr>
        <w:t>”.</w:t>
      </w:r>
    </w:p>
    <w:p w14:paraId="66B03F42" w14:textId="77777777" w:rsidR="00962F07" w:rsidRDefault="00962F07" w:rsidP="00276A90">
      <w:pPr>
        <w:jc w:val="both"/>
        <w:rPr>
          <w:sz w:val="22"/>
          <w:szCs w:val="22"/>
          <w:shd w:val="clear" w:color="auto" w:fill="FFFFFF"/>
        </w:rPr>
      </w:pPr>
    </w:p>
    <w:p w14:paraId="4BA993B7" w14:textId="6FEBDE29" w:rsidR="003B1D54" w:rsidRDefault="00962F07" w:rsidP="00276A90">
      <w:pPr>
        <w:jc w:val="both"/>
        <w:rPr>
          <w:rStyle w:val="apple-converted-space"/>
          <w:sz w:val="22"/>
          <w:szCs w:val="22"/>
          <w:shd w:val="clear" w:color="auto" w:fill="FFFFFF"/>
        </w:rPr>
      </w:pPr>
      <w:r w:rsidRPr="00020DB4">
        <w:rPr>
          <w:rStyle w:val="Forte"/>
          <w:sz w:val="22"/>
          <w:szCs w:val="22"/>
          <w:u w:val="single"/>
          <w:bdr w:val="none" w:sz="0" w:space="0" w:color="auto" w:frame="1"/>
        </w:rPr>
        <w:t>Leia-se:</w:t>
      </w:r>
      <w:r w:rsidRPr="00020DB4">
        <w:rPr>
          <w:rStyle w:val="apple-converted-space"/>
          <w:sz w:val="22"/>
          <w:szCs w:val="22"/>
          <w:shd w:val="clear" w:color="auto" w:fill="FFFFFF"/>
        </w:rPr>
        <w:t> </w:t>
      </w:r>
      <w:r>
        <w:rPr>
          <w:rStyle w:val="apple-converted-space"/>
          <w:sz w:val="22"/>
          <w:szCs w:val="22"/>
          <w:shd w:val="clear" w:color="auto" w:fill="FFFFFF"/>
        </w:rPr>
        <w:t xml:space="preserve"> </w:t>
      </w:r>
      <w:r w:rsidRPr="00020DB4">
        <w:rPr>
          <w:sz w:val="22"/>
          <w:szCs w:val="22"/>
          <w:shd w:val="clear" w:color="auto" w:fill="FFFFFF"/>
        </w:rPr>
        <w:t>“</w:t>
      </w:r>
      <w:r>
        <w:t xml:space="preserve">SACO DE LIXO COM CAPACIDADE PARA 30 LITROS, NA COR PRETA, EM POLIETILENO, MEDIDAS: </w:t>
      </w:r>
      <w:r w:rsidRPr="00D065C6">
        <w:rPr>
          <w:b/>
          <w:bCs/>
        </w:rPr>
        <w:t xml:space="preserve">59CM X </w:t>
      </w:r>
      <w:r>
        <w:rPr>
          <w:b/>
          <w:bCs/>
        </w:rPr>
        <w:t>6</w:t>
      </w:r>
      <w:bookmarkStart w:id="0" w:name="_GoBack"/>
      <w:bookmarkEnd w:id="0"/>
      <w:r w:rsidRPr="00D065C6">
        <w:rPr>
          <w:b/>
          <w:bCs/>
        </w:rPr>
        <w:t>2CM</w:t>
      </w:r>
      <w:r>
        <w:t>, PACO</w:t>
      </w:r>
      <w:r w:rsidRPr="00020DB4">
        <w:rPr>
          <w:sz w:val="22"/>
          <w:szCs w:val="22"/>
          <w:shd w:val="clear" w:color="auto" w:fill="FFFFFF"/>
        </w:rPr>
        <w:t>”.</w:t>
      </w:r>
    </w:p>
    <w:p w14:paraId="5ED4BDF9" w14:textId="77777777" w:rsidR="00962F07" w:rsidRDefault="00962F07" w:rsidP="00276A90">
      <w:pPr>
        <w:jc w:val="both"/>
        <w:rPr>
          <w:sz w:val="22"/>
          <w:szCs w:val="22"/>
          <w:shd w:val="clear" w:color="auto" w:fill="FFFFFF"/>
        </w:rPr>
      </w:pPr>
    </w:p>
    <w:p w14:paraId="74098AD7" w14:textId="3212AD33" w:rsidR="003B1D54" w:rsidRDefault="003B1D54" w:rsidP="003B1D54">
      <w:pPr>
        <w:autoSpaceDE w:val="0"/>
        <w:autoSpaceDN w:val="0"/>
        <w:adjustRightInd w:val="0"/>
        <w:spacing w:line="360" w:lineRule="auto"/>
        <w:jc w:val="both"/>
        <w:rPr>
          <w:sz w:val="22"/>
          <w:szCs w:val="22"/>
        </w:rPr>
      </w:pPr>
      <w:r w:rsidRPr="00020DB4">
        <w:rPr>
          <w:b/>
          <w:sz w:val="22"/>
          <w:szCs w:val="22"/>
        </w:rPr>
        <w:t>RETIFICA</w:t>
      </w:r>
      <w:r w:rsidRPr="00020DB4">
        <w:rPr>
          <w:sz w:val="22"/>
          <w:szCs w:val="22"/>
        </w:rPr>
        <w:t xml:space="preserve"> </w:t>
      </w:r>
      <w:r>
        <w:rPr>
          <w:sz w:val="22"/>
          <w:szCs w:val="22"/>
        </w:rPr>
        <w:t>o edital na seção IX – Da Habilitação, item 9.22. Qualificação Técnica, subitem b</w:t>
      </w:r>
      <w:r>
        <w:rPr>
          <w:sz w:val="22"/>
          <w:szCs w:val="22"/>
        </w:rPr>
        <w:t>:</w:t>
      </w:r>
    </w:p>
    <w:p w14:paraId="378B0E54" w14:textId="2B870E4B" w:rsidR="003B1D54" w:rsidRPr="00020DB4" w:rsidRDefault="003B1D54" w:rsidP="00276A90">
      <w:pPr>
        <w:jc w:val="both"/>
        <w:rPr>
          <w:sz w:val="22"/>
          <w:szCs w:val="22"/>
          <w:shd w:val="clear" w:color="auto" w:fill="FFFFFF"/>
        </w:rPr>
      </w:pPr>
      <w:r w:rsidRPr="00020DB4">
        <w:rPr>
          <w:rStyle w:val="Forte"/>
          <w:sz w:val="22"/>
          <w:szCs w:val="22"/>
          <w:u w:val="single"/>
          <w:bdr w:val="none" w:sz="0" w:space="0" w:color="auto" w:frame="1"/>
        </w:rPr>
        <w:t>Onde se lê:</w:t>
      </w:r>
      <w:r w:rsidRPr="00020DB4">
        <w:rPr>
          <w:rStyle w:val="apple-converted-space"/>
          <w:sz w:val="22"/>
          <w:szCs w:val="22"/>
          <w:shd w:val="clear" w:color="auto" w:fill="FFFFFF"/>
        </w:rPr>
        <w:t> </w:t>
      </w:r>
      <w:r w:rsidR="00962F07">
        <w:rPr>
          <w:rStyle w:val="apple-converted-space"/>
          <w:sz w:val="22"/>
          <w:szCs w:val="22"/>
          <w:shd w:val="clear" w:color="auto" w:fill="FFFFFF"/>
        </w:rPr>
        <w:t>“</w:t>
      </w:r>
      <w:r w:rsidR="00962F07">
        <w:t>b) Os licitantes vencedores dos itens 2, 3, 4, 5, 6, 7, 13, 15, 20, 21, 23, 27, 28, 29, 30, 31, 33, 34, 35, 36, 37, 38, 39, 40, 52, 53, 62, 63, 64, 67, 70, 104, 105, 106, 107, 108, 109, 110, 111, 112, 113, 114, 115, 116, 117, 118 119, 120, 123, 124, 125, 126 e 227 deverão apresentar a seguinte documentação: – Alvará Sanitário vigente expedido pela Vigilância Sanitária competente da sede do domicílio do licitante; – Autorização de Funcionamento da Empresa (AFE) emitida pelo Ministério da Saúde, em vigor, dispensada está no caso de comércio varejista.</w:t>
      </w:r>
      <w:r w:rsidR="00962F07">
        <w:t>”</w:t>
      </w:r>
    </w:p>
    <w:p w14:paraId="381F8DA0" w14:textId="77777777" w:rsidR="00276A90" w:rsidRPr="00020DB4" w:rsidRDefault="00276A90" w:rsidP="00276A90">
      <w:pPr>
        <w:jc w:val="both"/>
        <w:rPr>
          <w:sz w:val="22"/>
          <w:szCs w:val="22"/>
        </w:rPr>
      </w:pPr>
    </w:p>
    <w:p w14:paraId="2D88FF7A" w14:textId="2F75E929" w:rsidR="00276A90" w:rsidRPr="00020DB4" w:rsidRDefault="00276A90" w:rsidP="00276A90">
      <w:pPr>
        <w:jc w:val="both"/>
        <w:rPr>
          <w:sz w:val="22"/>
          <w:szCs w:val="22"/>
          <w:shd w:val="clear" w:color="auto" w:fill="FFFFFF"/>
        </w:rPr>
      </w:pPr>
      <w:r w:rsidRPr="00020DB4">
        <w:rPr>
          <w:rStyle w:val="Forte"/>
          <w:sz w:val="22"/>
          <w:szCs w:val="22"/>
          <w:u w:val="single"/>
          <w:bdr w:val="none" w:sz="0" w:space="0" w:color="auto" w:frame="1"/>
        </w:rPr>
        <w:t>Leia-se:</w:t>
      </w:r>
      <w:r w:rsidRPr="00020DB4">
        <w:rPr>
          <w:rStyle w:val="apple-converted-space"/>
          <w:sz w:val="22"/>
          <w:szCs w:val="22"/>
          <w:shd w:val="clear" w:color="auto" w:fill="FFFFFF"/>
        </w:rPr>
        <w:t> </w:t>
      </w:r>
      <w:r w:rsidRPr="00020DB4">
        <w:rPr>
          <w:sz w:val="22"/>
          <w:szCs w:val="22"/>
          <w:shd w:val="clear" w:color="auto" w:fill="FFFFFF"/>
        </w:rPr>
        <w:t>“</w:t>
      </w:r>
      <w:r w:rsidR="00962F07">
        <w:t xml:space="preserve">b) Os licitantes vencedores dos itens 2, 3, 4, 5, 6, 7, 13, 15, 20, 21, 23, 27, 28, 29, 30, 31, 33, 34, 35, 36, 37, 38, 39, 40, 52, 53, 62, 63, 64, 67, 70, 104, 105, 106, 107, 108, 109, 110, 111, 112, 113, 123, 124, 125, 126 e </w:t>
      </w:r>
      <w:r w:rsidR="00962F07">
        <w:t>1</w:t>
      </w:r>
      <w:r w:rsidR="00962F07">
        <w:t>27 deverão apresentar a seguinte documentação: – Alvará Sanitário vigente expedido pela Vigilância Sanitária competente da sede do domicílio do licitante</w:t>
      </w:r>
      <w:r w:rsidR="00962F07">
        <w:t xml:space="preserve"> ou dispensa do documento</w:t>
      </w:r>
      <w:r w:rsidR="00962F07">
        <w:t>; – Autorização de Funcionamento da Empresa (AFE) emitida pelo Ministério da Saúde, em vigor, dispensada está no caso de comércio varejista</w:t>
      </w:r>
      <w:r w:rsidR="00962F07">
        <w:t>.”</w:t>
      </w:r>
    </w:p>
    <w:p w14:paraId="655B0879" w14:textId="77777777" w:rsidR="0097697F" w:rsidRDefault="0097697F" w:rsidP="000A412D">
      <w:pPr>
        <w:pStyle w:val="Corpodetexto"/>
        <w:rPr>
          <w:rFonts w:ascii="Times New Roman" w:hAnsi="Times New Roman"/>
          <w:szCs w:val="22"/>
        </w:rPr>
      </w:pPr>
    </w:p>
    <w:p w14:paraId="1ADA920A" w14:textId="3838BB96" w:rsidR="005C4A3A" w:rsidRPr="00020DB4" w:rsidRDefault="00883B88" w:rsidP="000A412D">
      <w:pPr>
        <w:pStyle w:val="Corpodetexto"/>
        <w:rPr>
          <w:b/>
          <w:szCs w:val="22"/>
        </w:rPr>
      </w:pPr>
      <w:r w:rsidRPr="00020DB4">
        <w:rPr>
          <w:rFonts w:ascii="Times New Roman" w:hAnsi="Times New Roman"/>
          <w:szCs w:val="22"/>
        </w:rPr>
        <w:t xml:space="preserve">Estando, </w:t>
      </w:r>
      <w:r w:rsidR="00D065C6" w:rsidRPr="00020DB4">
        <w:rPr>
          <w:rFonts w:ascii="Times New Roman" w:hAnsi="Times New Roman"/>
          <w:szCs w:val="22"/>
        </w:rPr>
        <w:t>portanto,</w:t>
      </w:r>
      <w:r w:rsidRPr="00020DB4">
        <w:rPr>
          <w:rFonts w:ascii="Times New Roman" w:hAnsi="Times New Roman"/>
          <w:szCs w:val="22"/>
        </w:rPr>
        <w:t xml:space="preserve"> retificado </w:t>
      </w:r>
      <w:r w:rsidR="0097697F">
        <w:rPr>
          <w:rFonts w:ascii="Times New Roman" w:hAnsi="Times New Roman"/>
          <w:szCs w:val="22"/>
        </w:rPr>
        <w:t xml:space="preserve">o </w:t>
      </w:r>
      <w:r w:rsidR="00D065C6">
        <w:rPr>
          <w:rFonts w:ascii="Times New Roman" w:hAnsi="Times New Roman"/>
          <w:szCs w:val="22"/>
        </w:rPr>
        <w:t>Edital</w:t>
      </w:r>
      <w:r w:rsidR="005C4A3A" w:rsidRPr="00020DB4">
        <w:rPr>
          <w:rFonts w:ascii="Times New Roman" w:hAnsi="Times New Roman"/>
          <w:szCs w:val="22"/>
        </w:rPr>
        <w:t xml:space="preserve">, assina a Comissão de Licitação da portaria </w:t>
      </w:r>
      <w:r w:rsidR="0097697F">
        <w:rPr>
          <w:rFonts w:ascii="Times New Roman" w:hAnsi="Times New Roman"/>
          <w:szCs w:val="22"/>
        </w:rPr>
        <w:t>0</w:t>
      </w:r>
      <w:r w:rsidR="00D065C6">
        <w:rPr>
          <w:rFonts w:ascii="Times New Roman" w:hAnsi="Times New Roman"/>
          <w:szCs w:val="22"/>
        </w:rPr>
        <w:t>49</w:t>
      </w:r>
      <w:r w:rsidR="005C4A3A" w:rsidRPr="00020DB4">
        <w:rPr>
          <w:rFonts w:ascii="Times New Roman" w:hAnsi="Times New Roman"/>
          <w:szCs w:val="22"/>
        </w:rPr>
        <w:t>/20</w:t>
      </w:r>
      <w:r w:rsidR="000136F3" w:rsidRPr="00020DB4">
        <w:rPr>
          <w:rFonts w:ascii="Times New Roman" w:hAnsi="Times New Roman"/>
          <w:szCs w:val="22"/>
        </w:rPr>
        <w:t>2</w:t>
      </w:r>
      <w:r w:rsidR="0097697F">
        <w:rPr>
          <w:rFonts w:ascii="Times New Roman" w:hAnsi="Times New Roman"/>
          <w:szCs w:val="22"/>
        </w:rPr>
        <w:t>3</w:t>
      </w:r>
      <w:r w:rsidR="005C4A3A" w:rsidRPr="00020DB4">
        <w:rPr>
          <w:rFonts w:ascii="Times New Roman" w:hAnsi="Times New Roman"/>
          <w:szCs w:val="22"/>
        </w:rPr>
        <w:t xml:space="preserve"> </w:t>
      </w:r>
      <w:r w:rsidRPr="00020DB4">
        <w:rPr>
          <w:rFonts w:ascii="Times New Roman" w:hAnsi="Times New Roman"/>
          <w:szCs w:val="22"/>
        </w:rPr>
        <w:t>a presente errata a</w:t>
      </w:r>
      <w:r w:rsidR="00E745FC" w:rsidRPr="00020DB4">
        <w:rPr>
          <w:rFonts w:ascii="Times New Roman" w:hAnsi="Times New Roman"/>
          <w:szCs w:val="22"/>
        </w:rPr>
        <w:t xml:space="preserve">o </w:t>
      </w:r>
      <w:r w:rsidR="005C4A3A" w:rsidRPr="00020DB4">
        <w:rPr>
          <w:rFonts w:ascii="Times New Roman" w:hAnsi="Times New Roman"/>
          <w:szCs w:val="22"/>
        </w:rPr>
        <w:t>edital</w:t>
      </w:r>
      <w:r w:rsidR="00ED6B6B" w:rsidRPr="00020DB4">
        <w:rPr>
          <w:rFonts w:ascii="Times New Roman" w:hAnsi="Times New Roman"/>
          <w:szCs w:val="22"/>
        </w:rPr>
        <w:t xml:space="preserve"> do Processo Licitatório</w:t>
      </w:r>
      <w:r w:rsidR="008162C5" w:rsidRPr="00020DB4">
        <w:rPr>
          <w:rFonts w:ascii="Times New Roman" w:hAnsi="Times New Roman"/>
          <w:szCs w:val="22"/>
        </w:rPr>
        <w:t xml:space="preserve"> nº. </w:t>
      </w:r>
      <w:r w:rsidR="000A412D">
        <w:rPr>
          <w:rFonts w:ascii="Times New Roman" w:hAnsi="Times New Roman"/>
          <w:szCs w:val="22"/>
        </w:rPr>
        <w:t>0</w:t>
      </w:r>
      <w:r w:rsidR="00D065C6">
        <w:rPr>
          <w:rFonts w:ascii="Times New Roman" w:hAnsi="Times New Roman"/>
          <w:szCs w:val="22"/>
        </w:rPr>
        <w:t>52</w:t>
      </w:r>
      <w:r w:rsidR="005C4A3A" w:rsidRPr="00020DB4">
        <w:rPr>
          <w:rFonts w:ascii="Times New Roman" w:hAnsi="Times New Roman"/>
          <w:szCs w:val="22"/>
        </w:rPr>
        <w:t>/20</w:t>
      </w:r>
      <w:r w:rsidR="000136F3" w:rsidRPr="00020DB4">
        <w:rPr>
          <w:rFonts w:ascii="Times New Roman" w:hAnsi="Times New Roman"/>
          <w:szCs w:val="22"/>
        </w:rPr>
        <w:t>2</w:t>
      </w:r>
      <w:r w:rsidR="000A412D">
        <w:rPr>
          <w:rFonts w:ascii="Times New Roman" w:hAnsi="Times New Roman"/>
          <w:szCs w:val="22"/>
        </w:rPr>
        <w:t>3</w:t>
      </w:r>
      <w:r w:rsidRPr="00020DB4">
        <w:rPr>
          <w:rFonts w:ascii="Times New Roman" w:hAnsi="Times New Roman"/>
          <w:szCs w:val="22"/>
        </w:rPr>
        <w:t xml:space="preserve"> e </w:t>
      </w:r>
      <w:r w:rsidR="000151C7" w:rsidRPr="00020DB4">
        <w:rPr>
          <w:rFonts w:ascii="Times New Roman" w:hAnsi="Times New Roman"/>
          <w:szCs w:val="22"/>
        </w:rPr>
        <w:t xml:space="preserve">Pregão </w:t>
      </w:r>
      <w:r w:rsidR="000136F3" w:rsidRPr="00020DB4">
        <w:rPr>
          <w:rFonts w:ascii="Times New Roman" w:hAnsi="Times New Roman"/>
          <w:szCs w:val="22"/>
        </w:rPr>
        <w:t>Eletrônico</w:t>
      </w:r>
      <w:r w:rsidR="008162C5" w:rsidRPr="00020DB4">
        <w:rPr>
          <w:rFonts w:ascii="Times New Roman" w:hAnsi="Times New Roman"/>
          <w:szCs w:val="22"/>
        </w:rPr>
        <w:t xml:space="preserve"> nº. </w:t>
      </w:r>
      <w:r w:rsidR="005C4A3A" w:rsidRPr="00020DB4">
        <w:rPr>
          <w:rFonts w:ascii="Times New Roman" w:hAnsi="Times New Roman"/>
          <w:szCs w:val="22"/>
        </w:rPr>
        <w:t>0</w:t>
      </w:r>
      <w:r w:rsidR="00D065C6">
        <w:rPr>
          <w:rFonts w:ascii="Times New Roman" w:hAnsi="Times New Roman"/>
          <w:szCs w:val="22"/>
        </w:rPr>
        <w:t>27</w:t>
      </w:r>
      <w:r w:rsidR="005C4A3A" w:rsidRPr="00020DB4">
        <w:rPr>
          <w:rFonts w:ascii="Times New Roman" w:hAnsi="Times New Roman"/>
          <w:szCs w:val="22"/>
        </w:rPr>
        <w:t>/2</w:t>
      </w:r>
      <w:r w:rsidR="000136F3" w:rsidRPr="00020DB4">
        <w:rPr>
          <w:rFonts w:ascii="Times New Roman" w:hAnsi="Times New Roman"/>
          <w:szCs w:val="22"/>
        </w:rPr>
        <w:t>02</w:t>
      </w:r>
      <w:r w:rsidR="000A412D">
        <w:rPr>
          <w:rFonts w:ascii="Times New Roman" w:hAnsi="Times New Roman"/>
          <w:szCs w:val="22"/>
        </w:rPr>
        <w:t>3</w:t>
      </w:r>
      <w:r w:rsidR="005C4A3A" w:rsidRPr="00020DB4">
        <w:rPr>
          <w:rFonts w:ascii="Times New Roman" w:hAnsi="Times New Roman"/>
          <w:szCs w:val="22"/>
        </w:rPr>
        <w:t>.</w:t>
      </w:r>
    </w:p>
    <w:p w14:paraId="4E21516A" w14:textId="77777777" w:rsidR="005C4A3A" w:rsidRPr="00020DB4" w:rsidRDefault="005C4A3A" w:rsidP="00ED6B6B">
      <w:pPr>
        <w:pStyle w:val="Blockquote"/>
        <w:spacing w:before="0" w:after="0"/>
        <w:ind w:left="0" w:right="0"/>
        <w:rPr>
          <w:b/>
          <w:sz w:val="22"/>
          <w:szCs w:val="22"/>
        </w:rPr>
      </w:pPr>
    </w:p>
    <w:p w14:paraId="6F3D29CB" w14:textId="77777777" w:rsidR="005C4A3A" w:rsidRPr="00020DB4" w:rsidRDefault="005C4A3A" w:rsidP="00ED6B6B">
      <w:pPr>
        <w:pStyle w:val="Blockquote"/>
        <w:spacing w:before="0" w:after="0"/>
        <w:ind w:left="0" w:right="0"/>
        <w:rPr>
          <w:b/>
          <w:sz w:val="22"/>
          <w:szCs w:val="22"/>
        </w:rPr>
      </w:pPr>
    </w:p>
    <w:p w14:paraId="18794C3B" w14:textId="46787129" w:rsidR="005C4A3A" w:rsidRDefault="005C4A3A" w:rsidP="00ED6B6B">
      <w:pPr>
        <w:pStyle w:val="Blockquote"/>
        <w:spacing w:before="0" w:after="0"/>
        <w:ind w:left="0" w:right="0"/>
        <w:rPr>
          <w:b/>
          <w:sz w:val="22"/>
          <w:szCs w:val="22"/>
        </w:rPr>
      </w:pPr>
    </w:p>
    <w:p w14:paraId="159A157A" w14:textId="77777777" w:rsidR="0097697F" w:rsidRPr="00020DB4" w:rsidRDefault="0097697F" w:rsidP="00ED6B6B">
      <w:pPr>
        <w:pStyle w:val="Blockquote"/>
        <w:spacing w:before="0" w:after="0"/>
        <w:ind w:left="0" w:right="0"/>
        <w:rPr>
          <w:b/>
          <w:sz w:val="22"/>
          <w:szCs w:val="22"/>
        </w:rPr>
      </w:pPr>
    </w:p>
    <w:tbl>
      <w:tblPr>
        <w:tblW w:w="0" w:type="auto"/>
        <w:tblLook w:val="04A0" w:firstRow="1" w:lastRow="0" w:firstColumn="1" w:lastColumn="0" w:noHBand="0" w:noVBand="1"/>
      </w:tblPr>
      <w:tblGrid>
        <w:gridCol w:w="2093"/>
        <w:gridCol w:w="2835"/>
        <w:gridCol w:w="2410"/>
        <w:gridCol w:w="2410"/>
      </w:tblGrid>
      <w:tr w:rsidR="00D065C6" w:rsidRPr="00020DB4" w14:paraId="57D48898" w14:textId="6446016A" w:rsidTr="00D065C6">
        <w:trPr>
          <w:trHeight w:val="1275"/>
        </w:trPr>
        <w:tc>
          <w:tcPr>
            <w:tcW w:w="9748" w:type="dxa"/>
            <w:gridSpan w:val="4"/>
          </w:tcPr>
          <w:p w14:paraId="1D06CD04" w14:textId="77777777" w:rsidR="00D065C6" w:rsidRDefault="00D065C6" w:rsidP="00F977B9">
            <w:pPr>
              <w:pStyle w:val="Corpodetexto"/>
              <w:jc w:val="center"/>
              <w:rPr>
                <w:rFonts w:ascii="Times New Roman" w:hAnsi="Times New Roman"/>
                <w:bCs/>
                <w:i/>
                <w:szCs w:val="24"/>
              </w:rPr>
            </w:pPr>
            <w:r>
              <w:rPr>
                <w:rFonts w:ascii="Times New Roman" w:hAnsi="Times New Roman"/>
                <w:bCs/>
                <w:i/>
                <w:szCs w:val="24"/>
              </w:rPr>
              <w:t>Monize Angela de Andrade</w:t>
            </w:r>
          </w:p>
          <w:p w14:paraId="28F3C76E" w14:textId="77777777" w:rsidR="00D065C6" w:rsidRDefault="00D065C6" w:rsidP="00F977B9">
            <w:pPr>
              <w:pStyle w:val="Corpodetexto"/>
              <w:jc w:val="center"/>
              <w:rPr>
                <w:rFonts w:ascii="Times New Roman" w:hAnsi="Times New Roman"/>
                <w:bCs/>
                <w:i/>
                <w:szCs w:val="24"/>
              </w:rPr>
            </w:pPr>
            <w:r>
              <w:rPr>
                <w:rFonts w:ascii="Times New Roman" w:hAnsi="Times New Roman"/>
                <w:bCs/>
                <w:i/>
                <w:szCs w:val="24"/>
              </w:rPr>
              <w:t>Pregoeira</w:t>
            </w:r>
          </w:p>
          <w:p w14:paraId="2B368A8C" w14:textId="77777777" w:rsidR="00D065C6" w:rsidRDefault="00D065C6" w:rsidP="00F977B9">
            <w:pPr>
              <w:pStyle w:val="Corpodetexto"/>
              <w:jc w:val="center"/>
              <w:rPr>
                <w:rFonts w:ascii="Times New Roman" w:hAnsi="Times New Roman"/>
                <w:i/>
                <w:szCs w:val="24"/>
              </w:rPr>
            </w:pPr>
          </w:p>
          <w:p w14:paraId="666DF08D" w14:textId="77777777" w:rsidR="00D065C6" w:rsidRDefault="00D065C6" w:rsidP="00F977B9">
            <w:pPr>
              <w:pStyle w:val="Corpodetexto"/>
              <w:jc w:val="center"/>
              <w:rPr>
                <w:rFonts w:ascii="Times New Roman" w:hAnsi="Times New Roman"/>
                <w:i/>
                <w:szCs w:val="24"/>
              </w:rPr>
            </w:pPr>
          </w:p>
          <w:p w14:paraId="22B24D4E" w14:textId="77777777" w:rsidR="00D065C6" w:rsidRDefault="00D065C6" w:rsidP="00F977B9">
            <w:pPr>
              <w:pStyle w:val="Corpodetexto"/>
              <w:jc w:val="center"/>
              <w:rPr>
                <w:rFonts w:ascii="Times New Roman" w:hAnsi="Times New Roman"/>
                <w:i/>
                <w:szCs w:val="24"/>
              </w:rPr>
            </w:pPr>
          </w:p>
          <w:p w14:paraId="6CB11F57" w14:textId="77777777" w:rsidR="00D065C6" w:rsidRDefault="00D065C6" w:rsidP="00F977B9">
            <w:pPr>
              <w:pStyle w:val="Corpodetexto"/>
              <w:jc w:val="center"/>
              <w:rPr>
                <w:rFonts w:ascii="Times New Roman" w:hAnsi="Times New Roman"/>
                <w:bCs/>
                <w:i/>
                <w:szCs w:val="24"/>
              </w:rPr>
            </w:pPr>
          </w:p>
        </w:tc>
      </w:tr>
      <w:tr w:rsidR="00D065C6" w:rsidRPr="00020DB4" w14:paraId="293C3557" w14:textId="620C32A8" w:rsidTr="00D065C6">
        <w:tc>
          <w:tcPr>
            <w:tcW w:w="2093" w:type="dxa"/>
          </w:tcPr>
          <w:p w14:paraId="006E341A" w14:textId="3F269CE4" w:rsidR="00D065C6" w:rsidRPr="00020DB4" w:rsidRDefault="00D065C6" w:rsidP="00F977B9">
            <w:pPr>
              <w:pStyle w:val="Corpodetexto"/>
              <w:jc w:val="center"/>
              <w:rPr>
                <w:rFonts w:ascii="Times New Roman" w:hAnsi="Times New Roman"/>
                <w:i/>
                <w:szCs w:val="24"/>
              </w:rPr>
            </w:pPr>
            <w:r>
              <w:rPr>
                <w:rFonts w:ascii="Times New Roman" w:hAnsi="Times New Roman"/>
                <w:i/>
                <w:szCs w:val="24"/>
              </w:rPr>
              <w:t>Lídia Cambraia Teodoro Braz</w:t>
            </w:r>
          </w:p>
        </w:tc>
        <w:tc>
          <w:tcPr>
            <w:tcW w:w="2835" w:type="dxa"/>
          </w:tcPr>
          <w:p w14:paraId="1ED1738F" w14:textId="687DA06A" w:rsidR="00D065C6" w:rsidRPr="00020DB4" w:rsidRDefault="00D065C6" w:rsidP="00F977B9">
            <w:pPr>
              <w:pStyle w:val="Corpodetexto"/>
              <w:jc w:val="center"/>
              <w:rPr>
                <w:rFonts w:ascii="Times New Roman" w:hAnsi="Times New Roman"/>
                <w:i/>
                <w:szCs w:val="24"/>
              </w:rPr>
            </w:pPr>
            <w:r>
              <w:rPr>
                <w:rFonts w:ascii="Times New Roman" w:hAnsi="Times New Roman"/>
                <w:bCs/>
                <w:i/>
                <w:szCs w:val="24"/>
              </w:rPr>
              <w:t>Luciana Cesária da Silva Souza</w:t>
            </w:r>
          </w:p>
        </w:tc>
        <w:tc>
          <w:tcPr>
            <w:tcW w:w="2410" w:type="dxa"/>
          </w:tcPr>
          <w:p w14:paraId="644AEB92" w14:textId="25E28524" w:rsidR="00D065C6" w:rsidRPr="00020DB4" w:rsidRDefault="00D065C6" w:rsidP="00F977B9">
            <w:pPr>
              <w:pStyle w:val="Corpodetexto"/>
              <w:jc w:val="center"/>
              <w:rPr>
                <w:rFonts w:ascii="Times New Roman" w:hAnsi="Times New Roman"/>
                <w:i/>
                <w:szCs w:val="24"/>
              </w:rPr>
            </w:pPr>
            <w:r>
              <w:rPr>
                <w:rFonts w:ascii="Times New Roman" w:hAnsi="Times New Roman"/>
                <w:i/>
                <w:szCs w:val="24"/>
              </w:rPr>
              <w:t>Thamisy Rodrigues e Silva</w:t>
            </w:r>
          </w:p>
        </w:tc>
        <w:tc>
          <w:tcPr>
            <w:tcW w:w="2410" w:type="dxa"/>
          </w:tcPr>
          <w:p w14:paraId="09004029" w14:textId="5B2947FE" w:rsidR="00D065C6" w:rsidRDefault="00D065C6" w:rsidP="00F977B9">
            <w:pPr>
              <w:pStyle w:val="Corpodetexto"/>
              <w:jc w:val="center"/>
              <w:rPr>
                <w:rFonts w:ascii="Times New Roman" w:hAnsi="Times New Roman"/>
                <w:i/>
                <w:szCs w:val="24"/>
              </w:rPr>
            </w:pPr>
            <w:r>
              <w:rPr>
                <w:rFonts w:ascii="Times New Roman" w:hAnsi="Times New Roman"/>
                <w:i/>
                <w:szCs w:val="24"/>
              </w:rPr>
              <w:t>Stephany Amancio Queiroz</w:t>
            </w:r>
          </w:p>
        </w:tc>
      </w:tr>
      <w:tr w:rsidR="00D065C6" w:rsidRPr="00020DB4" w14:paraId="790D2306" w14:textId="69AA124D" w:rsidTr="00D065C6">
        <w:trPr>
          <w:trHeight w:val="63"/>
        </w:trPr>
        <w:tc>
          <w:tcPr>
            <w:tcW w:w="9748" w:type="dxa"/>
            <w:gridSpan w:val="4"/>
          </w:tcPr>
          <w:p w14:paraId="3C8CF0A9" w14:textId="2F5B5FE9" w:rsidR="00D065C6" w:rsidRPr="00020DB4" w:rsidRDefault="00D065C6" w:rsidP="00F977B9">
            <w:pPr>
              <w:pStyle w:val="Corpodetexto"/>
              <w:jc w:val="center"/>
              <w:rPr>
                <w:rFonts w:ascii="Times New Roman" w:hAnsi="Times New Roman"/>
                <w:bCs/>
                <w:i/>
                <w:szCs w:val="24"/>
              </w:rPr>
            </w:pPr>
            <w:r>
              <w:rPr>
                <w:rFonts w:ascii="Times New Roman" w:hAnsi="Times New Roman"/>
                <w:bCs/>
                <w:i/>
                <w:szCs w:val="24"/>
              </w:rPr>
              <w:t>Equipe de Apoio</w:t>
            </w:r>
          </w:p>
        </w:tc>
      </w:tr>
    </w:tbl>
    <w:p w14:paraId="080583D6" w14:textId="77777777" w:rsidR="005C4A3A" w:rsidRPr="00020DB4" w:rsidRDefault="005C4A3A" w:rsidP="005C4A3A"/>
    <w:p w14:paraId="569F5686" w14:textId="77777777" w:rsidR="00FB2330" w:rsidRPr="00020DB4" w:rsidRDefault="00FB2330" w:rsidP="00ED6B6B">
      <w:pPr>
        <w:spacing w:line="360" w:lineRule="auto"/>
        <w:rPr>
          <w:sz w:val="22"/>
          <w:szCs w:val="22"/>
        </w:rPr>
      </w:pPr>
    </w:p>
    <w:sectPr w:rsidR="00FB2330" w:rsidRPr="00020DB4" w:rsidSect="00883B88">
      <w:headerReference w:type="even" r:id="rId7"/>
      <w:headerReference w:type="default" r:id="rId8"/>
      <w:headerReference w:type="first" r:id="rId9"/>
      <w:pgSz w:w="12240" w:h="15840"/>
      <w:pgMar w:top="1418" w:right="1134" w:bottom="1134" w:left="1418" w:header="14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197F5" w14:textId="77777777" w:rsidR="007E5C03" w:rsidRDefault="007E5C03">
      <w:pPr>
        <w:rPr>
          <w:sz w:val="19"/>
          <w:szCs w:val="19"/>
        </w:rPr>
      </w:pPr>
      <w:r>
        <w:rPr>
          <w:sz w:val="19"/>
          <w:szCs w:val="19"/>
        </w:rPr>
        <w:separator/>
      </w:r>
    </w:p>
  </w:endnote>
  <w:endnote w:type="continuationSeparator" w:id="0">
    <w:p w14:paraId="6DD0AFEB" w14:textId="77777777" w:rsidR="007E5C03" w:rsidRDefault="007E5C03">
      <w:pPr>
        <w:rPr>
          <w:sz w:val="19"/>
          <w:szCs w:val="19"/>
        </w:rPr>
      </w:pPr>
      <w:r>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21002A87" w:usb1="090F0000" w:usb2="00000010" w:usb3="00000000" w:csb0="003F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C72BD8" w14:textId="77777777" w:rsidR="007E5C03" w:rsidRDefault="007E5C03">
      <w:pPr>
        <w:rPr>
          <w:sz w:val="19"/>
          <w:szCs w:val="19"/>
        </w:rPr>
      </w:pPr>
      <w:r>
        <w:rPr>
          <w:sz w:val="19"/>
          <w:szCs w:val="19"/>
        </w:rPr>
        <w:separator/>
      </w:r>
    </w:p>
  </w:footnote>
  <w:footnote w:type="continuationSeparator" w:id="0">
    <w:p w14:paraId="2ED5F949" w14:textId="77777777" w:rsidR="007E5C03" w:rsidRDefault="007E5C03">
      <w:pPr>
        <w:rPr>
          <w:sz w:val="19"/>
          <w:szCs w:val="19"/>
        </w:rPr>
      </w:pPr>
      <w:r>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D51C7" w14:textId="77777777" w:rsidR="007E5C03" w:rsidRDefault="00724266">
    <w:pPr>
      <w:pStyle w:val="Cabealho"/>
      <w:framePr w:wrap="around" w:vAnchor="text" w:hAnchor="margin" w:xAlign="right" w:y="1"/>
      <w:rPr>
        <w:rStyle w:val="Nmerodepgina"/>
        <w:sz w:val="25"/>
        <w:szCs w:val="25"/>
      </w:rPr>
    </w:pPr>
    <w:r>
      <w:rPr>
        <w:rStyle w:val="Nmerodepgina"/>
        <w:sz w:val="25"/>
        <w:szCs w:val="25"/>
      </w:rPr>
      <w:fldChar w:fldCharType="begin"/>
    </w:r>
    <w:r w:rsidR="007E5C03">
      <w:rPr>
        <w:rStyle w:val="Nmerodepgina"/>
        <w:sz w:val="25"/>
        <w:szCs w:val="25"/>
      </w:rPr>
      <w:instrText xml:space="preserve">PAGE  </w:instrText>
    </w:r>
    <w:r>
      <w:rPr>
        <w:rStyle w:val="Nmerodepgina"/>
        <w:sz w:val="25"/>
        <w:szCs w:val="25"/>
      </w:rPr>
      <w:fldChar w:fldCharType="separate"/>
    </w:r>
    <w:r w:rsidR="007E5C03">
      <w:rPr>
        <w:rStyle w:val="Nmerodepgina"/>
        <w:noProof/>
        <w:sz w:val="25"/>
        <w:szCs w:val="25"/>
      </w:rPr>
      <w:t>1</w:t>
    </w:r>
    <w:r>
      <w:rPr>
        <w:rStyle w:val="Nmerodepgina"/>
        <w:sz w:val="25"/>
        <w:szCs w:val="25"/>
      </w:rPr>
      <w:fldChar w:fldCharType="end"/>
    </w:r>
  </w:p>
  <w:p w14:paraId="51D7299E" w14:textId="77777777" w:rsidR="007E5C03" w:rsidRDefault="007E5C03">
    <w:pPr>
      <w:pStyle w:val="Cabealho"/>
      <w:ind w:right="360"/>
      <w:rPr>
        <w:sz w:val="25"/>
        <w:szCs w:val="2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94264" w14:textId="77777777" w:rsidR="007E5C03" w:rsidRDefault="00724266">
    <w:pPr>
      <w:pStyle w:val="Cabealho"/>
      <w:framePr w:wrap="around" w:vAnchor="text" w:hAnchor="margin" w:xAlign="right" w:y="1"/>
      <w:rPr>
        <w:rStyle w:val="Nmerodepgina"/>
        <w:sz w:val="17"/>
        <w:szCs w:val="17"/>
      </w:rPr>
    </w:pPr>
    <w:r>
      <w:rPr>
        <w:rStyle w:val="Nmerodepgina"/>
        <w:sz w:val="17"/>
        <w:szCs w:val="17"/>
      </w:rPr>
      <w:fldChar w:fldCharType="begin"/>
    </w:r>
    <w:r w:rsidR="007E5C03">
      <w:rPr>
        <w:rStyle w:val="Nmerodepgina"/>
        <w:sz w:val="17"/>
        <w:szCs w:val="17"/>
      </w:rPr>
      <w:instrText xml:space="preserve">PAGE  </w:instrText>
    </w:r>
    <w:r>
      <w:rPr>
        <w:rStyle w:val="Nmerodepgina"/>
        <w:sz w:val="17"/>
        <w:szCs w:val="17"/>
      </w:rPr>
      <w:fldChar w:fldCharType="separate"/>
    </w:r>
    <w:r w:rsidR="005C4A3A">
      <w:rPr>
        <w:rStyle w:val="Nmerodepgina"/>
        <w:noProof/>
        <w:sz w:val="17"/>
        <w:szCs w:val="17"/>
      </w:rPr>
      <w:t>2</w:t>
    </w:r>
    <w:r>
      <w:rPr>
        <w:rStyle w:val="Nmerodepgina"/>
        <w:sz w:val="17"/>
        <w:szCs w:val="17"/>
      </w:rPr>
      <w:fldChar w:fldCharType="end"/>
    </w:r>
  </w:p>
  <w:tbl>
    <w:tblPr>
      <w:tblW w:w="11076" w:type="dxa"/>
      <w:tblInd w:w="-1152" w:type="dxa"/>
      <w:tblBorders>
        <w:bottom w:val="single" w:sz="4" w:space="0" w:color="auto"/>
      </w:tblBorders>
      <w:tblLayout w:type="fixed"/>
      <w:tblLook w:val="04A0" w:firstRow="1" w:lastRow="0" w:firstColumn="1" w:lastColumn="0" w:noHBand="0" w:noVBand="1"/>
    </w:tblPr>
    <w:tblGrid>
      <w:gridCol w:w="1739"/>
      <w:gridCol w:w="9337"/>
    </w:tblGrid>
    <w:tr w:rsidR="007E5C03" w14:paraId="444868AA" w14:textId="77777777" w:rsidTr="00FE2406">
      <w:trPr>
        <w:trHeight w:val="1177"/>
      </w:trPr>
      <w:tc>
        <w:tcPr>
          <w:tcW w:w="1739" w:type="dxa"/>
          <w:tcBorders>
            <w:bottom w:val="nil"/>
          </w:tcBorders>
        </w:tcPr>
        <w:p w14:paraId="0DE49FC4" w14:textId="77777777" w:rsidR="007E5C03" w:rsidRDefault="007E5C03" w:rsidP="00FE2406">
          <w:pPr>
            <w:pStyle w:val="Cabealho"/>
            <w:ind w:right="-457"/>
            <w:jc w:val="center"/>
            <w:rPr>
              <w:sz w:val="6"/>
            </w:rPr>
          </w:pPr>
          <w:r>
            <w:rPr>
              <w:noProof/>
              <w:sz w:val="6"/>
            </w:rPr>
            <w:drawing>
              <wp:inline distT="0" distB="0" distL="0" distR="0" wp14:anchorId="2008D653" wp14:editId="0E12EBD2">
                <wp:extent cx="1057275" cy="809625"/>
                <wp:effectExtent l="1905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18000" contrast="30000"/>
                          <a:grayscl/>
                        </a:blip>
                        <a:srcRect/>
                        <a:stretch>
                          <a:fillRect/>
                        </a:stretch>
                      </pic:blipFill>
                      <pic:spPr bwMode="auto">
                        <a:xfrm>
                          <a:off x="0" y="0"/>
                          <a:ext cx="1057275" cy="809625"/>
                        </a:xfrm>
                        <a:prstGeom prst="rect">
                          <a:avLst/>
                        </a:prstGeom>
                        <a:noFill/>
                        <a:ln w="9525">
                          <a:noFill/>
                          <a:miter lim="800000"/>
                          <a:headEnd/>
                          <a:tailEnd/>
                        </a:ln>
                      </pic:spPr>
                    </pic:pic>
                  </a:graphicData>
                </a:graphic>
              </wp:inline>
            </w:drawing>
          </w:r>
        </w:p>
        <w:p w14:paraId="16D1E6D7" w14:textId="77777777" w:rsidR="007E5C03" w:rsidRDefault="007E5C03" w:rsidP="00FE2406">
          <w:pPr>
            <w:pStyle w:val="Cabealho"/>
            <w:jc w:val="center"/>
            <w:rPr>
              <w:sz w:val="6"/>
            </w:rPr>
          </w:pPr>
        </w:p>
      </w:tc>
      <w:tc>
        <w:tcPr>
          <w:tcW w:w="9337" w:type="dxa"/>
          <w:tcBorders>
            <w:bottom w:val="nil"/>
          </w:tcBorders>
        </w:tcPr>
        <w:p w14:paraId="0D918845" w14:textId="77777777" w:rsidR="007E5C03" w:rsidRPr="00F509B5" w:rsidRDefault="007E5C03" w:rsidP="00FE2406">
          <w:pPr>
            <w:pStyle w:val="Cabealho"/>
            <w:jc w:val="center"/>
            <w:rPr>
              <w:rFonts w:ascii="Agency FB" w:hAnsi="Agency FB"/>
              <w:b/>
              <w:color w:val="0000CC"/>
              <w:sz w:val="48"/>
              <w:szCs w:val="48"/>
            </w:rPr>
          </w:pPr>
          <w:r w:rsidRPr="00F509B5">
            <w:rPr>
              <w:rFonts w:ascii="Agency FB" w:hAnsi="Agency FB"/>
              <w:b/>
              <w:color w:val="0000CC"/>
              <w:sz w:val="48"/>
              <w:szCs w:val="48"/>
            </w:rPr>
            <w:t>MUNIC</w:t>
          </w:r>
          <w:r>
            <w:rPr>
              <w:rFonts w:ascii="Agency FB" w:hAnsi="Agency FB"/>
              <w:b/>
              <w:color w:val="0000CC"/>
              <w:sz w:val="48"/>
              <w:szCs w:val="48"/>
            </w:rPr>
            <w:t>ÍPIO</w:t>
          </w:r>
          <w:r w:rsidRPr="00F509B5">
            <w:rPr>
              <w:rFonts w:ascii="Agency FB" w:hAnsi="Agency FB"/>
              <w:b/>
              <w:color w:val="0000CC"/>
              <w:sz w:val="48"/>
              <w:szCs w:val="48"/>
            </w:rPr>
            <w:t xml:space="preserve"> DE PRESIDENTE OLEGÁRIO – MG</w:t>
          </w:r>
        </w:p>
        <w:p w14:paraId="23258174" w14:textId="77777777" w:rsidR="007E5C03" w:rsidRPr="00F509B5" w:rsidRDefault="007E5C03" w:rsidP="00FE2406">
          <w:pPr>
            <w:pStyle w:val="Cabealho"/>
            <w:jc w:val="center"/>
            <w:rPr>
              <w:rFonts w:ascii="Arial Narrow" w:hAnsi="Arial Narrow"/>
              <w:b/>
              <w:color w:val="0000CC"/>
              <w:sz w:val="28"/>
              <w:szCs w:val="28"/>
            </w:rPr>
          </w:pPr>
          <w:r w:rsidRPr="00F509B5">
            <w:rPr>
              <w:rFonts w:ascii="Arial Narrow" w:hAnsi="Arial Narrow"/>
              <w:b/>
              <w:color w:val="0000CC"/>
              <w:sz w:val="28"/>
              <w:szCs w:val="28"/>
            </w:rPr>
            <w:t>Praça Dr. Castilho, 10 – Centro – CEP 38750-000 – CNPJ 18.602.060/0001-40</w:t>
          </w:r>
        </w:p>
        <w:p w14:paraId="70E4166E" w14:textId="77777777" w:rsidR="007E5C03" w:rsidRPr="00F509B5" w:rsidRDefault="007E5C03" w:rsidP="00FE2406">
          <w:pPr>
            <w:pStyle w:val="Cabealho"/>
            <w:jc w:val="center"/>
            <w:rPr>
              <w:rFonts w:ascii="Arial Narrow" w:hAnsi="Arial Narrow"/>
              <w:b/>
              <w:color w:val="0000CC"/>
              <w:sz w:val="28"/>
              <w:szCs w:val="28"/>
            </w:rPr>
          </w:pPr>
          <w:r w:rsidRPr="00F509B5">
            <w:rPr>
              <w:rFonts w:ascii="Arial Narrow" w:hAnsi="Arial Narrow"/>
              <w:b/>
              <w:color w:val="0000CC"/>
              <w:sz w:val="28"/>
              <w:szCs w:val="28"/>
            </w:rPr>
            <w:t xml:space="preserve">Tel.: (34) 3811-1233 – FAX: (34) 3811-0070 – </w:t>
          </w:r>
          <w:hyperlink r:id="rId2" w:history="1">
            <w:r w:rsidRPr="00F509B5">
              <w:rPr>
                <w:rStyle w:val="Hyperlink"/>
                <w:rFonts w:ascii="Arial Narrow" w:hAnsi="Arial Narrow"/>
                <w:b/>
                <w:sz w:val="28"/>
                <w:szCs w:val="28"/>
              </w:rPr>
              <w:t>www.po.mg.gov.br</w:t>
            </w:r>
          </w:hyperlink>
        </w:p>
        <w:p w14:paraId="793D6B40" w14:textId="77777777" w:rsidR="007E5C03" w:rsidRPr="000F5726" w:rsidRDefault="007E5C03" w:rsidP="00FE2406">
          <w:pPr>
            <w:pStyle w:val="Cabealho"/>
            <w:jc w:val="center"/>
            <w:rPr>
              <w:rFonts w:ascii="Arial Narrow" w:hAnsi="Arial Narrow"/>
              <w:b/>
              <w:u w:val="double"/>
            </w:rPr>
          </w:pPr>
        </w:p>
      </w:tc>
    </w:tr>
  </w:tbl>
  <w:p w14:paraId="28E429AF" w14:textId="77777777" w:rsidR="007E5C03" w:rsidRPr="00D84D80" w:rsidRDefault="00962F07" w:rsidP="007B1E8D">
    <w:pPr>
      <w:pStyle w:val="Cabealho"/>
      <w:rPr>
        <w:sz w:val="10"/>
        <w:szCs w:val="10"/>
      </w:rPr>
    </w:pPr>
    <w:r>
      <w:rPr>
        <w:rFonts w:ascii="Agency FB" w:hAnsi="Agency FB"/>
        <w:b/>
        <w:noProof/>
        <w:color w:val="0000CC"/>
        <w:sz w:val="48"/>
        <w:szCs w:val="48"/>
      </w:rPr>
      <w:pict w14:anchorId="06ED9D93">
        <v:line id="Line 3" o:spid="_x0000_s4098"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5pt,5.4pt" to="482.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" strokeweight="3pt">
          <v:stroke linestyle="thinThin"/>
        </v:line>
      </w:pict>
    </w:r>
  </w:p>
  <w:p w14:paraId="541FF5F1" w14:textId="77777777" w:rsidR="007E5C03" w:rsidRDefault="007E5C03">
    <w:pPr>
      <w:pStyle w:val="Cabealho"/>
      <w:ind w:right="360"/>
      <w:rPr>
        <w:sz w:val="25"/>
        <w:szCs w:val="2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96C00" w14:textId="77777777" w:rsidR="00020DB4" w:rsidRPr="00E54EA2" w:rsidRDefault="00020DB4" w:rsidP="00020DB4">
    <w:pPr>
      <w:pStyle w:val="Subttulo"/>
      <w:pBdr>
        <w:top w:val="double" w:sz="6" w:space="1" w:color="auto"/>
        <w:bottom w:val="double" w:sz="6" w:space="7" w:color="auto"/>
      </w:pBdr>
      <w:tabs>
        <w:tab w:val="left" w:pos="666"/>
        <w:tab w:val="right" w:pos="8504"/>
      </w:tabs>
      <w:rPr>
        <w:rFonts w:eastAsia="Arial Unicode MS"/>
        <w:sz w:val="20"/>
      </w:rPr>
    </w:pPr>
    <w:r>
      <w:rPr>
        <w:noProof/>
      </w:rPr>
      <w:drawing>
        <wp:anchor distT="0" distB="0" distL="114300" distR="114300" simplePos="0" relativeHeight="251660288" behindDoc="1" locked="0" layoutInCell="1" allowOverlap="1" wp14:anchorId="2C5B8E40" wp14:editId="4F6CEE96">
          <wp:simplePos x="0" y="0"/>
          <wp:positionH relativeFrom="column">
            <wp:posOffset>141340</wp:posOffset>
          </wp:positionH>
          <wp:positionV relativeFrom="paragraph">
            <wp:posOffset>75224</wp:posOffset>
          </wp:positionV>
          <wp:extent cx="607325" cy="476885"/>
          <wp:effectExtent l="0" t="0" r="2540" b="0"/>
          <wp:wrapNone/>
          <wp:docPr id="10" name="Imagem 10"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1"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941" cy="47893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ndara" w:eastAsia="Arial Unicode MS" w:hAnsi="Candara"/>
        <w:sz w:val="20"/>
      </w:rPr>
      <w:tab/>
    </w:r>
    <w:r>
      <w:rPr>
        <w:rFonts w:ascii="Candara" w:eastAsia="Arial Unicode MS" w:hAnsi="Candara"/>
        <w:sz w:val="20"/>
      </w:rPr>
      <w:tab/>
    </w:r>
    <w:bookmarkStart w:id="1" w:name="_Hlk70941574"/>
    <w:r w:rsidRPr="00E54EA2">
      <w:rPr>
        <w:rFonts w:eastAsia="Arial Unicode MS"/>
        <w:sz w:val="20"/>
      </w:rPr>
      <w:t>MUNICÍPIO DE PRESIDENTE OLEGÁRIO</w:t>
    </w:r>
  </w:p>
  <w:p w14:paraId="3BF11AEF" w14:textId="77777777" w:rsidR="00020DB4" w:rsidRPr="00E54EA2" w:rsidRDefault="00020DB4" w:rsidP="00020DB4">
    <w:pPr>
      <w:pStyle w:val="Subttulo"/>
      <w:pBdr>
        <w:top w:val="double" w:sz="6" w:space="1" w:color="auto"/>
        <w:bottom w:val="double" w:sz="6" w:space="7" w:color="auto"/>
      </w:pBdr>
      <w:jc w:val="right"/>
      <w:rPr>
        <w:rFonts w:eastAsia="Arial Unicode MS"/>
        <w:sz w:val="20"/>
      </w:rPr>
    </w:pPr>
    <w:r w:rsidRPr="00E54EA2">
      <w:rPr>
        <w:rFonts w:eastAsia="Arial Unicode MS"/>
        <w:sz w:val="20"/>
      </w:rPr>
      <w:t>Praça Dr. Castilho, 10 – Centro – CEP 38750-000 – CNPJ 18.602.060/0001-40</w:t>
    </w:r>
  </w:p>
  <w:p w14:paraId="2BA321FC" w14:textId="19416837" w:rsidR="00020DB4" w:rsidRPr="00E54EA2" w:rsidRDefault="00020DB4" w:rsidP="00020DB4">
    <w:pPr>
      <w:pStyle w:val="Subttulo"/>
      <w:pBdr>
        <w:top w:val="double" w:sz="6" w:space="1" w:color="auto"/>
        <w:bottom w:val="double" w:sz="6" w:space="7" w:color="auto"/>
      </w:pBdr>
      <w:jc w:val="right"/>
      <w:rPr>
        <w:rFonts w:eastAsia="Arial Unicode MS"/>
        <w:sz w:val="20"/>
      </w:rPr>
    </w:pPr>
    <w:r w:rsidRPr="00E54EA2">
      <w:rPr>
        <w:rFonts w:eastAsia="Arial Unicode MS"/>
        <w:sz w:val="20"/>
      </w:rPr>
      <w:t>Tel.: (34) 3811-</w:t>
    </w:r>
    <w:r w:rsidR="007B015B">
      <w:rPr>
        <w:rFonts w:eastAsia="Arial Unicode MS"/>
        <w:sz w:val="20"/>
      </w:rPr>
      <w:t>0070</w:t>
    </w:r>
    <w:r w:rsidRPr="00E54EA2">
      <w:rPr>
        <w:rFonts w:eastAsia="Arial Unicode MS"/>
        <w:sz w:val="20"/>
      </w:rPr>
      <w:t xml:space="preserve"> – </w:t>
    </w:r>
    <w:hyperlink r:id="rId2" w:history="1">
      <w:r w:rsidRPr="00E54EA2">
        <w:rPr>
          <w:rStyle w:val="Hyperlink"/>
          <w:rFonts w:eastAsia="Arial Unicode MS"/>
          <w:sz w:val="20"/>
        </w:rPr>
        <w:t>www.po.mg.gov.br</w:t>
      </w:r>
    </w:hyperlink>
    <w:r w:rsidRPr="00E54EA2">
      <w:rPr>
        <w:rFonts w:eastAsia="Arial Unicode MS"/>
        <w:sz w:val="20"/>
      </w:rPr>
      <w:t xml:space="preserve"> – licitacao@po.mg.gov.br</w:t>
    </w:r>
  </w:p>
  <w:bookmarkEnd w:id="1"/>
  <w:p w14:paraId="7263312D" w14:textId="77777777" w:rsidR="007E5C03" w:rsidRDefault="007E5C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46B85"/>
    <w:multiLevelType w:val="multilevel"/>
    <w:tmpl w:val="04160023"/>
    <w:lvl w:ilvl="0">
      <w:start w:val="1"/>
      <w:numFmt w:val="upperRoman"/>
      <w:pStyle w:val="Ttulo1"/>
      <w:lvlText w:val="Artigo %1."/>
      <w:lvlJc w:val="left"/>
      <w:pPr>
        <w:tabs>
          <w:tab w:val="num" w:pos="5977"/>
        </w:tabs>
        <w:ind w:left="4537" w:firstLine="0"/>
      </w:pPr>
    </w:lvl>
    <w:lvl w:ilvl="1">
      <w:start w:val="1"/>
      <w:numFmt w:val="decimalZero"/>
      <w:pStyle w:val="Ttulo2"/>
      <w:isLgl/>
      <w:lvlText w:val="Seção %1.%2"/>
      <w:lvlJc w:val="left"/>
      <w:pPr>
        <w:tabs>
          <w:tab w:val="num" w:pos="108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1" w15:restartNumberingAfterBreak="0">
    <w:nsid w:val="0E712C74"/>
    <w:multiLevelType w:val="multilevel"/>
    <w:tmpl w:val="C84A5570"/>
    <w:lvl w:ilvl="0">
      <w:start w:val="16"/>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134F6E75"/>
    <w:multiLevelType w:val="hybridMultilevel"/>
    <w:tmpl w:val="7A76728E"/>
    <w:lvl w:ilvl="0" w:tplc="FFFFFFFF">
      <w:start w:val="1"/>
      <w:numFmt w:val="bullet"/>
      <w:lvlText w:val=""/>
      <w:lvlJc w:val="left"/>
      <w:pPr>
        <w:tabs>
          <w:tab w:val="num" w:pos="900"/>
        </w:tabs>
        <w:ind w:left="900" w:hanging="360"/>
      </w:pPr>
      <w:rPr>
        <w:rFonts w:ascii="Symbol" w:hAnsi="Symbol"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1807694E"/>
    <w:multiLevelType w:val="multilevel"/>
    <w:tmpl w:val="33F480EE"/>
    <w:lvl w:ilvl="0">
      <w:start w:val="7"/>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193F3DB8"/>
    <w:multiLevelType w:val="hybridMultilevel"/>
    <w:tmpl w:val="67B4EE40"/>
    <w:lvl w:ilvl="0" w:tplc="97ECC1C6">
      <w:start w:val="1"/>
      <w:numFmt w:val="decimal"/>
      <w:lvlText w:val="%1-"/>
      <w:lvlJc w:val="left"/>
      <w:pPr>
        <w:tabs>
          <w:tab w:val="num" w:pos="338"/>
        </w:tabs>
        <w:ind w:left="338" w:hanging="360"/>
      </w:pPr>
      <w:rPr>
        <w:rFonts w:hint="default"/>
      </w:rPr>
    </w:lvl>
    <w:lvl w:ilvl="1" w:tplc="04160019" w:tentative="1">
      <w:start w:val="1"/>
      <w:numFmt w:val="lowerLetter"/>
      <w:lvlText w:val="%2."/>
      <w:lvlJc w:val="left"/>
      <w:pPr>
        <w:tabs>
          <w:tab w:val="num" w:pos="1058"/>
        </w:tabs>
        <w:ind w:left="1058" w:hanging="360"/>
      </w:pPr>
    </w:lvl>
    <w:lvl w:ilvl="2" w:tplc="0416001B" w:tentative="1">
      <w:start w:val="1"/>
      <w:numFmt w:val="lowerRoman"/>
      <w:lvlText w:val="%3."/>
      <w:lvlJc w:val="right"/>
      <w:pPr>
        <w:tabs>
          <w:tab w:val="num" w:pos="1778"/>
        </w:tabs>
        <w:ind w:left="1778" w:hanging="180"/>
      </w:pPr>
    </w:lvl>
    <w:lvl w:ilvl="3" w:tplc="0416000F" w:tentative="1">
      <w:start w:val="1"/>
      <w:numFmt w:val="decimal"/>
      <w:lvlText w:val="%4."/>
      <w:lvlJc w:val="left"/>
      <w:pPr>
        <w:tabs>
          <w:tab w:val="num" w:pos="2498"/>
        </w:tabs>
        <w:ind w:left="2498" w:hanging="360"/>
      </w:pPr>
    </w:lvl>
    <w:lvl w:ilvl="4" w:tplc="04160019" w:tentative="1">
      <w:start w:val="1"/>
      <w:numFmt w:val="lowerLetter"/>
      <w:lvlText w:val="%5."/>
      <w:lvlJc w:val="left"/>
      <w:pPr>
        <w:tabs>
          <w:tab w:val="num" w:pos="3218"/>
        </w:tabs>
        <w:ind w:left="3218" w:hanging="360"/>
      </w:pPr>
    </w:lvl>
    <w:lvl w:ilvl="5" w:tplc="0416001B" w:tentative="1">
      <w:start w:val="1"/>
      <w:numFmt w:val="lowerRoman"/>
      <w:lvlText w:val="%6."/>
      <w:lvlJc w:val="right"/>
      <w:pPr>
        <w:tabs>
          <w:tab w:val="num" w:pos="3938"/>
        </w:tabs>
        <w:ind w:left="3938" w:hanging="180"/>
      </w:pPr>
    </w:lvl>
    <w:lvl w:ilvl="6" w:tplc="0416000F" w:tentative="1">
      <w:start w:val="1"/>
      <w:numFmt w:val="decimal"/>
      <w:lvlText w:val="%7."/>
      <w:lvlJc w:val="left"/>
      <w:pPr>
        <w:tabs>
          <w:tab w:val="num" w:pos="4658"/>
        </w:tabs>
        <w:ind w:left="4658" w:hanging="360"/>
      </w:pPr>
    </w:lvl>
    <w:lvl w:ilvl="7" w:tplc="04160019" w:tentative="1">
      <w:start w:val="1"/>
      <w:numFmt w:val="lowerLetter"/>
      <w:lvlText w:val="%8."/>
      <w:lvlJc w:val="left"/>
      <w:pPr>
        <w:tabs>
          <w:tab w:val="num" w:pos="5378"/>
        </w:tabs>
        <w:ind w:left="5378" w:hanging="360"/>
      </w:pPr>
    </w:lvl>
    <w:lvl w:ilvl="8" w:tplc="0416001B" w:tentative="1">
      <w:start w:val="1"/>
      <w:numFmt w:val="lowerRoman"/>
      <w:lvlText w:val="%9."/>
      <w:lvlJc w:val="right"/>
      <w:pPr>
        <w:tabs>
          <w:tab w:val="num" w:pos="6098"/>
        </w:tabs>
        <w:ind w:left="6098" w:hanging="180"/>
      </w:pPr>
    </w:lvl>
  </w:abstractNum>
  <w:abstractNum w:abstractNumId="5" w15:restartNumberingAfterBreak="0">
    <w:nsid w:val="1A7D5A06"/>
    <w:multiLevelType w:val="hybridMultilevel"/>
    <w:tmpl w:val="CF22025C"/>
    <w:lvl w:ilvl="0" w:tplc="FFFFFFFF">
      <w:start w:val="1"/>
      <w:numFmt w:val="bullet"/>
      <w:lvlText w:val=""/>
      <w:lvlJc w:val="left"/>
      <w:pPr>
        <w:tabs>
          <w:tab w:val="num" w:pos="900"/>
        </w:tabs>
        <w:ind w:left="900" w:hanging="360"/>
      </w:pPr>
      <w:rPr>
        <w:rFonts w:ascii="Symbol" w:hAnsi="Symbol"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6" w15:restartNumberingAfterBreak="0">
    <w:nsid w:val="1E3802DC"/>
    <w:multiLevelType w:val="multilevel"/>
    <w:tmpl w:val="D260459C"/>
    <w:lvl w:ilvl="0">
      <w:start w:val="8"/>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7" w15:restartNumberingAfterBreak="0">
    <w:nsid w:val="260722EB"/>
    <w:multiLevelType w:val="multilevel"/>
    <w:tmpl w:val="E9BC4FC8"/>
    <w:lvl w:ilvl="0">
      <w:start w:val="1"/>
      <w:numFmt w:val="none"/>
      <w:lvlText w:val="14.1"/>
      <w:lvlJc w:val="left"/>
      <w:pPr>
        <w:tabs>
          <w:tab w:val="num" w:pos="432"/>
        </w:tabs>
        <w:ind w:left="432" w:hanging="432"/>
      </w:pPr>
      <w:rPr>
        <w:rFonts w:hint="default"/>
      </w:rPr>
    </w:lvl>
    <w:lvl w:ilvl="1">
      <w:start w:val="5"/>
      <w:numFmt w:val="none"/>
      <w:lvlText w:val="11.2"/>
      <w:lvlJc w:val="left"/>
      <w:pPr>
        <w:tabs>
          <w:tab w:val="num" w:pos="576"/>
        </w:tabs>
        <w:ind w:left="576" w:hanging="576"/>
      </w:pPr>
      <w:rPr>
        <w:rFonts w:hint="default"/>
      </w:rPr>
    </w:lvl>
    <w:lvl w:ilvl="2">
      <w:start w:val="1"/>
      <w:numFmt w:val="none"/>
      <w:lvlText w:val="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1.%2.%3.%4.%5.%6"/>
      <w:lvlJc w:val="left"/>
      <w:pPr>
        <w:tabs>
          <w:tab w:val="num" w:pos="1152"/>
        </w:tabs>
        <w:ind w:left="1152" w:hanging="1152"/>
      </w:pPr>
      <w:rPr>
        <w:rFonts w:hint="default"/>
      </w:rPr>
    </w:lvl>
    <w:lvl w:ilvl="6">
      <w:start w:val="1"/>
      <w:numFmt w:val="none"/>
      <w:lvlText w:val="%1.7.%3..%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7440A07"/>
    <w:multiLevelType w:val="hybridMultilevel"/>
    <w:tmpl w:val="CF22025C"/>
    <w:lvl w:ilvl="0" w:tplc="FFFFFFFF">
      <w:start w:val="1"/>
      <w:numFmt w:val="bullet"/>
      <w:lvlText w:val=""/>
      <w:lvlJc w:val="left"/>
      <w:pPr>
        <w:tabs>
          <w:tab w:val="num" w:pos="900"/>
        </w:tabs>
        <w:ind w:left="900" w:hanging="360"/>
      </w:pPr>
      <w:rPr>
        <w:rFonts w:ascii="Symbol" w:hAnsi="Symbol" w:hint="default"/>
      </w:r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start w:val="1"/>
      <w:numFmt w:val="bullet"/>
      <w:lvlText w:val=""/>
      <w:lvlJc w:val="left"/>
      <w:pPr>
        <w:tabs>
          <w:tab w:val="num" w:pos="900"/>
        </w:tabs>
        <w:ind w:left="900" w:hanging="360"/>
      </w:pPr>
      <w:rPr>
        <w:rFonts w:ascii="Symbol" w:hAnsi="Symbol" w:hint="default"/>
      </w:r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9" w15:restartNumberingAfterBreak="0">
    <w:nsid w:val="32E93F91"/>
    <w:multiLevelType w:val="multilevel"/>
    <w:tmpl w:val="AA74C03A"/>
    <w:lvl w:ilvl="0">
      <w:start w:val="15"/>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6F63121"/>
    <w:multiLevelType w:val="hybridMultilevel"/>
    <w:tmpl w:val="044E605A"/>
    <w:lvl w:ilvl="0" w:tplc="FFFFFFFF">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397E59D7"/>
    <w:multiLevelType w:val="multilevel"/>
    <w:tmpl w:val="B2864F7E"/>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4D312A"/>
    <w:multiLevelType w:val="hybridMultilevel"/>
    <w:tmpl w:val="D7E2948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CF13A2"/>
    <w:multiLevelType w:val="multilevel"/>
    <w:tmpl w:val="F8D6ACF4"/>
    <w:lvl w:ilvl="0">
      <w:start w:val="12"/>
      <w:numFmt w:val="none"/>
      <w:lvlText w:val="10.1"/>
      <w:lvlJc w:val="left"/>
      <w:pPr>
        <w:tabs>
          <w:tab w:val="num" w:pos="432"/>
        </w:tabs>
        <w:ind w:left="432" w:hanging="432"/>
      </w:pPr>
      <w:rPr>
        <w:rFonts w:hint="default"/>
      </w:rPr>
    </w:lvl>
    <w:lvl w:ilvl="1">
      <w:start w:val="1"/>
      <w:numFmt w:val="none"/>
      <w:lvlText w:val="%210.1"/>
      <w:lvlJc w:val="left"/>
      <w:pPr>
        <w:tabs>
          <w:tab w:val="num" w:pos="576"/>
        </w:tabs>
        <w:ind w:left="576" w:hanging="576"/>
      </w:pPr>
      <w:rPr>
        <w:rFonts w:hint="default"/>
      </w:rPr>
    </w:lvl>
    <w:lvl w:ilvl="2">
      <w:start w:val="1"/>
      <w:numFmt w:val="decimal"/>
      <w:lvlText w:val="%311%1.2"/>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1.%2.%3.%4.%5.%6"/>
      <w:lvlJc w:val="left"/>
      <w:pPr>
        <w:tabs>
          <w:tab w:val="num" w:pos="1152"/>
        </w:tabs>
        <w:ind w:left="1152" w:hanging="1152"/>
      </w:pPr>
      <w:rPr>
        <w:rFonts w:hint="default"/>
      </w:rPr>
    </w:lvl>
    <w:lvl w:ilvl="6">
      <w:start w:val="1"/>
      <w:numFmt w:val="none"/>
      <w:lvlText w:val="%1.7.%3..%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6F30D07"/>
    <w:multiLevelType w:val="hybridMultilevel"/>
    <w:tmpl w:val="61D8FD58"/>
    <w:lvl w:ilvl="0" w:tplc="FFFFFFFF">
      <w:start w:val="1"/>
      <w:numFmt w:val="bullet"/>
      <w:lvlText w:val=""/>
      <w:lvlJc w:val="left"/>
      <w:pPr>
        <w:tabs>
          <w:tab w:val="num" w:pos="1068"/>
        </w:tabs>
        <w:ind w:left="1068" w:hanging="360"/>
      </w:pPr>
      <w:rPr>
        <w:rFonts w:ascii="Symbol" w:hAnsi="Symbol" w:hint="default"/>
        <w:sz w:val="24"/>
        <w:szCs w:val="24"/>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4A166C83"/>
    <w:multiLevelType w:val="multilevel"/>
    <w:tmpl w:val="AE404ACE"/>
    <w:lvl w:ilvl="0">
      <w:start w:val="1"/>
      <w:numFmt w:val="decimal"/>
      <w:lvlText w:val="%1-"/>
      <w:lvlJc w:val="left"/>
      <w:pPr>
        <w:tabs>
          <w:tab w:val="num" w:pos="720"/>
        </w:tabs>
        <w:ind w:left="720" w:hanging="360"/>
      </w:pPr>
      <w:rPr>
        <w:rFonts w:hint="default"/>
      </w:rPr>
    </w:lvl>
    <w:lvl w:ilvl="1">
      <w:start w:val="4"/>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A43341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A915B88"/>
    <w:multiLevelType w:val="hybridMultilevel"/>
    <w:tmpl w:val="C554CF54"/>
    <w:lvl w:ilvl="0" w:tplc="FFFFFFFF">
      <w:start w:val="1"/>
      <w:numFmt w:val="bullet"/>
      <w:lvlText w:val=""/>
      <w:lvlJc w:val="left"/>
      <w:pPr>
        <w:tabs>
          <w:tab w:val="num" w:pos="1068"/>
        </w:tabs>
        <w:ind w:left="1068" w:hanging="360"/>
      </w:pPr>
      <w:rPr>
        <w:rFonts w:ascii="Symbol" w:hAnsi="Symbol" w:hint="default"/>
        <w:sz w:val="24"/>
        <w:szCs w:val="24"/>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4B2A3DB1"/>
    <w:multiLevelType w:val="multilevel"/>
    <w:tmpl w:val="B808B45C"/>
    <w:lvl w:ilvl="0">
      <w:start w:val="1"/>
      <w:numFmt w:val="none"/>
      <w:lvlText w:val="15.1"/>
      <w:lvlJc w:val="left"/>
      <w:pPr>
        <w:tabs>
          <w:tab w:val="num" w:pos="432"/>
        </w:tabs>
        <w:ind w:left="432" w:hanging="432"/>
      </w:pPr>
      <w:rPr>
        <w:rFonts w:hint="default"/>
      </w:rPr>
    </w:lvl>
    <w:lvl w:ilvl="1">
      <w:start w:val="5"/>
      <w:numFmt w:val="none"/>
      <w:lvlText w:val="11.2"/>
      <w:lvlJc w:val="left"/>
      <w:pPr>
        <w:tabs>
          <w:tab w:val="num" w:pos="576"/>
        </w:tabs>
        <w:ind w:left="576" w:hanging="576"/>
      </w:pPr>
      <w:rPr>
        <w:rFonts w:hint="default"/>
      </w:rPr>
    </w:lvl>
    <w:lvl w:ilvl="2">
      <w:start w:val="1"/>
      <w:numFmt w:val="none"/>
      <w:lvlText w:val="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1.%2.%3.%4.%5.%6"/>
      <w:lvlJc w:val="left"/>
      <w:pPr>
        <w:tabs>
          <w:tab w:val="num" w:pos="1152"/>
        </w:tabs>
        <w:ind w:left="1152" w:hanging="1152"/>
      </w:pPr>
      <w:rPr>
        <w:rFonts w:hint="default"/>
      </w:rPr>
    </w:lvl>
    <w:lvl w:ilvl="6">
      <w:start w:val="1"/>
      <w:numFmt w:val="none"/>
      <w:lvlText w:val="%1.7.%3..%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E375899"/>
    <w:multiLevelType w:val="hybridMultilevel"/>
    <w:tmpl w:val="43FC8758"/>
    <w:lvl w:ilvl="0" w:tplc="FFFFFFFF">
      <w:start w:val="1"/>
      <w:numFmt w:val="bullet"/>
      <w:lvlText w:val=""/>
      <w:lvlJc w:val="left"/>
      <w:pPr>
        <w:tabs>
          <w:tab w:val="num" w:pos="1068"/>
        </w:tabs>
        <w:ind w:left="1068" w:hanging="360"/>
      </w:pPr>
      <w:rPr>
        <w:rFonts w:ascii="Symbol" w:hAnsi="Symbol" w:hint="default"/>
        <w:sz w:val="24"/>
        <w:szCs w:val="24"/>
      </w:rPr>
    </w:lvl>
    <w:lvl w:ilvl="1" w:tplc="FFFFFFFF">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539416B7"/>
    <w:multiLevelType w:val="multilevel"/>
    <w:tmpl w:val="5100C956"/>
    <w:lvl w:ilvl="0">
      <w:start w:val="1"/>
      <w:numFmt w:val="none"/>
      <w:lvlText w:val="9.1"/>
      <w:lvlJc w:val="left"/>
      <w:pPr>
        <w:tabs>
          <w:tab w:val="num" w:pos="432"/>
        </w:tabs>
        <w:ind w:left="432" w:hanging="432"/>
      </w:pPr>
      <w:rPr>
        <w:rFonts w:hint="default"/>
      </w:rPr>
    </w:lvl>
    <w:lvl w:ilvl="1">
      <w:start w:val="5"/>
      <w:numFmt w:val="none"/>
      <w:lvlText w:val="15.2"/>
      <w:lvlJc w:val="left"/>
      <w:pPr>
        <w:tabs>
          <w:tab w:val="num" w:pos="576"/>
        </w:tabs>
        <w:ind w:left="576" w:hanging="576"/>
      </w:pPr>
      <w:rPr>
        <w:rFonts w:hint="default"/>
      </w:rPr>
    </w:lvl>
    <w:lvl w:ilvl="2">
      <w:start w:val="1"/>
      <w:numFmt w:val="none"/>
      <w:lvlText w:val="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1.%2.%3.%4.%5.%6"/>
      <w:lvlJc w:val="left"/>
      <w:pPr>
        <w:tabs>
          <w:tab w:val="num" w:pos="1152"/>
        </w:tabs>
        <w:ind w:left="1152" w:hanging="1152"/>
      </w:pPr>
      <w:rPr>
        <w:rFonts w:hint="default"/>
      </w:rPr>
    </w:lvl>
    <w:lvl w:ilvl="6">
      <w:start w:val="1"/>
      <w:numFmt w:val="none"/>
      <w:lvlText w:val="%1.7.%3..%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5741A3D"/>
    <w:multiLevelType w:val="hybridMultilevel"/>
    <w:tmpl w:val="F4420DFC"/>
    <w:lvl w:ilvl="0" w:tplc="DFA0A92E">
      <w:start w:val="1"/>
      <w:numFmt w:val="decimal"/>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56BF2FAC"/>
    <w:multiLevelType w:val="hybridMultilevel"/>
    <w:tmpl w:val="67D60438"/>
    <w:lvl w:ilvl="0" w:tplc="FFFFFFFF">
      <w:start w:val="1"/>
      <w:numFmt w:val="bullet"/>
      <w:lvlText w:val=""/>
      <w:lvlJc w:val="left"/>
      <w:pPr>
        <w:tabs>
          <w:tab w:val="num" w:pos="900"/>
        </w:tabs>
        <w:ind w:left="900" w:hanging="360"/>
      </w:pPr>
      <w:rPr>
        <w:rFonts w:ascii="Symbol" w:hAnsi="Symbol" w:hint="default"/>
      </w:rPr>
    </w:lvl>
    <w:lvl w:ilvl="1" w:tplc="FFFFFFFF">
      <w:start w:val="1"/>
      <w:numFmt w:val="lowerLetter"/>
      <w:lvlText w:val="%2."/>
      <w:lvlJc w:val="left"/>
      <w:pPr>
        <w:tabs>
          <w:tab w:val="num" w:pos="1620"/>
        </w:tabs>
        <w:ind w:left="1620" w:hanging="360"/>
      </w:pPr>
    </w:lvl>
    <w:lvl w:ilvl="2" w:tplc="FFFFFFFF">
      <w:start w:val="9"/>
      <w:numFmt w:val="decimalZero"/>
      <w:lvlText w:val="%3."/>
      <w:lvlJc w:val="left"/>
      <w:pPr>
        <w:tabs>
          <w:tab w:val="num" w:pos="2610"/>
        </w:tabs>
        <w:ind w:left="2610" w:hanging="450"/>
      </w:pPr>
      <w:rPr>
        <w:rFonts w:hint="default"/>
      </w:r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3" w15:restartNumberingAfterBreak="0">
    <w:nsid w:val="5749472A"/>
    <w:multiLevelType w:val="hybridMultilevel"/>
    <w:tmpl w:val="D6EA6100"/>
    <w:lvl w:ilvl="0" w:tplc="0416000F">
      <w:start w:val="1"/>
      <w:numFmt w:val="decimal"/>
      <w:lvlText w:val="%1."/>
      <w:lvlJc w:val="left"/>
      <w:pPr>
        <w:tabs>
          <w:tab w:val="num" w:pos="720"/>
        </w:tabs>
        <w:ind w:left="720" w:hanging="360"/>
      </w:pPr>
    </w:lvl>
    <w:lvl w:ilvl="1" w:tplc="91E45BB0">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57C903B0"/>
    <w:multiLevelType w:val="hybridMultilevel"/>
    <w:tmpl w:val="CF22025C"/>
    <w:lvl w:ilvl="0" w:tplc="FFFFFFFF">
      <w:start w:val="1"/>
      <w:numFmt w:val="bullet"/>
      <w:lvlText w:val=""/>
      <w:lvlJc w:val="left"/>
      <w:pPr>
        <w:tabs>
          <w:tab w:val="num" w:pos="900"/>
        </w:tabs>
        <w:ind w:left="900" w:hanging="360"/>
      </w:pPr>
      <w:rPr>
        <w:rFonts w:ascii="Symbol" w:hAnsi="Symbol"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5" w15:restartNumberingAfterBreak="0">
    <w:nsid w:val="5A4C561E"/>
    <w:multiLevelType w:val="multilevel"/>
    <w:tmpl w:val="EAF20986"/>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B44175F"/>
    <w:multiLevelType w:val="hybridMultilevel"/>
    <w:tmpl w:val="ACA2332C"/>
    <w:lvl w:ilvl="0" w:tplc="FFFFFFFF">
      <w:start w:val="1"/>
      <w:numFmt w:val="bullet"/>
      <w:lvlText w:val=""/>
      <w:lvlJc w:val="left"/>
      <w:pPr>
        <w:tabs>
          <w:tab w:val="num" w:pos="1068"/>
        </w:tabs>
        <w:ind w:left="1068" w:hanging="360"/>
      </w:pPr>
      <w:rPr>
        <w:rFonts w:ascii="Symbol" w:hAnsi="Symbol" w:hint="default"/>
      </w:rPr>
    </w:lvl>
    <w:lvl w:ilvl="1" w:tplc="FFFFFFFF">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5BDF4139"/>
    <w:multiLevelType w:val="hybridMultilevel"/>
    <w:tmpl w:val="F10031CA"/>
    <w:lvl w:ilvl="0" w:tplc="FFFFFFFF">
      <w:start w:val="1"/>
      <w:numFmt w:val="bullet"/>
      <w:lvlText w:val=""/>
      <w:lvlJc w:val="left"/>
      <w:pPr>
        <w:tabs>
          <w:tab w:val="num" w:pos="820"/>
        </w:tabs>
        <w:ind w:left="820" w:hanging="360"/>
      </w:pPr>
      <w:rPr>
        <w:rFonts w:ascii="Symbol" w:hAnsi="Symbol" w:hint="default"/>
      </w:rPr>
    </w:lvl>
    <w:lvl w:ilvl="1" w:tplc="FFFFFFFF">
      <w:start w:val="1"/>
      <w:numFmt w:val="bullet"/>
      <w:lvlText w:val="o"/>
      <w:lvlJc w:val="left"/>
      <w:pPr>
        <w:tabs>
          <w:tab w:val="num" w:pos="1540"/>
        </w:tabs>
        <w:ind w:left="1540" w:hanging="360"/>
      </w:pPr>
      <w:rPr>
        <w:rFonts w:ascii="Courier New" w:hAnsi="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28" w15:restartNumberingAfterBreak="0">
    <w:nsid w:val="5EE131FF"/>
    <w:multiLevelType w:val="singleLevel"/>
    <w:tmpl w:val="04160017"/>
    <w:lvl w:ilvl="0">
      <w:start w:val="1"/>
      <w:numFmt w:val="lowerLetter"/>
      <w:lvlText w:val="%1)"/>
      <w:lvlJc w:val="left"/>
      <w:pPr>
        <w:tabs>
          <w:tab w:val="num" w:pos="360"/>
        </w:tabs>
        <w:ind w:left="360" w:hanging="360"/>
      </w:pPr>
      <w:rPr>
        <w:rFonts w:hint="default"/>
      </w:rPr>
    </w:lvl>
  </w:abstractNum>
  <w:abstractNum w:abstractNumId="29" w15:restartNumberingAfterBreak="0">
    <w:nsid w:val="62DE3968"/>
    <w:multiLevelType w:val="multilevel"/>
    <w:tmpl w:val="E6AA854A"/>
    <w:lvl w:ilvl="0">
      <w:start w:val="17"/>
      <w:numFmt w:val="decimal"/>
      <w:lvlText w:val="%1"/>
      <w:lvlJc w:val="left"/>
      <w:pPr>
        <w:tabs>
          <w:tab w:val="num" w:pos="390"/>
        </w:tabs>
        <w:ind w:left="390" w:hanging="390"/>
      </w:pPr>
      <w:rPr>
        <w:rFonts w:hint="default"/>
        <w:color w:val="FF0000"/>
      </w:rPr>
    </w:lvl>
    <w:lvl w:ilvl="1">
      <w:start w:val="7"/>
      <w:numFmt w:val="decimal"/>
      <w:lvlText w:val="%1.%2"/>
      <w:lvlJc w:val="left"/>
      <w:pPr>
        <w:tabs>
          <w:tab w:val="num" w:pos="390"/>
        </w:tabs>
        <w:ind w:left="390" w:hanging="390"/>
      </w:pPr>
      <w:rPr>
        <w:rFonts w:hint="default"/>
        <w:color w:val="auto"/>
      </w:rPr>
    </w:lvl>
    <w:lvl w:ilvl="2">
      <w:start w:val="1"/>
      <w:numFmt w:val="decimal"/>
      <w:lvlText w:val="%1.%2.%3"/>
      <w:lvlJc w:val="left"/>
      <w:pPr>
        <w:tabs>
          <w:tab w:val="num" w:pos="720"/>
        </w:tabs>
        <w:ind w:left="720" w:hanging="720"/>
      </w:pPr>
      <w:rPr>
        <w:rFonts w:hint="default"/>
        <w:color w:val="FF0000"/>
      </w:rPr>
    </w:lvl>
    <w:lvl w:ilvl="3">
      <w:start w:val="1"/>
      <w:numFmt w:val="decimal"/>
      <w:lvlText w:val="%1.%2.%3.%4"/>
      <w:lvlJc w:val="left"/>
      <w:pPr>
        <w:tabs>
          <w:tab w:val="num" w:pos="720"/>
        </w:tabs>
        <w:ind w:left="720" w:hanging="720"/>
      </w:pPr>
      <w:rPr>
        <w:rFonts w:hint="default"/>
        <w:color w:val="FF0000"/>
      </w:rPr>
    </w:lvl>
    <w:lvl w:ilvl="4">
      <w:start w:val="1"/>
      <w:numFmt w:val="decimal"/>
      <w:lvlText w:val="%1.%2.%3.%4.%5"/>
      <w:lvlJc w:val="left"/>
      <w:pPr>
        <w:tabs>
          <w:tab w:val="num" w:pos="1080"/>
        </w:tabs>
        <w:ind w:left="1080" w:hanging="1080"/>
      </w:pPr>
      <w:rPr>
        <w:rFonts w:hint="default"/>
        <w:color w:val="FF0000"/>
      </w:rPr>
    </w:lvl>
    <w:lvl w:ilvl="5">
      <w:start w:val="1"/>
      <w:numFmt w:val="decimal"/>
      <w:lvlText w:val="%1.%2.%3.%4.%5.%6"/>
      <w:lvlJc w:val="left"/>
      <w:pPr>
        <w:tabs>
          <w:tab w:val="num" w:pos="1080"/>
        </w:tabs>
        <w:ind w:left="1080" w:hanging="1080"/>
      </w:pPr>
      <w:rPr>
        <w:rFonts w:hint="default"/>
        <w:color w:val="FF0000"/>
      </w:rPr>
    </w:lvl>
    <w:lvl w:ilvl="6">
      <w:start w:val="1"/>
      <w:numFmt w:val="decimal"/>
      <w:lvlText w:val="%1.%2.%3.%4.%5.%6.%7"/>
      <w:lvlJc w:val="left"/>
      <w:pPr>
        <w:tabs>
          <w:tab w:val="num" w:pos="1440"/>
        </w:tabs>
        <w:ind w:left="1440" w:hanging="1440"/>
      </w:pPr>
      <w:rPr>
        <w:rFonts w:hint="default"/>
        <w:color w:val="FF0000"/>
      </w:rPr>
    </w:lvl>
    <w:lvl w:ilvl="7">
      <w:start w:val="1"/>
      <w:numFmt w:val="decimal"/>
      <w:lvlText w:val="%1.%2.%3.%4.%5.%6.%7.%8"/>
      <w:lvlJc w:val="left"/>
      <w:pPr>
        <w:tabs>
          <w:tab w:val="num" w:pos="1800"/>
        </w:tabs>
        <w:ind w:left="1800" w:hanging="1800"/>
      </w:pPr>
      <w:rPr>
        <w:rFonts w:hint="default"/>
        <w:color w:val="FF0000"/>
      </w:rPr>
    </w:lvl>
    <w:lvl w:ilvl="8">
      <w:start w:val="1"/>
      <w:numFmt w:val="decimal"/>
      <w:lvlText w:val="%1.%2.%3.%4.%5.%6.%7.%8.%9"/>
      <w:lvlJc w:val="left"/>
      <w:pPr>
        <w:tabs>
          <w:tab w:val="num" w:pos="1800"/>
        </w:tabs>
        <w:ind w:left="1800" w:hanging="1800"/>
      </w:pPr>
      <w:rPr>
        <w:rFonts w:hint="default"/>
        <w:color w:val="FF0000"/>
      </w:rPr>
    </w:lvl>
  </w:abstractNum>
  <w:abstractNum w:abstractNumId="30" w15:restartNumberingAfterBreak="0">
    <w:nsid w:val="65D3098C"/>
    <w:multiLevelType w:val="hybridMultilevel"/>
    <w:tmpl w:val="CF22025C"/>
    <w:lvl w:ilvl="0" w:tplc="FFFFFFFF">
      <w:start w:val="1"/>
      <w:numFmt w:val="decimalZero"/>
      <w:lvlText w:val="%1."/>
      <w:lvlJc w:val="left"/>
      <w:pPr>
        <w:tabs>
          <w:tab w:val="num" w:pos="540"/>
        </w:tabs>
        <w:ind w:left="540" w:hanging="54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67F45BE5"/>
    <w:multiLevelType w:val="singleLevel"/>
    <w:tmpl w:val="3C805192"/>
    <w:lvl w:ilvl="0">
      <w:start w:val="1"/>
      <w:numFmt w:val="lowerLetter"/>
      <w:lvlText w:val="%1)"/>
      <w:lvlJc w:val="left"/>
      <w:pPr>
        <w:tabs>
          <w:tab w:val="num" w:pos="420"/>
        </w:tabs>
        <w:ind w:left="420" w:hanging="420"/>
      </w:pPr>
      <w:rPr>
        <w:rFonts w:hint="default"/>
      </w:rPr>
    </w:lvl>
  </w:abstractNum>
  <w:abstractNum w:abstractNumId="32" w15:restartNumberingAfterBreak="0">
    <w:nsid w:val="6E852963"/>
    <w:multiLevelType w:val="hybridMultilevel"/>
    <w:tmpl w:val="FB9AE5B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A4618E"/>
    <w:multiLevelType w:val="hybridMultilevel"/>
    <w:tmpl w:val="C0EE118C"/>
    <w:lvl w:ilvl="0" w:tplc="FFFFFFFF">
      <w:start w:val="1"/>
      <w:numFmt w:val="bullet"/>
      <w:lvlText w:val=""/>
      <w:lvlJc w:val="left"/>
      <w:pPr>
        <w:tabs>
          <w:tab w:val="num" w:pos="1620"/>
        </w:tabs>
        <w:ind w:left="1620" w:hanging="360"/>
      </w:pPr>
      <w:rPr>
        <w:rFonts w:ascii="Wingdings" w:hAnsi="Wingdings"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6F22480E"/>
    <w:multiLevelType w:val="hybridMultilevel"/>
    <w:tmpl w:val="0F48A17A"/>
    <w:lvl w:ilvl="0" w:tplc="FFFFFFFF">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35" w15:restartNumberingAfterBreak="0">
    <w:nsid w:val="73235FE7"/>
    <w:multiLevelType w:val="multilevel"/>
    <w:tmpl w:val="169249F2"/>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432"/>
        </w:tabs>
        <w:ind w:left="432" w:hanging="432"/>
      </w:pPr>
      <w:rPr>
        <w:rFonts w:hint="default"/>
        <w:b/>
        <w:i w:val="0"/>
        <w:sz w:val="20"/>
      </w:rPr>
    </w:lvl>
    <w:lvl w:ilvl="2">
      <w:start w:val="1"/>
      <w:numFmt w:val="decimal"/>
      <w:lvlText w:val="%1.%2.%3."/>
      <w:lvlJc w:val="left"/>
      <w:pPr>
        <w:tabs>
          <w:tab w:val="num" w:pos="720"/>
        </w:tabs>
        <w:ind w:left="504" w:hanging="504"/>
      </w:pPr>
      <w:rPr>
        <w:rFonts w:hint="default"/>
        <w:b/>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3E602A8"/>
    <w:multiLevelType w:val="multilevel"/>
    <w:tmpl w:val="971219DA"/>
    <w:lvl w:ilvl="0">
      <w:start w:val="1"/>
      <w:numFmt w:val="none"/>
      <w:lvlText w:val="12.1"/>
      <w:lvlJc w:val="left"/>
      <w:pPr>
        <w:tabs>
          <w:tab w:val="num" w:pos="432"/>
        </w:tabs>
        <w:ind w:left="432" w:hanging="432"/>
      </w:pPr>
      <w:rPr>
        <w:rFonts w:hint="default"/>
      </w:rPr>
    </w:lvl>
    <w:lvl w:ilvl="1">
      <w:start w:val="5"/>
      <w:numFmt w:val="none"/>
      <w:lvlText w:val="12.2"/>
      <w:lvlJc w:val="left"/>
      <w:pPr>
        <w:tabs>
          <w:tab w:val="num" w:pos="576"/>
        </w:tabs>
        <w:ind w:left="576" w:hanging="576"/>
      </w:pPr>
      <w:rPr>
        <w:rFonts w:hint="default"/>
      </w:rPr>
    </w:lvl>
    <w:lvl w:ilvl="2">
      <w:start w:val="1"/>
      <w:numFmt w:val="none"/>
      <w:lvlText w:val="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1.%2.%3.%4.%5.%6"/>
      <w:lvlJc w:val="left"/>
      <w:pPr>
        <w:tabs>
          <w:tab w:val="num" w:pos="1152"/>
        </w:tabs>
        <w:ind w:left="1152" w:hanging="1152"/>
      </w:pPr>
      <w:rPr>
        <w:rFonts w:hint="default"/>
      </w:rPr>
    </w:lvl>
    <w:lvl w:ilvl="6">
      <w:start w:val="1"/>
      <w:numFmt w:val="none"/>
      <w:lvlText w:val="%1.7.%3..%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D1550A2"/>
    <w:multiLevelType w:val="multilevel"/>
    <w:tmpl w:val="52340EF2"/>
    <w:lvl w:ilvl="0">
      <w:start w:val="5"/>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8" w15:restartNumberingAfterBreak="0">
    <w:nsid w:val="7DD06FF7"/>
    <w:multiLevelType w:val="hybridMultilevel"/>
    <w:tmpl w:val="55E0E19A"/>
    <w:lvl w:ilvl="0" w:tplc="FFFFFFFF">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39" w15:restartNumberingAfterBreak="0">
    <w:nsid w:val="7ECE7838"/>
    <w:multiLevelType w:val="hybridMultilevel"/>
    <w:tmpl w:val="D6840024"/>
    <w:lvl w:ilvl="0" w:tplc="FFFFFFFF">
      <w:start w:val="1"/>
      <w:numFmt w:val="bullet"/>
      <w:lvlText w:val=""/>
      <w:lvlJc w:val="left"/>
      <w:pPr>
        <w:tabs>
          <w:tab w:val="num" w:pos="1068"/>
        </w:tabs>
        <w:ind w:left="1068" w:hanging="360"/>
      </w:pPr>
      <w:rPr>
        <w:rFonts w:ascii="Symbol" w:hAnsi="Symbol" w:hint="default"/>
        <w:sz w:val="24"/>
        <w:szCs w:val="24"/>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num w:numId="1">
    <w:abstractNumId w:val="23"/>
  </w:num>
  <w:num w:numId="2">
    <w:abstractNumId w:val="0"/>
  </w:num>
  <w:num w:numId="3">
    <w:abstractNumId w:val="37"/>
  </w:num>
  <w:num w:numId="4">
    <w:abstractNumId w:val="36"/>
  </w:num>
  <w:num w:numId="5">
    <w:abstractNumId w:val="11"/>
  </w:num>
  <w:num w:numId="6">
    <w:abstractNumId w:val="3"/>
  </w:num>
  <w:num w:numId="7">
    <w:abstractNumId w:val="13"/>
  </w:num>
  <w:num w:numId="8">
    <w:abstractNumId w:val="7"/>
  </w:num>
  <w:num w:numId="9">
    <w:abstractNumId w:val="6"/>
  </w:num>
  <w:num w:numId="10">
    <w:abstractNumId w:val="20"/>
  </w:num>
  <w:num w:numId="11">
    <w:abstractNumId w:val="25"/>
  </w:num>
  <w:num w:numId="12">
    <w:abstractNumId w:val="18"/>
  </w:num>
  <w:num w:numId="13">
    <w:abstractNumId w:val="9"/>
  </w:num>
  <w:num w:numId="14">
    <w:abstractNumId w:val="1"/>
  </w:num>
  <w:num w:numId="15">
    <w:abstractNumId w:val="29"/>
  </w:num>
  <w:num w:numId="16">
    <w:abstractNumId w:val="31"/>
  </w:num>
  <w:num w:numId="17">
    <w:abstractNumId w:val="28"/>
  </w:num>
  <w:num w:numId="18">
    <w:abstractNumId w:val="21"/>
  </w:num>
  <w:num w:numId="19">
    <w:abstractNumId w:val="33"/>
  </w:num>
  <w:num w:numId="20">
    <w:abstractNumId w:val="35"/>
  </w:num>
  <w:num w:numId="21">
    <w:abstractNumId w:val="32"/>
  </w:num>
  <w:num w:numId="22">
    <w:abstractNumId w:val="12"/>
  </w:num>
  <w:num w:numId="23">
    <w:abstractNumId w:val="30"/>
  </w:num>
  <w:num w:numId="24">
    <w:abstractNumId w:val="27"/>
  </w:num>
  <w:num w:numId="25">
    <w:abstractNumId w:val="16"/>
  </w:num>
  <w:num w:numId="26">
    <w:abstractNumId w:val="15"/>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8"/>
  </w:num>
  <w:num w:numId="32">
    <w:abstractNumId w:val="2"/>
  </w:num>
  <w:num w:numId="33">
    <w:abstractNumId w:val="5"/>
  </w:num>
  <w:num w:numId="34">
    <w:abstractNumId w:val="22"/>
  </w:num>
  <w:num w:numId="35">
    <w:abstractNumId w:val="14"/>
  </w:num>
  <w:num w:numId="36">
    <w:abstractNumId w:val="10"/>
  </w:num>
  <w:num w:numId="37">
    <w:abstractNumId w:val="34"/>
  </w:num>
  <w:num w:numId="38">
    <w:abstractNumId w:val="17"/>
  </w:num>
  <w:num w:numId="39">
    <w:abstractNumId w:val="19"/>
  </w:num>
  <w:num w:numId="40">
    <w:abstractNumId w:val="39"/>
  </w:num>
  <w:num w:numId="41">
    <w:abstractNumId w:val="26"/>
  </w:num>
  <w:num w:numId="42">
    <w:abstractNumId w:val="38"/>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7B8F"/>
    <w:rsid w:val="0000416A"/>
    <w:rsid w:val="0000759F"/>
    <w:rsid w:val="000136F3"/>
    <w:rsid w:val="000151C7"/>
    <w:rsid w:val="00020DB4"/>
    <w:rsid w:val="000342A2"/>
    <w:rsid w:val="00046C82"/>
    <w:rsid w:val="00057B8F"/>
    <w:rsid w:val="00074471"/>
    <w:rsid w:val="000A412D"/>
    <w:rsid w:val="000A7E99"/>
    <w:rsid w:val="000B3DC3"/>
    <w:rsid w:val="000C6A85"/>
    <w:rsid w:val="00112D77"/>
    <w:rsid w:val="00136F0E"/>
    <w:rsid w:val="00142782"/>
    <w:rsid w:val="001608F8"/>
    <w:rsid w:val="00196865"/>
    <w:rsid w:val="001A080D"/>
    <w:rsid w:val="001B232E"/>
    <w:rsid w:val="001C297F"/>
    <w:rsid w:val="001C39D5"/>
    <w:rsid w:val="001D5CCF"/>
    <w:rsid w:val="00266EB3"/>
    <w:rsid w:val="00276A90"/>
    <w:rsid w:val="00280E51"/>
    <w:rsid w:val="00293850"/>
    <w:rsid w:val="0029604F"/>
    <w:rsid w:val="002C2F1B"/>
    <w:rsid w:val="002C570C"/>
    <w:rsid w:val="002E5950"/>
    <w:rsid w:val="002F00BD"/>
    <w:rsid w:val="002F2752"/>
    <w:rsid w:val="00301957"/>
    <w:rsid w:val="0034738F"/>
    <w:rsid w:val="00351614"/>
    <w:rsid w:val="00352EFE"/>
    <w:rsid w:val="00356262"/>
    <w:rsid w:val="00366672"/>
    <w:rsid w:val="003708FD"/>
    <w:rsid w:val="00381C8C"/>
    <w:rsid w:val="003A0195"/>
    <w:rsid w:val="003A2AD7"/>
    <w:rsid w:val="003A42EA"/>
    <w:rsid w:val="003A54F9"/>
    <w:rsid w:val="003B1D54"/>
    <w:rsid w:val="003F2EB6"/>
    <w:rsid w:val="00401CCA"/>
    <w:rsid w:val="004160AE"/>
    <w:rsid w:val="00423105"/>
    <w:rsid w:val="004605E1"/>
    <w:rsid w:val="00462D13"/>
    <w:rsid w:val="00494120"/>
    <w:rsid w:val="004B5ACA"/>
    <w:rsid w:val="005003D2"/>
    <w:rsid w:val="00506C8E"/>
    <w:rsid w:val="00584736"/>
    <w:rsid w:val="00584E5F"/>
    <w:rsid w:val="005978AE"/>
    <w:rsid w:val="005C4A3A"/>
    <w:rsid w:val="005C5785"/>
    <w:rsid w:val="00622A4A"/>
    <w:rsid w:val="00650A8F"/>
    <w:rsid w:val="006C291B"/>
    <w:rsid w:val="006D42CE"/>
    <w:rsid w:val="006D4A54"/>
    <w:rsid w:val="006D6BED"/>
    <w:rsid w:val="006E53AF"/>
    <w:rsid w:val="00724266"/>
    <w:rsid w:val="00761AE7"/>
    <w:rsid w:val="00770D3B"/>
    <w:rsid w:val="00784347"/>
    <w:rsid w:val="00794C70"/>
    <w:rsid w:val="00794FA7"/>
    <w:rsid w:val="007966B8"/>
    <w:rsid w:val="007B015B"/>
    <w:rsid w:val="007B1E8D"/>
    <w:rsid w:val="007B4F33"/>
    <w:rsid w:val="007E5C03"/>
    <w:rsid w:val="008002C9"/>
    <w:rsid w:val="008162C5"/>
    <w:rsid w:val="00826732"/>
    <w:rsid w:val="008302EE"/>
    <w:rsid w:val="00843193"/>
    <w:rsid w:val="00862729"/>
    <w:rsid w:val="0086776C"/>
    <w:rsid w:val="00867CA6"/>
    <w:rsid w:val="00883B88"/>
    <w:rsid w:val="008B5931"/>
    <w:rsid w:val="008D17DC"/>
    <w:rsid w:val="008F023D"/>
    <w:rsid w:val="008F4898"/>
    <w:rsid w:val="00904179"/>
    <w:rsid w:val="0095110F"/>
    <w:rsid w:val="00962F07"/>
    <w:rsid w:val="00964C4F"/>
    <w:rsid w:val="0097697F"/>
    <w:rsid w:val="00983BE1"/>
    <w:rsid w:val="00984CA4"/>
    <w:rsid w:val="00995F17"/>
    <w:rsid w:val="009B3FB5"/>
    <w:rsid w:val="009B74CC"/>
    <w:rsid w:val="009F5CAE"/>
    <w:rsid w:val="00A12617"/>
    <w:rsid w:val="00A13613"/>
    <w:rsid w:val="00A22210"/>
    <w:rsid w:val="00A24C86"/>
    <w:rsid w:val="00A27D02"/>
    <w:rsid w:val="00A32B3C"/>
    <w:rsid w:val="00A972BD"/>
    <w:rsid w:val="00AA458E"/>
    <w:rsid w:val="00AB1621"/>
    <w:rsid w:val="00B03D70"/>
    <w:rsid w:val="00B07601"/>
    <w:rsid w:val="00B249E9"/>
    <w:rsid w:val="00B27C32"/>
    <w:rsid w:val="00B43671"/>
    <w:rsid w:val="00B45487"/>
    <w:rsid w:val="00B766A6"/>
    <w:rsid w:val="00B84FAC"/>
    <w:rsid w:val="00BA75D5"/>
    <w:rsid w:val="00C155F2"/>
    <w:rsid w:val="00C169EC"/>
    <w:rsid w:val="00C263E2"/>
    <w:rsid w:val="00C56303"/>
    <w:rsid w:val="00C73C93"/>
    <w:rsid w:val="00C92C57"/>
    <w:rsid w:val="00CA1082"/>
    <w:rsid w:val="00CB40D5"/>
    <w:rsid w:val="00CC1866"/>
    <w:rsid w:val="00CC488A"/>
    <w:rsid w:val="00CC759B"/>
    <w:rsid w:val="00CD0A12"/>
    <w:rsid w:val="00D065C6"/>
    <w:rsid w:val="00D1013A"/>
    <w:rsid w:val="00D12819"/>
    <w:rsid w:val="00D14E5A"/>
    <w:rsid w:val="00D17A7E"/>
    <w:rsid w:val="00D26472"/>
    <w:rsid w:val="00D312EB"/>
    <w:rsid w:val="00D75FA1"/>
    <w:rsid w:val="00D847B2"/>
    <w:rsid w:val="00D95051"/>
    <w:rsid w:val="00D96003"/>
    <w:rsid w:val="00DA1E76"/>
    <w:rsid w:val="00DF2388"/>
    <w:rsid w:val="00E00E19"/>
    <w:rsid w:val="00E06497"/>
    <w:rsid w:val="00E40E25"/>
    <w:rsid w:val="00E662BC"/>
    <w:rsid w:val="00E66D0B"/>
    <w:rsid w:val="00E745FC"/>
    <w:rsid w:val="00E85DA7"/>
    <w:rsid w:val="00EC04CD"/>
    <w:rsid w:val="00ED6B6B"/>
    <w:rsid w:val="00EE6AAD"/>
    <w:rsid w:val="00EF7BD0"/>
    <w:rsid w:val="00F5083B"/>
    <w:rsid w:val="00F5569B"/>
    <w:rsid w:val="00F7116B"/>
    <w:rsid w:val="00F92E40"/>
    <w:rsid w:val="00F957B3"/>
    <w:rsid w:val="00FA7F19"/>
    <w:rsid w:val="00FB2330"/>
    <w:rsid w:val="00FD13BF"/>
    <w:rsid w:val="00FE2406"/>
    <w:rsid w:val="00FE3EDC"/>
    <w:rsid w:val="00FF16DC"/>
    <w:rsid w:val="00FF66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4:docId w14:val="4AA8F5F9"/>
  <w15:docId w15:val="{D4693177-7C18-484B-85A3-13ABE85AE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4266"/>
  </w:style>
  <w:style w:type="paragraph" w:styleId="Ttulo1">
    <w:name w:val="heading 1"/>
    <w:basedOn w:val="Normal"/>
    <w:next w:val="Normal"/>
    <w:qFormat/>
    <w:rsid w:val="00724266"/>
    <w:pPr>
      <w:keepNext/>
      <w:numPr>
        <w:numId w:val="2"/>
      </w:numPr>
      <w:jc w:val="center"/>
      <w:outlineLvl w:val="0"/>
    </w:pPr>
    <w:rPr>
      <w:rFonts w:ascii="Bookman Old Style" w:hAnsi="Bookman Old Style"/>
      <w:b/>
      <w:sz w:val="24"/>
    </w:rPr>
  </w:style>
  <w:style w:type="paragraph" w:styleId="Ttulo2">
    <w:name w:val="heading 2"/>
    <w:basedOn w:val="Normal"/>
    <w:next w:val="Normal"/>
    <w:qFormat/>
    <w:rsid w:val="00724266"/>
    <w:pPr>
      <w:keepNext/>
      <w:numPr>
        <w:ilvl w:val="1"/>
        <w:numId w:val="2"/>
      </w:numPr>
      <w:jc w:val="center"/>
      <w:outlineLvl w:val="1"/>
    </w:pPr>
    <w:rPr>
      <w:rFonts w:ascii="Bookman Old Style" w:hAnsi="Bookman Old Style"/>
      <w:sz w:val="24"/>
    </w:rPr>
  </w:style>
  <w:style w:type="paragraph" w:styleId="Ttulo3">
    <w:name w:val="heading 3"/>
    <w:basedOn w:val="Normal"/>
    <w:next w:val="Normal"/>
    <w:qFormat/>
    <w:rsid w:val="00724266"/>
    <w:pPr>
      <w:keepNext/>
      <w:numPr>
        <w:ilvl w:val="2"/>
        <w:numId w:val="2"/>
      </w:numPr>
      <w:tabs>
        <w:tab w:val="left" w:pos="2268"/>
        <w:tab w:val="left" w:pos="2835"/>
      </w:tabs>
      <w:jc w:val="both"/>
      <w:outlineLvl w:val="2"/>
    </w:pPr>
    <w:rPr>
      <w:rFonts w:ascii="Bookman Old Style" w:hAnsi="Bookman Old Style"/>
      <w:b/>
      <w:sz w:val="24"/>
    </w:rPr>
  </w:style>
  <w:style w:type="paragraph" w:styleId="Ttulo4">
    <w:name w:val="heading 4"/>
    <w:basedOn w:val="Normal"/>
    <w:next w:val="Normal"/>
    <w:qFormat/>
    <w:rsid w:val="00724266"/>
    <w:pPr>
      <w:keepNext/>
      <w:numPr>
        <w:ilvl w:val="3"/>
        <w:numId w:val="2"/>
      </w:numPr>
      <w:tabs>
        <w:tab w:val="left" w:pos="2268"/>
        <w:tab w:val="left" w:pos="2835"/>
      </w:tabs>
      <w:jc w:val="both"/>
      <w:outlineLvl w:val="3"/>
    </w:pPr>
    <w:rPr>
      <w:rFonts w:ascii="Bookman Old Style" w:hAnsi="Bookman Old Style"/>
      <w:b/>
      <w:color w:val="000000"/>
      <w:sz w:val="24"/>
    </w:rPr>
  </w:style>
  <w:style w:type="paragraph" w:styleId="Ttulo5">
    <w:name w:val="heading 5"/>
    <w:basedOn w:val="Normal"/>
    <w:next w:val="Normal"/>
    <w:qFormat/>
    <w:rsid w:val="00724266"/>
    <w:pPr>
      <w:keepNext/>
      <w:numPr>
        <w:ilvl w:val="4"/>
        <w:numId w:val="2"/>
      </w:numPr>
      <w:tabs>
        <w:tab w:val="left" w:pos="2268"/>
        <w:tab w:val="left" w:pos="2835"/>
      </w:tabs>
      <w:jc w:val="both"/>
      <w:outlineLvl w:val="4"/>
    </w:pPr>
    <w:rPr>
      <w:b/>
      <w:color w:val="000000"/>
      <w:sz w:val="26"/>
    </w:rPr>
  </w:style>
  <w:style w:type="paragraph" w:styleId="Ttulo6">
    <w:name w:val="heading 6"/>
    <w:basedOn w:val="Normal"/>
    <w:next w:val="Normal"/>
    <w:qFormat/>
    <w:rsid w:val="00724266"/>
    <w:pPr>
      <w:keepNext/>
      <w:numPr>
        <w:ilvl w:val="5"/>
        <w:numId w:val="2"/>
      </w:numPr>
      <w:jc w:val="both"/>
      <w:outlineLvl w:val="5"/>
    </w:pPr>
    <w:rPr>
      <w:rFonts w:ascii="Bookman Old Style" w:hAnsi="Bookman Old Style"/>
      <w:b/>
      <w:sz w:val="24"/>
      <w:u w:val="double"/>
    </w:rPr>
  </w:style>
  <w:style w:type="paragraph" w:styleId="Ttulo7">
    <w:name w:val="heading 7"/>
    <w:basedOn w:val="Normal"/>
    <w:next w:val="Normal"/>
    <w:qFormat/>
    <w:rsid w:val="00724266"/>
    <w:pPr>
      <w:keepNext/>
      <w:numPr>
        <w:ilvl w:val="6"/>
        <w:numId w:val="2"/>
      </w:numPr>
      <w:jc w:val="center"/>
      <w:outlineLvl w:val="6"/>
    </w:pPr>
    <w:rPr>
      <w:rFonts w:ascii="Bookman Old Style" w:hAnsi="Bookman Old Style"/>
      <w:b/>
      <w:color w:val="000080"/>
      <w:sz w:val="22"/>
    </w:rPr>
  </w:style>
  <w:style w:type="paragraph" w:styleId="Ttulo8">
    <w:name w:val="heading 8"/>
    <w:basedOn w:val="Normal"/>
    <w:next w:val="Normal"/>
    <w:qFormat/>
    <w:rsid w:val="00724266"/>
    <w:pPr>
      <w:keepNext/>
      <w:numPr>
        <w:ilvl w:val="7"/>
        <w:numId w:val="2"/>
      </w:numPr>
      <w:jc w:val="center"/>
      <w:outlineLvl w:val="7"/>
    </w:pPr>
    <w:rPr>
      <w:rFonts w:ascii="Bookman Old Style" w:hAnsi="Bookman Old Style"/>
      <w:b/>
      <w:sz w:val="32"/>
    </w:rPr>
  </w:style>
  <w:style w:type="paragraph" w:styleId="Ttulo9">
    <w:name w:val="heading 9"/>
    <w:basedOn w:val="Normal"/>
    <w:next w:val="Normal"/>
    <w:qFormat/>
    <w:rsid w:val="00724266"/>
    <w:pPr>
      <w:keepNext/>
      <w:numPr>
        <w:ilvl w:val="8"/>
        <w:numId w:val="2"/>
      </w:numPr>
      <w:jc w:val="both"/>
      <w:outlineLvl w:val="8"/>
    </w:pPr>
    <w:rPr>
      <w:rFonts w:ascii="Bookman Old Style" w:hAnsi="Bookman Old Style"/>
      <w:b/>
      <w:color w:val="00008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724266"/>
    <w:pPr>
      <w:ind w:firstLine="2127"/>
    </w:pPr>
    <w:rPr>
      <w:rFonts w:ascii="Bookman Old Style" w:hAnsi="Bookman Old Style"/>
      <w:color w:val="FF0000"/>
      <w:sz w:val="24"/>
    </w:rPr>
  </w:style>
  <w:style w:type="paragraph" w:styleId="Recuodecorpodetexto2">
    <w:name w:val="Body Text Indent 2"/>
    <w:basedOn w:val="Normal"/>
    <w:rsid w:val="00724266"/>
    <w:pPr>
      <w:ind w:firstLine="2127"/>
    </w:pPr>
    <w:rPr>
      <w:rFonts w:ascii="Bookman Old Style" w:hAnsi="Bookman Old Style"/>
      <w:sz w:val="24"/>
    </w:rPr>
  </w:style>
  <w:style w:type="paragraph" w:styleId="Recuodecorpodetexto3">
    <w:name w:val="Body Text Indent 3"/>
    <w:basedOn w:val="Normal"/>
    <w:rsid w:val="00724266"/>
    <w:pPr>
      <w:ind w:firstLine="2127"/>
      <w:jc w:val="both"/>
    </w:pPr>
    <w:rPr>
      <w:rFonts w:ascii="Bookman Old Style" w:hAnsi="Bookman Old Style"/>
      <w:color w:val="FF0000"/>
      <w:sz w:val="24"/>
    </w:rPr>
  </w:style>
  <w:style w:type="paragraph" w:styleId="Cabealho">
    <w:name w:val="header"/>
    <w:basedOn w:val="Normal"/>
    <w:rsid w:val="00724266"/>
    <w:pPr>
      <w:tabs>
        <w:tab w:val="center" w:pos="4419"/>
        <w:tab w:val="right" w:pos="8838"/>
      </w:tabs>
      <w:jc w:val="both"/>
    </w:pPr>
    <w:rPr>
      <w:color w:val="000000"/>
      <w:sz w:val="26"/>
    </w:rPr>
  </w:style>
  <w:style w:type="paragraph" w:styleId="Corpodetexto3">
    <w:name w:val="Body Text 3"/>
    <w:basedOn w:val="Normal"/>
    <w:rsid w:val="00724266"/>
    <w:pPr>
      <w:tabs>
        <w:tab w:val="left" w:pos="2268"/>
        <w:tab w:val="left" w:pos="2835"/>
      </w:tabs>
      <w:spacing w:after="120"/>
      <w:jc w:val="both"/>
    </w:pPr>
    <w:rPr>
      <w:color w:val="000000"/>
      <w:sz w:val="28"/>
    </w:rPr>
  </w:style>
  <w:style w:type="paragraph" w:styleId="Corpodetexto2">
    <w:name w:val="Body Text 2"/>
    <w:basedOn w:val="Normal"/>
    <w:rsid w:val="00724266"/>
    <w:pPr>
      <w:tabs>
        <w:tab w:val="left" w:pos="2268"/>
        <w:tab w:val="left" w:pos="2835"/>
      </w:tabs>
      <w:spacing w:after="120"/>
      <w:jc w:val="both"/>
    </w:pPr>
    <w:rPr>
      <w:color w:val="000000"/>
      <w:sz w:val="24"/>
    </w:rPr>
  </w:style>
  <w:style w:type="character" w:styleId="Nmerodepgina">
    <w:name w:val="page number"/>
    <w:basedOn w:val="Fontepargpadro"/>
    <w:rsid w:val="00724266"/>
  </w:style>
  <w:style w:type="paragraph" w:styleId="Corpodetexto">
    <w:name w:val="Body Text"/>
    <w:basedOn w:val="Normal"/>
    <w:link w:val="CorpodetextoChar"/>
    <w:rsid w:val="00724266"/>
    <w:pPr>
      <w:jc w:val="both"/>
    </w:pPr>
    <w:rPr>
      <w:rFonts w:ascii="Bookman Old Style" w:hAnsi="Bookman Old Style"/>
      <w:sz w:val="22"/>
    </w:rPr>
  </w:style>
  <w:style w:type="table" w:styleId="Tabelacomgrade">
    <w:name w:val="Table Grid"/>
    <w:basedOn w:val="Tabelanormal"/>
    <w:rsid w:val="00423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24266"/>
    <w:rPr>
      <w:color w:val="0000FF"/>
      <w:u w:val="single"/>
    </w:rPr>
  </w:style>
  <w:style w:type="character" w:styleId="HiperlinkVisitado">
    <w:name w:val="FollowedHyperlink"/>
    <w:rsid w:val="00724266"/>
    <w:rPr>
      <w:color w:val="800080"/>
      <w:u w:val="single"/>
    </w:rPr>
  </w:style>
  <w:style w:type="paragraph" w:styleId="NormalWeb">
    <w:name w:val="Normal (Web)"/>
    <w:basedOn w:val="Normal"/>
    <w:rsid w:val="00724266"/>
    <w:pPr>
      <w:spacing w:before="100" w:beforeAutospacing="1" w:after="100" w:afterAutospacing="1"/>
    </w:pPr>
    <w:rPr>
      <w:sz w:val="24"/>
      <w:szCs w:val="24"/>
    </w:rPr>
  </w:style>
  <w:style w:type="paragraph" w:styleId="Rodap">
    <w:name w:val="footer"/>
    <w:basedOn w:val="Normal"/>
    <w:rsid w:val="00724266"/>
    <w:pPr>
      <w:tabs>
        <w:tab w:val="center" w:pos="4419"/>
        <w:tab w:val="right" w:pos="8838"/>
      </w:tabs>
      <w:autoSpaceDE w:val="0"/>
      <w:autoSpaceDN w:val="0"/>
    </w:pPr>
  </w:style>
  <w:style w:type="paragraph" w:styleId="Ttulo">
    <w:name w:val="Title"/>
    <w:basedOn w:val="Normal"/>
    <w:qFormat/>
    <w:rsid w:val="00724266"/>
    <w:pPr>
      <w:autoSpaceDE w:val="0"/>
      <w:autoSpaceDN w:val="0"/>
      <w:jc w:val="center"/>
    </w:pPr>
    <w:rPr>
      <w:b/>
      <w:bCs/>
      <w:sz w:val="28"/>
      <w:szCs w:val="28"/>
    </w:rPr>
  </w:style>
  <w:style w:type="paragraph" w:styleId="Subttulo">
    <w:name w:val="Subtitle"/>
    <w:basedOn w:val="Normal"/>
    <w:link w:val="SubttuloChar"/>
    <w:qFormat/>
    <w:rsid w:val="00724266"/>
    <w:pPr>
      <w:jc w:val="both"/>
    </w:pPr>
    <w:rPr>
      <w:sz w:val="28"/>
    </w:rPr>
  </w:style>
  <w:style w:type="paragraph" w:customStyle="1" w:styleId="Corpodetextro">
    <w:name w:val="Corpo de textro"/>
    <w:basedOn w:val="Normal"/>
    <w:rsid w:val="00724266"/>
    <w:pPr>
      <w:widowControl w:val="0"/>
      <w:suppressAutoHyphens/>
      <w:jc w:val="both"/>
    </w:pPr>
    <w:rPr>
      <w:sz w:val="24"/>
      <w:lang w:eastAsia="ar-SA"/>
    </w:rPr>
  </w:style>
  <w:style w:type="paragraph" w:customStyle="1" w:styleId="ItemNOVO">
    <w:name w:val="ItemNOVO"/>
    <w:basedOn w:val="Normal"/>
    <w:rsid w:val="00724266"/>
    <w:pPr>
      <w:tabs>
        <w:tab w:val="left" w:pos="0"/>
      </w:tabs>
      <w:spacing w:before="40" w:line="360" w:lineRule="auto"/>
      <w:jc w:val="both"/>
    </w:pPr>
    <w:rPr>
      <w:sz w:val="24"/>
    </w:rPr>
  </w:style>
  <w:style w:type="character" w:customStyle="1" w:styleId="Char">
    <w:name w:val="Char"/>
    <w:rsid w:val="00724266"/>
    <w:rPr>
      <w:b/>
      <w:bCs/>
      <w:sz w:val="28"/>
      <w:szCs w:val="28"/>
      <w:lang w:val="pt-BR" w:eastAsia="pt-BR" w:bidi="ar-SA"/>
    </w:rPr>
  </w:style>
  <w:style w:type="paragraph" w:styleId="Textodebalo">
    <w:name w:val="Balloon Text"/>
    <w:basedOn w:val="Normal"/>
    <w:semiHidden/>
    <w:rsid w:val="00724266"/>
    <w:rPr>
      <w:rFonts w:ascii="Tahoma" w:hAnsi="Tahoma" w:cs="Tahoma"/>
      <w:sz w:val="16"/>
      <w:szCs w:val="16"/>
    </w:rPr>
  </w:style>
  <w:style w:type="paragraph" w:customStyle="1" w:styleId="Blockquote">
    <w:name w:val="Blockquote"/>
    <w:basedOn w:val="Normal"/>
    <w:rsid w:val="00724266"/>
    <w:pPr>
      <w:spacing w:before="100" w:after="100"/>
      <w:ind w:left="360" w:right="360"/>
    </w:pPr>
    <w:rPr>
      <w:snapToGrid w:val="0"/>
      <w:sz w:val="24"/>
    </w:rPr>
  </w:style>
  <w:style w:type="character" w:customStyle="1" w:styleId="RecuodecorpodetextoChar">
    <w:name w:val="Recuo de corpo de texto Char"/>
    <w:link w:val="Recuodecorpodetexto"/>
    <w:rsid w:val="00366672"/>
    <w:rPr>
      <w:rFonts w:ascii="Bookman Old Style" w:hAnsi="Bookman Old Style"/>
      <w:color w:val="FF0000"/>
      <w:sz w:val="24"/>
    </w:rPr>
  </w:style>
  <w:style w:type="character" w:customStyle="1" w:styleId="CorpodetextoChar">
    <w:name w:val="Corpo de texto Char"/>
    <w:link w:val="Corpodetexto"/>
    <w:rsid w:val="00366672"/>
    <w:rPr>
      <w:rFonts w:ascii="Bookman Old Style" w:hAnsi="Bookman Old Style"/>
      <w:sz w:val="22"/>
    </w:rPr>
  </w:style>
  <w:style w:type="character" w:styleId="Forte">
    <w:name w:val="Strong"/>
    <w:basedOn w:val="Fontepargpadro"/>
    <w:uiPriority w:val="22"/>
    <w:qFormat/>
    <w:rsid w:val="008302EE"/>
    <w:rPr>
      <w:b/>
      <w:bCs/>
    </w:rPr>
  </w:style>
  <w:style w:type="character" w:customStyle="1" w:styleId="apple-converted-space">
    <w:name w:val="apple-converted-space"/>
    <w:basedOn w:val="Fontepargpadro"/>
    <w:rsid w:val="008302EE"/>
  </w:style>
  <w:style w:type="character" w:styleId="nfaseSutil">
    <w:name w:val="Subtle Emphasis"/>
    <w:basedOn w:val="Fontepargpadro"/>
    <w:uiPriority w:val="19"/>
    <w:qFormat/>
    <w:rsid w:val="00862729"/>
    <w:rPr>
      <w:i/>
      <w:iCs/>
      <w:color w:val="808080"/>
    </w:rPr>
  </w:style>
  <w:style w:type="paragraph" w:styleId="SemEspaamento">
    <w:name w:val="No Spacing"/>
    <w:uiPriority w:val="1"/>
    <w:qFormat/>
    <w:rsid w:val="00862729"/>
  </w:style>
  <w:style w:type="character" w:customStyle="1" w:styleId="SubttuloChar">
    <w:name w:val="Subtítulo Char"/>
    <w:basedOn w:val="Fontepargpadro"/>
    <w:link w:val="Subttulo"/>
    <w:rsid w:val="00020DB4"/>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5512696">
      <w:bodyDiv w:val="1"/>
      <w:marLeft w:val="0"/>
      <w:marRight w:val="0"/>
      <w:marTop w:val="0"/>
      <w:marBottom w:val="0"/>
      <w:divBdr>
        <w:top w:val="none" w:sz="0" w:space="0" w:color="auto"/>
        <w:left w:val="none" w:sz="0" w:space="0" w:color="auto"/>
        <w:bottom w:val="none" w:sz="0" w:space="0" w:color="auto"/>
        <w:right w:val="none" w:sz="0" w:space="0" w:color="auto"/>
      </w:divBdr>
    </w:div>
    <w:div w:id="214592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357</Words>
  <Characters>1929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TOMADA DE PREÇOS N</vt:lpstr>
    </vt:vector>
  </TitlesOfParts>
  <Company>Pref Munic de Pte Olegário</Company>
  <LinksUpToDate>false</LinksUpToDate>
  <CharactersWithSpaces>2282</CharactersWithSpaces>
  <SharedDoc>false</SharedDoc>
  <HLinks>
    <vt:vector size="12" baseType="variant">
      <vt:variant>
        <vt:i4>5111887</vt:i4>
      </vt:variant>
      <vt:variant>
        <vt:i4>9</vt:i4>
      </vt:variant>
      <vt:variant>
        <vt:i4>0</vt:i4>
      </vt:variant>
      <vt:variant>
        <vt:i4>5</vt:i4>
      </vt:variant>
      <vt:variant>
        <vt:lpwstr>http://www.po.mg.gov.br/</vt:lpwstr>
      </vt:variant>
      <vt:variant>
        <vt:lpwstr/>
      </vt:variant>
      <vt:variant>
        <vt:i4>5111887</vt:i4>
      </vt:variant>
      <vt:variant>
        <vt:i4>6</vt:i4>
      </vt:variant>
      <vt:variant>
        <vt:i4>0</vt:i4>
      </vt:variant>
      <vt:variant>
        <vt:i4>5</vt:i4>
      </vt:variant>
      <vt:variant>
        <vt:lpwstr>http://www.po.mg.gov.br/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dc:title>
  <dc:creator>Assessoria Jurídico</dc:creator>
  <cp:lastModifiedBy>PPO-USER</cp:lastModifiedBy>
  <cp:revision>17</cp:revision>
  <cp:lastPrinted>2018-01-19T12:27:00Z</cp:lastPrinted>
  <dcterms:created xsi:type="dcterms:W3CDTF">2022-01-24T18:01:00Z</dcterms:created>
  <dcterms:modified xsi:type="dcterms:W3CDTF">2023-06-02T17:03:00Z</dcterms:modified>
</cp:coreProperties>
</file>