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A1F8" w14:textId="4C5D4AB4" w:rsidR="001442E1" w:rsidRPr="002114B0" w:rsidRDefault="00DD2C35" w:rsidP="0041026D">
      <w:pPr>
        <w:shd w:val="clear" w:color="auto" w:fill="767171" w:themeFill="background2" w:themeFillShade="80"/>
        <w:spacing w:line="276" w:lineRule="auto"/>
        <w:jc w:val="center"/>
        <w:rPr>
          <w:b/>
          <w:color w:val="FFFFFF" w:themeColor="background1"/>
        </w:rPr>
      </w:pPr>
      <w:r w:rsidRPr="002114B0">
        <w:rPr>
          <w:b/>
          <w:color w:val="FFFFFF" w:themeColor="background1"/>
        </w:rPr>
        <w:t>ESCLARECIMENTO</w:t>
      </w:r>
    </w:p>
    <w:p w14:paraId="26A9A814" w14:textId="77777777" w:rsidR="002114B0" w:rsidRDefault="002114B0" w:rsidP="002114B0">
      <w:pPr>
        <w:pStyle w:val="Ttulo4"/>
        <w:spacing w:line="360" w:lineRule="auto"/>
        <w:rPr>
          <w:rFonts w:ascii="Times New Roman" w:hAnsi="Times New Roman"/>
          <w:b w:val="0"/>
          <w:szCs w:val="24"/>
        </w:rPr>
      </w:pPr>
    </w:p>
    <w:p w14:paraId="42029683" w14:textId="0545E388" w:rsidR="004952E0" w:rsidRPr="002114B0" w:rsidRDefault="00DD2C35" w:rsidP="002114B0">
      <w:pPr>
        <w:pStyle w:val="Ttulo4"/>
        <w:rPr>
          <w:rFonts w:ascii="Times New Roman" w:hAnsi="Times New Roman"/>
          <w:szCs w:val="24"/>
        </w:rPr>
      </w:pPr>
      <w:r w:rsidRPr="002114B0">
        <w:rPr>
          <w:rFonts w:ascii="Times New Roman" w:hAnsi="Times New Roman"/>
          <w:b w:val="0"/>
          <w:szCs w:val="24"/>
        </w:rPr>
        <w:t xml:space="preserve">Processo Licitatório </w:t>
      </w:r>
      <w:r w:rsidR="00912BE5">
        <w:rPr>
          <w:rFonts w:ascii="Times New Roman" w:hAnsi="Times New Roman"/>
          <w:b w:val="0"/>
          <w:szCs w:val="24"/>
        </w:rPr>
        <w:t>n</w:t>
      </w:r>
      <w:r w:rsidRPr="002114B0">
        <w:rPr>
          <w:rFonts w:ascii="Times New Roman" w:hAnsi="Times New Roman"/>
          <w:b w:val="0"/>
          <w:szCs w:val="24"/>
        </w:rPr>
        <w:t>º</w:t>
      </w:r>
      <w:r w:rsidR="00912BE5">
        <w:rPr>
          <w:rFonts w:ascii="Times New Roman" w:hAnsi="Times New Roman"/>
          <w:b w:val="0"/>
          <w:szCs w:val="24"/>
        </w:rPr>
        <w:t>:</w:t>
      </w:r>
      <w:r w:rsidRPr="002114B0">
        <w:rPr>
          <w:rFonts w:ascii="Times New Roman" w:hAnsi="Times New Roman"/>
          <w:szCs w:val="24"/>
        </w:rPr>
        <w:t xml:space="preserve"> </w:t>
      </w:r>
      <w:r w:rsidR="00AC3C09">
        <w:rPr>
          <w:rFonts w:ascii="Times New Roman" w:hAnsi="Times New Roman"/>
          <w:szCs w:val="24"/>
        </w:rPr>
        <w:t>175/</w:t>
      </w:r>
      <w:r w:rsidRPr="002114B0">
        <w:rPr>
          <w:rFonts w:ascii="Times New Roman" w:hAnsi="Times New Roman"/>
          <w:szCs w:val="24"/>
        </w:rPr>
        <w:t>202</w:t>
      </w:r>
      <w:r w:rsidR="00ED624D" w:rsidRPr="002114B0">
        <w:rPr>
          <w:rFonts w:ascii="Times New Roman" w:hAnsi="Times New Roman"/>
          <w:szCs w:val="24"/>
        </w:rPr>
        <w:t>2</w:t>
      </w:r>
    </w:p>
    <w:p w14:paraId="7854FD52" w14:textId="3CC72830" w:rsidR="001B50ED" w:rsidRDefault="00DD2C35" w:rsidP="002114B0">
      <w:pPr>
        <w:rPr>
          <w:b/>
        </w:rPr>
      </w:pPr>
      <w:r w:rsidRPr="002114B0">
        <w:t>Pregão Eletrônico</w:t>
      </w:r>
      <w:r w:rsidRPr="002114B0">
        <w:rPr>
          <w:b/>
        </w:rPr>
        <w:t xml:space="preserve"> </w:t>
      </w:r>
      <w:r w:rsidR="00912BE5">
        <w:t>n</w:t>
      </w:r>
      <w:r w:rsidRPr="002114B0">
        <w:t>º</w:t>
      </w:r>
      <w:r w:rsidR="00912BE5">
        <w:t>:</w:t>
      </w:r>
      <w:r w:rsidRPr="002114B0">
        <w:rPr>
          <w:b/>
        </w:rPr>
        <w:t xml:space="preserve"> 0</w:t>
      </w:r>
      <w:r w:rsidR="00AC3C09">
        <w:rPr>
          <w:b/>
        </w:rPr>
        <w:t>80</w:t>
      </w:r>
      <w:r w:rsidRPr="002114B0">
        <w:rPr>
          <w:b/>
        </w:rPr>
        <w:t>/202</w:t>
      </w:r>
      <w:r w:rsidR="00ED624D" w:rsidRPr="002114B0">
        <w:rPr>
          <w:b/>
        </w:rPr>
        <w:t>2</w:t>
      </w:r>
    </w:p>
    <w:p w14:paraId="3F5D7F59" w14:textId="327779B7" w:rsidR="00AC3C09" w:rsidRPr="002114B0" w:rsidRDefault="00AC3C09" w:rsidP="002114B0">
      <w:pPr>
        <w:rPr>
          <w:b/>
        </w:rPr>
      </w:pPr>
      <w:r>
        <w:rPr>
          <w:b/>
        </w:rPr>
        <w:t>Registro de Preços nº: 048/2022</w:t>
      </w:r>
    </w:p>
    <w:p w14:paraId="32121CB5" w14:textId="6F665D19" w:rsidR="00692D19" w:rsidRPr="002114B0" w:rsidRDefault="00DD2C35" w:rsidP="002114B0">
      <w:pPr>
        <w:pStyle w:val="Default"/>
        <w:jc w:val="both"/>
        <w:rPr>
          <w:rFonts w:ascii="Times New Roman" w:hAnsi="Times New Roman" w:cs="Times New Roman"/>
          <w:b/>
        </w:rPr>
      </w:pPr>
      <w:r w:rsidRPr="002114B0">
        <w:rPr>
          <w:rFonts w:ascii="Times New Roman" w:hAnsi="Times New Roman" w:cs="Times New Roman"/>
        </w:rPr>
        <w:t>Objeto:</w:t>
      </w:r>
      <w:r w:rsidRPr="002114B0">
        <w:rPr>
          <w:rFonts w:ascii="Times New Roman" w:hAnsi="Times New Roman" w:cs="Times New Roman"/>
          <w:b/>
        </w:rPr>
        <w:t xml:space="preserve"> </w:t>
      </w:r>
      <w:r w:rsidR="00AC3C09">
        <w:rPr>
          <w:rFonts w:ascii="Times New Roman" w:hAnsi="Times New Roman" w:cs="Times New Roman"/>
          <w:b/>
          <w:bCs/>
        </w:rPr>
        <w:t>REGISTRO DE PREÇO DESTINADO A FUTURA, EVENTUAL E PARCELADA AQUISIÇÃO DE CARGA DE GÁS (GLP – P1) E GLP (GÁS LIQUEFEITO DE PETRÓLEO)</w:t>
      </w:r>
      <w:r w:rsidR="00AC3C09">
        <w:rPr>
          <w:rFonts w:ascii="Times New Roman" w:hAnsi="Times New Roman" w:cs="Times New Roman"/>
          <w:b/>
          <w:bCs/>
        </w:rPr>
        <w:t xml:space="preserve">. </w:t>
      </w:r>
    </w:p>
    <w:p w14:paraId="61924048" w14:textId="0EA0610F" w:rsidR="00AC3C09" w:rsidRDefault="00AC3C09" w:rsidP="00AC3C09">
      <w:pPr>
        <w:spacing w:line="360" w:lineRule="auto"/>
        <w:jc w:val="both"/>
      </w:pPr>
    </w:p>
    <w:p w14:paraId="39B843EE" w14:textId="77777777" w:rsidR="00AC3C09" w:rsidRPr="002114B0" w:rsidRDefault="00AC3C09" w:rsidP="00AC3C09">
      <w:pPr>
        <w:spacing w:line="360" w:lineRule="auto"/>
        <w:jc w:val="both"/>
      </w:pPr>
    </w:p>
    <w:p w14:paraId="091797C4" w14:textId="21C010F9" w:rsidR="00AC3C09" w:rsidRDefault="00AC3C09" w:rsidP="00101F0A">
      <w:pPr>
        <w:pStyle w:val="PargrafodaLista"/>
        <w:spacing w:line="360" w:lineRule="auto"/>
        <w:ind w:left="0" w:firstLine="1134"/>
        <w:jc w:val="both"/>
      </w:pPr>
      <w:r>
        <w:t>O referido processo teve seu número alterado devido a erro material</w:t>
      </w:r>
      <w:bookmarkStart w:id="0" w:name="_GoBack"/>
      <w:bookmarkEnd w:id="0"/>
      <w:r>
        <w:t xml:space="preserve">, o que não prejudica a proposta e não interfere em nenhuma outra parte do processo. </w:t>
      </w:r>
    </w:p>
    <w:p w14:paraId="7171B955" w14:textId="78F90139" w:rsidR="006D6174" w:rsidRDefault="006D6174" w:rsidP="00101F0A">
      <w:pPr>
        <w:pStyle w:val="PargrafodaLista"/>
        <w:spacing w:line="360" w:lineRule="auto"/>
        <w:ind w:left="0" w:firstLine="1134"/>
        <w:jc w:val="both"/>
      </w:pPr>
      <w:r w:rsidRPr="002114B0">
        <w:t xml:space="preserve">Publique-se dando ciência </w:t>
      </w:r>
      <w:r w:rsidR="00AC3C09">
        <w:t>aos interessados.</w:t>
      </w:r>
    </w:p>
    <w:p w14:paraId="2033D8F1" w14:textId="77777777" w:rsidR="00104DFE" w:rsidRPr="002114B0" w:rsidRDefault="00104DFE" w:rsidP="00101F0A">
      <w:pPr>
        <w:pStyle w:val="PargrafodaLista"/>
        <w:spacing w:line="360" w:lineRule="auto"/>
        <w:ind w:left="0" w:firstLine="1134"/>
        <w:jc w:val="both"/>
      </w:pPr>
    </w:p>
    <w:p w14:paraId="32DFF3F5" w14:textId="35D75AB8" w:rsidR="003A357C" w:rsidRPr="002114B0" w:rsidRDefault="0041026D" w:rsidP="002114B0">
      <w:pPr>
        <w:spacing w:line="360" w:lineRule="auto"/>
        <w:ind w:firstLine="709"/>
        <w:jc w:val="right"/>
      </w:pPr>
      <w:r w:rsidRPr="002114B0">
        <w:t xml:space="preserve"> </w:t>
      </w:r>
      <w:r w:rsidR="003A357C" w:rsidRPr="002114B0">
        <w:t xml:space="preserve">Presidente Olegário – MG, </w:t>
      </w:r>
      <w:r w:rsidR="00AC3C09">
        <w:t>23 de novembro</w:t>
      </w:r>
      <w:r w:rsidR="00ED624D" w:rsidRPr="002114B0">
        <w:t xml:space="preserve"> de 2022</w:t>
      </w:r>
      <w:r w:rsidR="00F313B5" w:rsidRPr="002114B0">
        <w:t xml:space="preserve">. </w:t>
      </w:r>
    </w:p>
    <w:p w14:paraId="2151F8D1" w14:textId="1AD17476" w:rsidR="00CC2BDB" w:rsidRDefault="00CC2BDB" w:rsidP="00CC2B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6DA476" w14:textId="6D83ED9C" w:rsidR="00ED624D" w:rsidRDefault="00ED624D" w:rsidP="00CC2B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3F76E0" w14:textId="2E4A4020" w:rsidR="002114B0" w:rsidRPr="002114B0" w:rsidRDefault="002114B0" w:rsidP="002114B0">
      <w:pPr>
        <w:spacing w:line="276" w:lineRule="auto"/>
        <w:jc w:val="center"/>
        <w:rPr>
          <w:sz w:val="22"/>
          <w:szCs w:val="22"/>
        </w:rPr>
      </w:pPr>
      <w:proofErr w:type="spellStart"/>
      <w:r w:rsidRPr="002114B0">
        <w:rPr>
          <w:sz w:val="22"/>
          <w:szCs w:val="22"/>
        </w:rPr>
        <w:t>Stefany</w:t>
      </w:r>
      <w:proofErr w:type="spellEnd"/>
      <w:r w:rsidRPr="002114B0">
        <w:rPr>
          <w:sz w:val="22"/>
          <w:szCs w:val="22"/>
        </w:rPr>
        <w:t xml:space="preserve"> Aparecida de Sousa</w:t>
      </w:r>
    </w:p>
    <w:p w14:paraId="718AE4DD" w14:textId="012E0E30" w:rsidR="002114B0" w:rsidRPr="002114B0" w:rsidRDefault="002114B0" w:rsidP="002114B0">
      <w:pPr>
        <w:spacing w:line="276" w:lineRule="auto"/>
        <w:jc w:val="center"/>
        <w:rPr>
          <w:b/>
          <w:bCs/>
          <w:sz w:val="22"/>
          <w:szCs w:val="22"/>
        </w:rPr>
      </w:pPr>
      <w:r w:rsidRPr="002114B0">
        <w:rPr>
          <w:b/>
          <w:bCs/>
          <w:sz w:val="22"/>
          <w:szCs w:val="22"/>
        </w:rPr>
        <w:t>Pregoeira</w:t>
      </w:r>
    </w:p>
    <w:p w14:paraId="300D93B2" w14:textId="2C853075" w:rsidR="00610ECB" w:rsidRPr="00C36D68" w:rsidRDefault="00610ECB" w:rsidP="00C36D68">
      <w:pPr>
        <w:spacing w:line="276" w:lineRule="auto"/>
        <w:jc w:val="center"/>
        <w:rPr>
          <w:b/>
          <w:sz w:val="22"/>
          <w:szCs w:val="22"/>
        </w:rPr>
      </w:pPr>
    </w:p>
    <w:sectPr w:rsidR="00610ECB" w:rsidRPr="00C36D68" w:rsidSect="0047360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5459" w14:textId="77777777" w:rsidR="00CB2EE4" w:rsidRDefault="00CB2EE4" w:rsidP="00CB2EE4">
      <w:r>
        <w:separator/>
      </w:r>
    </w:p>
  </w:endnote>
  <w:endnote w:type="continuationSeparator" w:id="0">
    <w:p w14:paraId="478AC959" w14:textId="77777777" w:rsidR="00CB2EE4" w:rsidRDefault="00CB2EE4" w:rsidP="00C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35AD" w14:textId="77777777" w:rsidR="00CB2EE4" w:rsidRDefault="00CB2EE4" w:rsidP="00CB2EE4">
      <w:r>
        <w:separator/>
      </w:r>
    </w:p>
  </w:footnote>
  <w:footnote w:type="continuationSeparator" w:id="0">
    <w:p w14:paraId="5FB2B251" w14:textId="77777777" w:rsidR="00CB2EE4" w:rsidRDefault="00CB2EE4" w:rsidP="00CB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0E8F" w14:textId="77777777" w:rsidR="00CB2EE4" w:rsidRPr="00912BE5" w:rsidRDefault="00CB2EE4" w:rsidP="00CB2EE4">
    <w:pPr>
      <w:pStyle w:val="Cabealho"/>
      <w:tabs>
        <w:tab w:val="center" w:pos="4286"/>
        <w:tab w:val="right" w:pos="9673"/>
      </w:tabs>
      <w:contextualSpacing/>
      <w:jc w:val="center"/>
      <w:rPr>
        <w:b/>
        <w:sz w:val="22"/>
        <w:szCs w:val="22"/>
      </w:rPr>
    </w:pPr>
    <w:r w:rsidRPr="00912BE5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277253D" wp14:editId="3FDC8494">
          <wp:simplePos x="0" y="0"/>
          <wp:positionH relativeFrom="column">
            <wp:posOffset>145415</wp:posOffset>
          </wp:positionH>
          <wp:positionV relativeFrom="paragraph">
            <wp:posOffset>7620</wp:posOffset>
          </wp:positionV>
          <wp:extent cx="585470" cy="403225"/>
          <wp:effectExtent l="0" t="0" r="5080" b="0"/>
          <wp:wrapNone/>
          <wp:docPr id="7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12BE5">
      <w:rPr>
        <w:b/>
        <w:sz w:val="22"/>
        <w:szCs w:val="22"/>
      </w:rPr>
      <w:t>Município de Presidente Olegário - MG</w:t>
    </w:r>
  </w:p>
  <w:p w14:paraId="6AC86A13" w14:textId="77777777" w:rsidR="00CB2EE4" w:rsidRPr="00912BE5" w:rsidRDefault="00CB2EE4" w:rsidP="00CB2EE4">
    <w:pPr>
      <w:pStyle w:val="Cabealho"/>
      <w:tabs>
        <w:tab w:val="center" w:pos="4286"/>
        <w:tab w:val="right" w:pos="9673"/>
      </w:tabs>
      <w:contextualSpacing/>
      <w:jc w:val="center"/>
      <w:rPr>
        <w:b/>
        <w:sz w:val="22"/>
        <w:szCs w:val="22"/>
      </w:rPr>
    </w:pPr>
    <w:r w:rsidRPr="00912BE5">
      <w:rPr>
        <w:b/>
        <w:sz w:val="22"/>
        <w:szCs w:val="22"/>
      </w:rPr>
      <w:t xml:space="preserve">Pç. </w:t>
    </w:r>
    <w:proofErr w:type="spellStart"/>
    <w:r w:rsidRPr="00912BE5">
      <w:rPr>
        <w:b/>
        <w:sz w:val="22"/>
        <w:szCs w:val="22"/>
      </w:rPr>
      <w:t>Dr</w:t>
    </w:r>
    <w:proofErr w:type="spellEnd"/>
    <w:r w:rsidRPr="00912BE5">
      <w:rPr>
        <w:b/>
        <w:sz w:val="22"/>
        <w:szCs w:val="22"/>
      </w:rPr>
      <w:t xml:space="preserve"> Castilho – 10, Centro – 38750-000</w:t>
    </w:r>
  </w:p>
  <w:p w14:paraId="259A4AEC" w14:textId="77777777" w:rsidR="00CB2EE4" w:rsidRPr="00912BE5" w:rsidRDefault="00CB2EE4" w:rsidP="00CB2EE4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22"/>
        <w:szCs w:val="22"/>
      </w:rPr>
    </w:pPr>
    <w:r w:rsidRPr="00912BE5">
      <w:rPr>
        <w:b/>
        <w:sz w:val="22"/>
        <w:szCs w:val="22"/>
      </w:rPr>
      <w:sym w:font="Wingdings" w:char="F028"/>
    </w:r>
    <w:r w:rsidRPr="00912BE5">
      <w:rPr>
        <w:sz w:val="22"/>
        <w:szCs w:val="22"/>
      </w:rPr>
      <w:t>(34) 3811-1560 - (34) 3811-1231</w:t>
    </w:r>
  </w:p>
  <w:p w14:paraId="2B39087E" w14:textId="2857EAC3" w:rsidR="00CB2EE4" w:rsidRDefault="00AC3C09" w:rsidP="00CB2EE4">
    <w:pPr>
      <w:pStyle w:val="Cabealho"/>
      <w:pBdr>
        <w:bottom w:val="single" w:sz="12" w:space="1" w:color="auto"/>
      </w:pBdr>
      <w:contextualSpacing/>
      <w:jc w:val="center"/>
      <w:rPr>
        <w:rStyle w:val="Hyperlink"/>
        <w:sz w:val="22"/>
        <w:szCs w:val="22"/>
      </w:rPr>
    </w:pPr>
    <w:hyperlink r:id="rId2" w:history="1">
      <w:r w:rsidR="00CB2EE4" w:rsidRPr="00912BE5">
        <w:rPr>
          <w:rStyle w:val="Hyperlink"/>
          <w:sz w:val="22"/>
          <w:szCs w:val="22"/>
        </w:rPr>
        <w:t>www.po.mg.gov.br</w:t>
      </w:r>
    </w:hyperlink>
    <w:r w:rsidR="00CB2EE4" w:rsidRPr="00912BE5">
      <w:rPr>
        <w:sz w:val="22"/>
        <w:szCs w:val="22"/>
      </w:rPr>
      <w:t xml:space="preserve"> - E-mail: </w:t>
    </w:r>
    <w:hyperlink r:id="rId3" w:history="1">
      <w:r w:rsidR="00F313B5" w:rsidRPr="00912BE5">
        <w:rPr>
          <w:rStyle w:val="Hyperlink"/>
          <w:sz w:val="22"/>
          <w:szCs w:val="22"/>
        </w:rPr>
        <w:t>licitacao@po.mg.gov.br</w:t>
      </w:r>
    </w:hyperlink>
  </w:p>
  <w:p w14:paraId="4FD5F309" w14:textId="77777777" w:rsidR="00912BE5" w:rsidRPr="00912BE5" w:rsidRDefault="00912BE5" w:rsidP="00CB2EE4">
    <w:pPr>
      <w:pStyle w:val="Cabealho"/>
      <w:pBdr>
        <w:bottom w:val="single" w:sz="12" w:space="1" w:color="auto"/>
      </w:pBdr>
      <w:contextualSpacing/>
      <w:jc w:val="center"/>
      <w:rPr>
        <w:color w:val="0000FF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B847582"/>
    <w:multiLevelType w:val="hybridMultilevel"/>
    <w:tmpl w:val="A30C9DDA"/>
    <w:lvl w:ilvl="0" w:tplc="5A723AE6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HAnsi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A590E0E"/>
    <w:multiLevelType w:val="hybridMultilevel"/>
    <w:tmpl w:val="D4E84EBC"/>
    <w:lvl w:ilvl="0" w:tplc="DB5E2800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AB37D4D"/>
    <w:multiLevelType w:val="hybridMultilevel"/>
    <w:tmpl w:val="E7A2E05E"/>
    <w:lvl w:ilvl="0" w:tplc="A77256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D1056"/>
    <w:multiLevelType w:val="hybridMultilevel"/>
    <w:tmpl w:val="E8A0F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B8"/>
    <w:rsid w:val="00004E15"/>
    <w:rsid w:val="0001174E"/>
    <w:rsid w:val="000123E0"/>
    <w:rsid w:val="00013E8E"/>
    <w:rsid w:val="000355D4"/>
    <w:rsid w:val="00080950"/>
    <w:rsid w:val="00086684"/>
    <w:rsid w:val="00101F0A"/>
    <w:rsid w:val="00104DFE"/>
    <w:rsid w:val="0014295C"/>
    <w:rsid w:val="001442E1"/>
    <w:rsid w:val="00144EC5"/>
    <w:rsid w:val="00154723"/>
    <w:rsid w:val="00184579"/>
    <w:rsid w:val="001B50ED"/>
    <w:rsid w:val="001C3B8E"/>
    <w:rsid w:val="001C7932"/>
    <w:rsid w:val="002114B0"/>
    <w:rsid w:val="00214E29"/>
    <w:rsid w:val="00222785"/>
    <w:rsid w:val="002501F3"/>
    <w:rsid w:val="00255053"/>
    <w:rsid w:val="00264298"/>
    <w:rsid w:val="002D01E4"/>
    <w:rsid w:val="002D56CE"/>
    <w:rsid w:val="002E30AD"/>
    <w:rsid w:val="002F408B"/>
    <w:rsid w:val="002F4F84"/>
    <w:rsid w:val="00310C70"/>
    <w:rsid w:val="0032227A"/>
    <w:rsid w:val="00351451"/>
    <w:rsid w:val="00357FEA"/>
    <w:rsid w:val="00361738"/>
    <w:rsid w:val="00396987"/>
    <w:rsid w:val="003A09F9"/>
    <w:rsid w:val="003A357C"/>
    <w:rsid w:val="003B608B"/>
    <w:rsid w:val="003D1EB5"/>
    <w:rsid w:val="003F4E1F"/>
    <w:rsid w:val="0041026D"/>
    <w:rsid w:val="00431057"/>
    <w:rsid w:val="004327A4"/>
    <w:rsid w:val="00433504"/>
    <w:rsid w:val="00454014"/>
    <w:rsid w:val="004646AE"/>
    <w:rsid w:val="00467D6F"/>
    <w:rsid w:val="0047360D"/>
    <w:rsid w:val="0048254C"/>
    <w:rsid w:val="004952E0"/>
    <w:rsid w:val="004E30C3"/>
    <w:rsid w:val="004E468C"/>
    <w:rsid w:val="004E6AAE"/>
    <w:rsid w:val="004F0080"/>
    <w:rsid w:val="004F7FF2"/>
    <w:rsid w:val="00514E8D"/>
    <w:rsid w:val="0054673D"/>
    <w:rsid w:val="0055769B"/>
    <w:rsid w:val="00574464"/>
    <w:rsid w:val="005A315F"/>
    <w:rsid w:val="005A5180"/>
    <w:rsid w:val="005B0C8D"/>
    <w:rsid w:val="005B5A74"/>
    <w:rsid w:val="005D6CF5"/>
    <w:rsid w:val="005D7E99"/>
    <w:rsid w:val="005E264C"/>
    <w:rsid w:val="005F5044"/>
    <w:rsid w:val="005F5D5E"/>
    <w:rsid w:val="00603599"/>
    <w:rsid w:val="00610ECB"/>
    <w:rsid w:val="006126D3"/>
    <w:rsid w:val="00652D8A"/>
    <w:rsid w:val="00692D19"/>
    <w:rsid w:val="00696498"/>
    <w:rsid w:val="006D6174"/>
    <w:rsid w:val="006E39CA"/>
    <w:rsid w:val="00745107"/>
    <w:rsid w:val="00783FBC"/>
    <w:rsid w:val="00791A7F"/>
    <w:rsid w:val="007B3F30"/>
    <w:rsid w:val="008237BC"/>
    <w:rsid w:val="00852C6A"/>
    <w:rsid w:val="0086073A"/>
    <w:rsid w:val="008775A3"/>
    <w:rsid w:val="008B61EF"/>
    <w:rsid w:val="008E3220"/>
    <w:rsid w:val="008F2F65"/>
    <w:rsid w:val="008F5250"/>
    <w:rsid w:val="00912BE5"/>
    <w:rsid w:val="00966999"/>
    <w:rsid w:val="00973494"/>
    <w:rsid w:val="00992153"/>
    <w:rsid w:val="009C2031"/>
    <w:rsid w:val="00A314E8"/>
    <w:rsid w:val="00AA4A1C"/>
    <w:rsid w:val="00AA6BCA"/>
    <w:rsid w:val="00AB3B1C"/>
    <w:rsid w:val="00AB5CAD"/>
    <w:rsid w:val="00AB701E"/>
    <w:rsid w:val="00AC3C09"/>
    <w:rsid w:val="00AC70AE"/>
    <w:rsid w:val="00B06384"/>
    <w:rsid w:val="00B16B58"/>
    <w:rsid w:val="00B25214"/>
    <w:rsid w:val="00B317D2"/>
    <w:rsid w:val="00B44EE1"/>
    <w:rsid w:val="00B54B41"/>
    <w:rsid w:val="00B740E4"/>
    <w:rsid w:val="00B761C2"/>
    <w:rsid w:val="00BB3CCF"/>
    <w:rsid w:val="00BC39DC"/>
    <w:rsid w:val="00BC465B"/>
    <w:rsid w:val="00BD41DA"/>
    <w:rsid w:val="00C02149"/>
    <w:rsid w:val="00C06D53"/>
    <w:rsid w:val="00C161ED"/>
    <w:rsid w:val="00C1786A"/>
    <w:rsid w:val="00C36D68"/>
    <w:rsid w:val="00C74DC3"/>
    <w:rsid w:val="00C92FAD"/>
    <w:rsid w:val="00CA1535"/>
    <w:rsid w:val="00CA244C"/>
    <w:rsid w:val="00CB2EE4"/>
    <w:rsid w:val="00CB7395"/>
    <w:rsid w:val="00CC1946"/>
    <w:rsid w:val="00CC2BDB"/>
    <w:rsid w:val="00CE5B7A"/>
    <w:rsid w:val="00D03BF7"/>
    <w:rsid w:val="00D21D01"/>
    <w:rsid w:val="00D245B8"/>
    <w:rsid w:val="00D33180"/>
    <w:rsid w:val="00DB136C"/>
    <w:rsid w:val="00DC5D45"/>
    <w:rsid w:val="00DD2C35"/>
    <w:rsid w:val="00DE3F55"/>
    <w:rsid w:val="00E57360"/>
    <w:rsid w:val="00E6332C"/>
    <w:rsid w:val="00E720CD"/>
    <w:rsid w:val="00E81BB2"/>
    <w:rsid w:val="00EB26AD"/>
    <w:rsid w:val="00EB50A6"/>
    <w:rsid w:val="00EC6B56"/>
    <w:rsid w:val="00ED624D"/>
    <w:rsid w:val="00EE4BFA"/>
    <w:rsid w:val="00F01E7E"/>
    <w:rsid w:val="00F1566A"/>
    <w:rsid w:val="00F26CB4"/>
    <w:rsid w:val="00F26F87"/>
    <w:rsid w:val="00F313B5"/>
    <w:rsid w:val="00F85264"/>
    <w:rsid w:val="00F961F9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11D463"/>
  <w15:chartTrackingRefBased/>
  <w15:docId w15:val="{A5A3B3C0-7AFA-4C35-87F0-11B7370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4952E0"/>
    <w:pPr>
      <w:keepNext/>
      <w:outlineLvl w:val="3"/>
    </w:pPr>
    <w:rPr>
      <w:rFonts w:ascii="Futura XBlk BT" w:hAnsi="Futura XBlk BT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2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EE4"/>
  </w:style>
  <w:style w:type="paragraph" w:styleId="Rodap">
    <w:name w:val="footer"/>
    <w:basedOn w:val="Normal"/>
    <w:link w:val="RodapChar"/>
    <w:uiPriority w:val="99"/>
    <w:unhideWhenUsed/>
    <w:rsid w:val="00CB2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EE4"/>
  </w:style>
  <w:style w:type="character" w:styleId="Hyperlink">
    <w:name w:val="Hyperlink"/>
    <w:rsid w:val="00CB2EE4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4952E0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customStyle="1" w:styleId="Default">
    <w:name w:val="Default"/>
    <w:rsid w:val="008E32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3A357C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3A35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2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26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C2BDB"/>
    <w:pPr>
      <w:ind w:left="720"/>
      <w:contextualSpacing/>
    </w:pPr>
  </w:style>
  <w:style w:type="table" w:styleId="Tabelacomgrade">
    <w:name w:val="Table Grid"/>
    <w:basedOn w:val="Tabelanormal"/>
    <w:uiPriority w:val="39"/>
    <w:rsid w:val="0039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55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E378-E30D-4089-9D86-51272122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PPO-DTM</cp:lastModifiedBy>
  <cp:revision>3</cp:revision>
  <cp:lastPrinted>2021-08-23T17:16:00Z</cp:lastPrinted>
  <dcterms:created xsi:type="dcterms:W3CDTF">2022-12-23T14:44:00Z</dcterms:created>
  <dcterms:modified xsi:type="dcterms:W3CDTF">2022-12-23T14:54:00Z</dcterms:modified>
</cp:coreProperties>
</file>