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492508">
        <w:rPr>
          <w:noProof/>
          <w:szCs w:val="24"/>
        </w:rPr>
        <w:t>000090</w:t>
      </w:r>
      <w:r>
        <w:rPr>
          <w:szCs w:val="24"/>
        </w:rPr>
        <w:t>/</w:t>
      </w:r>
      <w:r w:rsidR="00492508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492508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492508">
        <w:rPr>
          <w:noProof/>
          <w:szCs w:val="24"/>
        </w:rPr>
        <w:t>000051</w:t>
      </w:r>
      <w:r>
        <w:rPr>
          <w:noProof/>
          <w:szCs w:val="24"/>
        </w:rPr>
        <w:t>/</w:t>
      </w:r>
      <w:r w:rsidR="00492508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492508">
        <w:rPr>
          <w:noProof/>
          <w:szCs w:val="24"/>
        </w:rPr>
        <w:t>AQUISIÇÃO DE TECIDOS E TAPETES SANITIZANTES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492508">
        <w:rPr>
          <w:b w:val="0"/>
          <w:bCs/>
        </w:rPr>
        <w:t>173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492508">
        <w:rPr>
          <w:noProof/>
          <w:szCs w:val="24"/>
        </w:rPr>
        <w:t>000090</w:t>
      </w:r>
      <w:r>
        <w:rPr>
          <w:szCs w:val="24"/>
        </w:rPr>
        <w:t>/</w:t>
      </w:r>
      <w:r w:rsidR="00492508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492508">
        <w:rPr>
          <w:noProof/>
          <w:szCs w:val="24"/>
        </w:rPr>
        <w:t>000051</w:t>
      </w:r>
      <w:r>
        <w:rPr>
          <w:noProof/>
          <w:szCs w:val="24"/>
        </w:rPr>
        <w:t>/</w:t>
      </w:r>
      <w:r w:rsidR="00492508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492508">
        <w:rPr>
          <w:noProof/>
          <w:szCs w:val="24"/>
        </w:rPr>
        <w:t>AQUISIÇÃO DE TECIDOS E TAPETES SANITIZANTES</w:t>
      </w:r>
      <w:r>
        <w:rPr>
          <w:b w:val="0"/>
          <w:bCs/>
        </w:rPr>
        <w:t xml:space="preserve">”,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492508">
        <w:rPr>
          <w:noProof/>
          <w:szCs w:val="24"/>
        </w:rPr>
        <w:t>000051</w:t>
      </w:r>
      <w:r>
        <w:rPr>
          <w:noProof/>
          <w:szCs w:val="24"/>
        </w:rPr>
        <w:t>/</w:t>
      </w:r>
      <w:r w:rsidR="00492508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/>
    <w:p w:rsidR="008D4D46" w:rsidRDefault="008D4D46" w:rsidP="008D4D46">
      <w:pPr>
        <w:ind w:hanging="142"/>
        <w:rPr>
          <w:b/>
          <w:bCs/>
        </w:rPr>
      </w:pPr>
      <w:r>
        <w:rPr>
          <w:b/>
          <w:bCs/>
        </w:rPr>
        <w:t>Tabela de demonstração do resultado final:</w:t>
      </w:r>
    </w:p>
    <w:p w:rsidR="008D4D46" w:rsidRDefault="008D4D46" w:rsidP="008D4D46">
      <w:pPr>
        <w:pStyle w:val="Ttulo2"/>
        <w:jc w:val="left"/>
        <w:rPr>
          <w:bCs w:val="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96"/>
        <w:gridCol w:w="1922"/>
        <w:gridCol w:w="1832"/>
        <w:gridCol w:w="1430"/>
        <w:gridCol w:w="1083"/>
        <w:gridCol w:w="1112"/>
        <w:gridCol w:w="1134"/>
      </w:tblGrid>
      <w:tr w:rsidR="00492508" w:rsidTr="00492508">
        <w:tc>
          <w:tcPr>
            <w:tcW w:w="0" w:type="auto"/>
          </w:tcPr>
          <w:p w:rsidR="00492508" w:rsidRDefault="00492508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0" w:type="auto"/>
          </w:tcPr>
          <w:p w:rsidR="00492508" w:rsidRDefault="00492508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0" w:type="auto"/>
          </w:tcPr>
          <w:p w:rsidR="00492508" w:rsidRDefault="00492508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0" w:type="auto"/>
          </w:tcPr>
          <w:p w:rsidR="00492508" w:rsidRDefault="00492508" w:rsidP="008D4D46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0" w:type="auto"/>
          </w:tcPr>
          <w:p w:rsidR="00492508" w:rsidRDefault="00492508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1112" w:type="dxa"/>
          </w:tcPr>
          <w:p w:rsidR="00492508" w:rsidRDefault="00492508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134" w:type="dxa"/>
          </w:tcPr>
          <w:p w:rsidR="00492508" w:rsidRDefault="00492508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492508" w:rsidTr="00492508">
        <w:tc>
          <w:tcPr>
            <w:tcW w:w="9209" w:type="dxa"/>
            <w:gridSpan w:val="7"/>
          </w:tcPr>
          <w:p w:rsidR="00492508" w:rsidRPr="00492508" w:rsidRDefault="00492508" w:rsidP="00492508">
            <w:pPr>
              <w:pStyle w:val="Ttulo2"/>
              <w:jc w:val="left"/>
              <w:outlineLvl w:val="1"/>
              <w:rPr>
                <w:color w:val="000080"/>
              </w:rPr>
            </w:pPr>
            <w:r w:rsidRPr="00492508">
              <w:rPr>
                <w:color w:val="000080"/>
              </w:rPr>
              <w:t>BARBALUI COMERCIAL LTDA</w:t>
            </w:r>
          </w:p>
        </w:tc>
      </w:tr>
      <w:tr w:rsidR="00492508" w:rsidTr="00492508"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0003</w:t>
            </w:r>
          </w:p>
        </w:tc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TECIDO PERCAL MISTO BRANCO</w:t>
            </w:r>
          </w:p>
        </w:tc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SISA TEXTIL</w:t>
            </w:r>
          </w:p>
        </w:tc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MT</w:t>
            </w:r>
          </w:p>
        </w:tc>
        <w:tc>
          <w:tcPr>
            <w:tcW w:w="1112" w:type="dxa"/>
          </w:tcPr>
          <w:p w:rsidR="00492508" w:rsidRDefault="00492508" w:rsidP="00492508">
            <w:pPr>
              <w:pStyle w:val="Ttulo2"/>
              <w:jc w:val="right"/>
              <w:outlineLvl w:val="1"/>
            </w:pPr>
            <w:r>
              <w:t>17,00</w:t>
            </w:r>
          </w:p>
        </w:tc>
        <w:tc>
          <w:tcPr>
            <w:tcW w:w="1134" w:type="dxa"/>
          </w:tcPr>
          <w:p w:rsidR="00492508" w:rsidRDefault="00492508" w:rsidP="00492508">
            <w:pPr>
              <w:pStyle w:val="Ttulo2"/>
              <w:jc w:val="right"/>
              <w:outlineLvl w:val="1"/>
            </w:pPr>
            <w:r>
              <w:t>8.500,00</w:t>
            </w:r>
          </w:p>
        </w:tc>
      </w:tr>
      <w:tr w:rsidR="00492508" w:rsidTr="00492508">
        <w:tc>
          <w:tcPr>
            <w:tcW w:w="9209" w:type="dxa"/>
            <w:gridSpan w:val="7"/>
          </w:tcPr>
          <w:p w:rsidR="00492508" w:rsidRPr="00492508" w:rsidRDefault="00492508" w:rsidP="00492508">
            <w:pPr>
              <w:pStyle w:val="Ttulo2"/>
              <w:jc w:val="right"/>
              <w:outlineLvl w:val="1"/>
              <w:rPr>
                <w:color w:val="000080"/>
              </w:rPr>
            </w:pPr>
            <w:r w:rsidRPr="00492508">
              <w:rPr>
                <w:color w:val="000080"/>
              </w:rPr>
              <w:t>Total do Fornecedor: 8.500,00</w:t>
            </w:r>
          </w:p>
        </w:tc>
      </w:tr>
      <w:tr w:rsidR="00492508" w:rsidTr="00492508">
        <w:tc>
          <w:tcPr>
            <w:tcW w:w="9209" w:type="dxa"/>
            <w:gridSpan w:val="7"/>
          </w:tcPr>
          <w:p w:rsidR="00492508" w:rsidRPr="00492508" w:rsidRDefault="00492508" w:rsidP="00492508">
            <w:pPr>
              <w:pStyle w:val="Ttulo2"/>
              <w:jc w:val="left"/>
              <w:outlineLvl w:val="1"/>
              <w:rPr>
                <w:color w:val="000080"/>
              </w:rPr>
            </w:pPr>
            <w:r w:rsidRPr="00492508">
              <w:rPr>
                <w:color w:val="000080"/>
              </w:rPr>
              <w:t>GONÇALVES E TEIXEIRA LTDA - EPP</w:t>
            </w:r>
          </w:p>
        </w:tc>
      </w:tr>
      <w:tr w:rsidR="00492508" w:rsidTr="00492508"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TECIDO GABARDINE</w:t>
            </w:r>
          </w:p>
        </w:tc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ESTAMPARIA TT</w:t>
            </w:r>
          </w:p>
        </w:tc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562</w:t>
            </w:r>
          </w:p>
        </w:tc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MT</w:t>
            </w:r>
          </w:p>
        </w:tc>
        <w:tc>
          <w:tcPr>
            <w:tcW w:w="1112" w:type="dxa"/>
          </w:tcPr>
          <w:p w:rsidR="00492508" w:rsidRDefault="00492508" w:rsidP="00492508">
            <w:pPr>
              <w:pStyle w:val="Ttulo2"/>
              <w:jc w:val="right"/>
              <w:outlineLvl w:val="1"/>
            </w:pPr>
            <w:r>
              <w:t>17,39</w:t>
            </w:r>
          </w:p>
        </w:tc>
        <w:tc>
          <w:tcPr>
            <w:tcW w:w="1134" w:type="dxa"/>
          </w:tcPr>
          <w:p w:rsidR="00492508" w:rsidRDefault="00492508" w:rsidP="00492508">
            <w:pPr>
              <w:pStyle w:val="Ttulo2"/>
              <w:jc w:val="right"/>
              <w:outlineLvl w:val="1"/>
            </w:pPr>
            <w:r>
              <w:t>9.773,18</w:t>
            </w:r>
          </w:p>
        </w:tc>
      </w:tr>
      <w:tr w:rsidR="00492508" w:rsidTr="00492508">
        <w:tc>
          <w:tcPr>
            <w:tcW w:w="9209" w:type="dxa"/>
            <w:gridSpan w:val="7"/>
          </w:tcPr>
          <w:p w:rsidR="00492508" w:rsidRPr="00492508" w:rsidRDefault="00492508" w:rsidP="00492508">
            <w:pPr>
              <w:pStyle w:val="Ttulo2"/>
              <w:jc w:val="right"/>
              <w:outlineLvl w:val="1"/>
              <w:rPr>
                <w:color w:val="000080"/>
              </w:rPr>
            </w:pPr>
            <w:r w:rsidRPr="00492508">
              <w:rPr>
                <w:color w:val="000080"/>
              </w:rPr>
              <w:t>Total do Fornecedor: 9.773,18</w:t>
            </w:r>
          </w:p>
        </w:tc>
      </w:tr>
      <w:tr w:rsidR="00492508" w:rsidTr="00492508">
        <w:tc>
          <w:tcPr>
            <w:tcW w:w="9209" w:type="dxa"/>
            <w:gridSpan w:val="7"/>
          </w:tcPr>
          <w:p w:rsidR="00492508" w:rsidRPr="00492508" w:rsidRDefault="00492508" w:rsidP="00492508">
            <w:pPr>
              <w:pStyle w:val="Ttulo2"/>
              <w:jc w:val="left"/>
              <w:outlineLvl w:val="1"/>
              <w:rPr>
                <w:color w:val="000080"/>
              </w:rPr>
            </w:pPr>
            <w:r w:rsidRPr="00492508">
              <w:rPr>
                <w:color w:val="000080"/>
              </w:rPr>
              <w:t>MEGALIMP HIGIENE E</w:t>
            </w:r>
          </w:p>
        </w:tc>
      </w:tr>
      <w:tr w:rsidR="00492508" w:rsidTr="00492508"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TAPETE SANITIZANTE DE 40CM X 78CM EM PVC (VINIL), POSSUI BORDA VEDANTE QUE IMPEDE O VAZAMENTO DE LÍQ</w:t>
            </w:r>
          </w:p>
        </w:tc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KAPAZI</w:t>
            </w:r>
          </w:p>
        </w:tc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203</w:t>
            </w:r>
          </w:p>
        </w:tc>
        <w:tc>
          <w:tcPr>
            <w:tcW w:w="0" w:type="auto"/>
          </w:tcPr>
          <w:p w:rsidR="00492508" w:rsidRDefault="00492508" w:rsidP="0049250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12" w:type="dxa"/>
          </w:tcPr>
          <w:p w:rsidR="00492508" w:rsidRDefault="00492508" w:rsidP="00492508">
            <w:pPr>
              <w:pStyle w:val="Ttulo2"/>
              <w:jc w:val="right"/>
              <w:outlineLvl w:val="1"/>
            </w:pPr>
            <w:r>
              <w:t>39,00</w:t>
            </w:r>
          </w:p>
        </w:tc>
        <w:tc>
          <w:tcPr>
            <w:tcW w:w="1134" w:type="dxa"/>
          </w:tcPr>
          <w:p w:rsidR="00492508" w:rsidRDefault="00492508" w:rsidP="00492508">
            <w:pPr>
              <w:pStyle w:val="Ttulo2"/>
              <w:jc w:val="right"/>
              <w:outlineLvl w:val="1"/>
            </w:pPr>
            <w:r>
              <w:t>7.917,00</w:t>
            </w:r>
          </w:p>
        </w:tc>
      </w:tr>
      <w:tr w:rsidR="00492508" w:rsidTr="00492508">
        <w:tc>
          <w:tcPr>
            <w:tcW w:w="9209" w:type="dxa"/>
            <w:gridSpan w:val="7"/>
          </w:tcPr>
          <w:p w:rsidR="00492508" w:rsidRPr="00492508" w:rsidRDefault="00492508" w:rsidP="00492508">
            <w:pPr>
              <w:pStyle w:val="Ttulo2"/>
              <w:jc w:val="right"/>
              <w:outlineLvl w:val="1"/>
              <w:rPr>
                <w:color w:val="000080"/>
              </w:rPr>
            </w:pPr>
            <w:r w:rsidRPr="00492508">
              <w:rPr>
                <w:color w:val="000080"/>
              </w:rPr>
              <w:t>Total do Fornecedor: 7.917,00</w:t>
            </w:r>
          </w:p>
        </w:tc>
      </w:tr>
      <w:tr w:rsidR="00492508" w:rsidTr="00492508">
        <w:tc>
          <w:tcPr>
            <w:tcW w:w="9209" w:type="dxa"/>
            <w:gridSpan w:val="7"/>
          </w:tcPr>
          <w:p w:rsidR="00492508" w:rsidRPr="00492508" w:rsidRDefault="00492508" w:rsidP="00492508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26.190,18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492508">
        <w:rPr>
          <w:noProof/>
          <w:szCs w:val="24"/>
        </w:rPr>
        <w:t>16 de setembro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49250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5C" w:rsidRDefault="009E545C" w:rsidP="008509F6">
      <w:r>
        <w:separator/>
      </w:r>
    </w:p>
  </w:endnote>
  <w:endnote w:type="continuationSeparator" w:id="0">
    <w:p w:rsidR="009E545C" w:rsidRDefault="009E545C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5C" w:rsidRDefault="009E545C" w:rsidP="008509F6">
      <w:r>
        <w:separator/>
      </w:r>
    </w:p>
  </w:footnote>
  <w:footnote w:type="continuationSeparator" w:id="0">
    <w:p w:rsidR="009E545C" w:rsidRDefault="009E545C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9E545C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714B9"/>
    <w:rsid w:val="000C391B"/>
    <w:rsid w:val="00477362"/>
    <w:rsid w:val="00492508"/>
    <w:rsid w:val="004D2DFD"/>
    <w:rsid w:val="008509F6"/>
    <w:rsid w:val="00873EEF"/>
    <w:rsid w:val="008D4D46"/>
    <w:rsid w:val="009E545C"/>
    <w:rsid w:val="00BE1DB5"/>
    <w:rsid w:val="00F9419C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49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925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5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dcterms:created xsi:type="dcterms:W3CDTF">2021-09-24T12:19:00Z</dcterms:created>
  <dcterms:modified xsi:type="dcterms:W3CDTF">2021-09-24T12:19:00Z</dcterms:modified>
</cp:coreProperties>
</file>