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DE68B" w14:textId="75459CDB" w:rsidR="001F1220" w:rsidRPr="001F1220" w:rsidRDefault="001F1220" w:rsidP="001F1220">
      <w:pPr>
        <w:widowControl/>
        <w:pBdr>
          <w:top w:val="double" w:sz="6" w:space="0" w:color="auto"/>
          <w:bottom w:val="double" w:sz="6" w:space="0" w:color="auto"/>
        </w:pBdr>
        <w:shd w:val="clear" w:color="auto" w:fill="D9D9D9" w:themeFill="background1" w:themeFillShade="D9"/>
        <w:autoSpaceDE/>
        <w:autoSpaceDN/>
        <w:jc w:val="center"/>
        <w:rPr>
          <w:rFonts w:ascii="Times New Roman" w:eastAsia="Times New Roman" w:hAnsi="Times New Roman" w:cs="Times New Roman"/>
          <w:b/>
          <w:lang w:val="pt-BR" w:eastAsia="pt-BR" w:bidi="ar-SA"/>
        </w:rPr>
      </w:pPr>
      <w:r w:rsidRPr="001F1220">
        <w:rPr>
          <w:rFonts w:ascii="Times New Roman" w:eastAsia="Times New Roman" w:hAnsi="Times New Roman" w:cs="Times New Roman"/>
          <w:b/>
          <w:lang w:val="pt-BR" w:eastAsia="pt-BR" w:bidi="ar-SA"/>
        </w:rPr>
        <w:t>CONTRATO DE PRESTAÇÃO DE SERVIÇOS Nº 2</w:t>
      </w:r>
      <w:r>
        <w:rPr>
          <w:rFonts w:ascii="Times New Roman" w:eastAsia="Times New Roman" w:hAnsi="Times New Roman" w:cs="Times New Roman"/>
          <w:b/>
          <w:lang w:val="pt-BR" w:eastAsia="pt-BR" w:bidi="ar-SA"/>
        </w:rPr>
        <w:t>39</w:t>
      </w:r>
      <w:r w:rsidRPr="001F1220">
        <w:rPr>
          <w:rFonts w:ascii="Times New Roman" w:eastAsia="Times New Roman" w:hAnsi="Times New Roman" w:cs="Times New Roman"/>
          <w:b/>
          <w:lang w:val="pt-BR" w:eastAsia="pt-BR" w:bidi="ar-SA"/>
        </w:rPr>
        <w:t>/2021</w:t>
      </w:r>
    </w:p>
    <w:p w14:paraId="03D4B7EF" w14:textId="7B2FD241" w:rsidR="000B0668" w:rsidRPr="001F1220" w:rsidRDefault="000B0668" w:rsidP="000B0668">
      <w:pPr>
        <w:pStyle w:val="PargrafodaLista"/>
        <w:spacing w:before="0"/>
        <w:rPr>
          <w:rFonts w:cs="Times New Roman"/>
          <w:i/>
          <w:sz w:val="22"/>
        </w:rPr>
      </w:pPr>
      <w:r w:rsidRPr="001F1220">
        <w:rPr>
          <w:rFonts w:cs="Times New Roman"/>
          <w:sz w:val="22"/>
        </w:rPr>
        <w:t xml:space="preserve">Processo Licitatório nº.: </w:t>
      </w:r>
      <w:r w:rsidR="00C74E69" w:rsidRPr="001F1220">
        <w:rPr>
          <w:rFonts w:cs="Times New Roman"/>
          <w:b/>
          <w:bCs/>
          <w:sz w:val="22"/>
        </w:rPr>
        <w:t>088</w:t>
      </w:r>
      <w:r w:rsidRPr="001F1220">
        <w:rPr>
          <w:rFonts w:cs="Times New Roman"/>
          <w:b/>
          <w:bCs/>
          <w:sz w:val="22"/>
        </w:rPr>
        <w:t>/2021</w:t>
      </w:r>
    </w:p>
    <w:p w14:paraId="12A0FF14" w14:textId="3DB5CF5E" w:rsidR="000B0668" w:rsidRPr="001F1220" w:rsidRDefault="000B0668" w:rsidP="000B0668">
      <w:pPr>
        <w:pStyle w:val="PargrafodaLista"/>
        <w:spacing w:before="0"/>
        <w:rPr>
          <w:rFonts w:cs="Times New Roman"/>
          <w:b/>
          <w:bCs/>
          <w:i/>
          <w:sz w:val="22"/>
        </w:rPr>
      </w:pPr>
      <w:r w:rsidRPr="001F1220">
        <w:rPr>
          <w:rFonts w:cs="Times New Roman"/>
          <w:sz w:val="22"/>
        </w:rPr>
        <w:t xml:space="preserve">Modalidade: Pregão Eletrônico nº.: </w:t>
      </w:r>
      <w:r w:rsidR="00C74E69" w:rsidRPr="001F1220">
        <w:rPr>
          <w:rFonts w:cs="Times New Roman"/>
          <w:b/>
          <w:bCs/>
          <w:sz w:val="22"/>
        </w:rPr>
        <w:t>050</w:t>
      </w:r>
      <w:r w:rsidRPr="001F1220">
        <w:rPr>
          <w:rFonts w:cs="Times New Roman"/>
          <w:b/>
          <w:bCs/>
          <w:sz w:val="22"/>
        </w:rPr>
        <w:t>/2021</w:t>
      </w:r>
      <w:r w:rsidRPr="001F1220">
        <w:rPr>
          <w:rFonts w:cs="Times New Roman"/>
          <w:b/>
          <w:bCs/>
          <w:sz w:val="22"/>
        </w:rPr>
        <w:tab/>
      </w:r>
    </w:p>
    <w:p w14:paraId="45665F08" w14:textId="5A62B92C" w:rsidR="000B0668" w:rsidRPr="001F1220" w:rsidRDefault="000B0668" w:rsidP="000B0668">
      <w:pPr>
        <w:pStyle w:val="PargrafodaLista"/>
        <w:spacing w:before="0"/>
        <w:rPr>
          <w:rFonts w:cs="Times New Roman"/>
          <w:b/>
          <w:bCs/>
          <w:sz w:val="22"/>
        </w:rPr>
      </w:pPr>
      <w:r w:rsidRPr="001F1220">
        <w:rPr>
          <w:rFonts w:cs="Times New Roman"/>
          <w:sz w:val="22"/>
        </w:rPr>
        <w:t xml:space="preserve">Fiscal do Contrato: </w:t>
      </w:r>
      <w:r w:rsidR="000D179B" w:rsidRPr="001F1220">
        <w:rPr>
          <w:rFonts w:cs="Times New Roman"/>
          <w:b/>
          <w:bCs/>
          <w:sz w:val="22"/>
        </w:rPr>
        <w:t>Mateus Araújo de Freitas</w:t>
      </w:r>
    </w:p>
    <w:p w14:paraId="03589BAA" w14:textId="5C9996A2" w:rsidR="000B0668" w:rsidRDefault="000B0668" w:rsidP="000B0668">
      <w:pPr>
        <w:pStyle w:val="PargrafodaLista"/>
        <w:spacing w:before="0"/>
        <w:rPr>
          <w:rFonts w:cs="Times New Roman"/>
          <w:b/>
          <w:sz w:val="22"/>
        </w:rPr>
      </w:pPr>
      <w:r w:rsidRPr="001F1220">
        <w:rPr>
          <w:rFonts w:cs="Times New Roman"/>
          <w:sz w:val="22"/>
        </w:rPr>
        <w:t>Gestor do Contrato:</w:t>
      </w:r>
      <w:r w:rsidR="000D179B" w:rsidRPr="001F1220">
        <w:rPr>
          <w:rFonts w:cs="Times New Roman"/>
          <w:b/>
          <w:sz w:val="22"/>
        </w:rPr>
        <w:t xml:space="preserve"> Júlio dos Reis Pereira</w:t>
      </w:r>
    </w:p>
    <w:p w14:paraId="0B34B53F" w14:textId="77777777" w:rsidR="001F1220" w:rsidRPr="001F1220" w:rsidRDefault="001F1220" w:rsidP="000B0668">
      <w:pPr>
        <w:pStyle w:val="PargrafodaLista"/>
        <w:spacing w:before="0"/>
        <w:rPr>
          <w:rFonts w:cs="Times New Roman"/>
          <w:bCs/>
          <w:sz w:val="22"/>
        </w:rPr>
      </w:pPr>
    </w:p>
    <w:p w14:paraId="79586F7E" w14:textId="77777777" w:rsidR="000B0668" w:rsidRPr="001F1220" w:rsidRDefault="000B0668" w:rsidP="000B0668">
      <w:pPr>
        <w:ind w:left="3402"/>
        <w:jc w:val="both"/>
        <w:rPr>
          <w:rFonts w:ascii="Times New Roman" w:hAnsi="Times New Roman" w:cs="Times New Roman"/>
        </w:rPr>
      </w:pPr>
    </w:p>
    <w:p w14:paraId="50BA3174" w14:textId="7E08634F" w:rsidR="000B0668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noProof/>
          <w:sz w:val="22"/>
        </w:rPr>
        <w:drawing>
          <wp:anchor distT="0" distB="0" distL="114300" distR="114300" simplePos="0" relativeHeight="251672576" behindDoc="0" locked="0" layoutInCell="1" allowOverlap="1" wp14:anchorId="7B58438E" wp14:editId="4731CD30">
            <wp:simplePos x="0" y="0"/>
            <wp:positionH relativeFrom="column">
              <wp:posOffset>-100330</wp:posOffset>
            </wp:positionH>
            <wp:positionV relativeFrom="paragraph">
              <wp:posOffset>15240</wp:posOffset>
            </wp:positionV>
            <wp:extent cx="2216150" cy="1595755"/>
            <wp:effectExtent l="0" t="0" r="0" b="4445"/>
            <wp:wrapSquare wrapText="bothSides"/>
            <wp:docPr id="1" name="Imagem 1" descr="APROVAD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PROVAD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" r="11391" b="58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220">
        <w:rPr>
          <w:rFonts w:cs="Times New Roman"/>
          <w:sz w:val="22"/>
        </w:rPr>
        <w:t xml:space="preserve">Por este contrato de </w:t>
      </w:r>
      <w:r w:rsidR="002A4670" w:rsidRPr="001F1220">
        <w:rPr>
          <w:rFonts w:cs="Times New Roman"/>
          <w:sz w:val="22"/>
        </w:rPr>
        <w:t>prestação de serviço</w:t>
      </w:r>
      <w:r w:rsidRPr="001F1220">
        <w:rPr>
          <w:rFonts w:cs="Times New Roman"/>
          <w:sz w:val="22"/>
        </w:rPr>
        <w:t xml:space="preserve">, que fazem entre si, de um lado o </w:t>
      </w:r>
      <w:r w:rsidRPr="001F1220">
        <w:rPr>
          <w:rFonts w:cs="Times New Roman"/>
          <w:b/>
          <w:sz w:val="22"/>
        </w:rPr>
        <w:t>MUNICÍPIO DE PRESIDENTE OLEGÁRIO</w:t>
      </w:r>
      <w:r w:rsidRPr="001F1220">
        <w:rPr>
          <w:rFonts w:cs="Times New Roman"/>
          <w:sz w:val="22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1F1220">
        <w:rPr>
          <w:rFonts w:cs="Times New Roman"/>
          <w:b/>
          <w:sz w:val="22"/>
        </w:rPr>
        <w:t xml:space="preserve">RHENYS DA SILVA CAMBRAIA, </w:t>
      </w:r>
      <w:r w:rsidRPr="001F1220">
        <w:rPr>
          <w:rFonts w:cs="Times New Roman"/>
          <w:sz w:val="22"/>
        </w:rPr>
        <w:t xml:space="preserve">brasileiro, casado, Militar da Reserva; inscrito no CPF sob o nº 034.826.756-86 e Carteira de Identidade RG: MG7691864, residente e domiciliado na Rua Antônio Pereira de Araújo, 271, Dona Benta, em Presidente Olegário - MG, doravante denominado </w:t>
      </w:r>
      <w:r w:rsidRPr="001F1220">
        <w:rPr>
          <w:rFonts w:cs="Times New Roman"/>
          <w:b/>
          <w:caps/>
          <w:sz w:val="22"/>
        </w:rPr>
        <w:t>Contratante</w:t>
      </w:r>
      <w:r w:rsidRPr="001F1220">
        <w:rPr>
          <w:rFonts w:cs="Times New Roman"/>
          <w:sz w:val="22"/>
        </w:rPr>
        <w:t xml:space="preserve">, e de outro lado, a </w:t>
      </w:r>
      <w:r w:rsidRPr="00372935">
        <w:rPr>
          <w:rFonts w:cs="Times New Roman"/>
          <w:sz w:val="22"/>
        </w:rPr>
        <w:t xml:space="preserve">empresa </w:t>
      </w:r>
      <w:r w:rsidR="00365484" w:rsidRPr="00372935">
        <w:rPr>
          <w:rFonts w:cs="Times New Roman"/>
          <w:b/>
          <w:bCs/>
          <w:iCs/>
          <w:sz w:val="22"/>
        </w:rPr>
        <w:t>THAIS PAULA DE MORAIS FONSECA</w:t>
      </w:r>
      <w:r w:rsidRPr="00372935">
        <w:rPr>
          <w:rFonts w:cs="Times New Roman"/>
          <w:i/>
          <w:sz w:val="22"/>
        </w:rPr>
        <w:t>,</w:t>
      </w:r>
      <w:r w:rsidRPr="00372935">
        <w:rPr>
          <w:rFonts w:cs="Times New Roman"/>
          <w:sz w:val="22"/>
        </w:rPr>
        <w:t xml:space="preserve"> pessoa jurídica, inscrita no CNPJ sob nº. </w:t>
      </w:r>
      <w:r w:rsidR="00365484" w:rsidRPr="00372935">
        <w:rPr>
          <w:rFonts w:cs="Times New Roman"/>
          <w:b/>
          <w:bCs/>
          <w:sz w:val="22"/>
        </w:rPr>
        <w:t>22.702.796/0001-67</w:t>
      </w:r>
      <w:r w:rsidR="00372935">
        <w:rPr>
          <w:rFonts w:cs="Times New Roman"/>
          <w:sz w:val="22"/>
        </w:rPr>
        <w:t>,</w:t>
      </w:r>
      <w:r w:rsidRPr="00372935">
        <w:rPr>
          <w:rFonts w:cs="Times New Roman"/>
          <w:sz w:val="22"/>
        </w:rPr>
        <w:t xml:space="preserve"> situada</w:t>
      </w:r>
      <w:r w:rsidR="00365484" w:rsidRPr="00372935">
        <w:rPr>
          <w:rFonts w:cs="Times New Roman"/>
          <w:sz w:val="22"/>
        </w:rPr>
        <w:t xml:space="preserve"> na Rua Vicinal </w:t>
      </w:r>
      <w:r w:rsidR="00372935" w:rsidRPr="00372935">
        <w:rPr>
          <w:rFonts w:cs="Times New Roman"/>
          <w:sz w:val="22"/>
        </w:rPr>
        <w:t>Juscelino K Oliveira</w:t>
      </w:r>
      <w:r w:rsidRPr="00372935">
        <w:rPr>
          <w:rFonts w:cs="Times New Roman"/>
          <w:sz w:val="22"/>
        </w:rPr>
        <w:t xml:space="preserve">, </w:t>
      </w:r>
      <w:r w:rsidR="00365484" w:rsidRPr="00372935">
        <w:rPr>
          <w:rFonts w:cs="Times New Roman"/>
          <w:sz w:val="22"/>
        </w:rPr>
        <w:t>nº 1011, Bairro A</w:t>
      </w:r>
      <w:r w:rsidR="00372935" w:rsidRPr="00372935">
        <w:rPr>
          <w:rFonts w:cs="Times New Roman"/>
          <w:sz w:val="22"/>
        </w:rPr>
        <w:t>eroporto</w:t>
      </w:r>
      <w:r w:rsidR="00365484" w:rsidRPr="00372935">
        <w:rPr>
          <w:rFonts w:cs="Times New Roman"/>
          <w:sz w:val="22"/>
        </w:rPr>
        <w:t>,</w:t>
      </w:r>
      <w:r w:rsidR="00365484" w:rsidRPr="00372935">
        <w:t xml:space="preserve"> </w:t>
      </w:r>
      <w:r w:rsidR="00372935" w:rsidRPr="00372935">
        <w:rPr>
          <w:rFonts w:cs="Times New Roman"/>
          <w:b/>
          <w:bCs/>
          <w:sz w:val="22"/>
        </w:rPr>
        <w:t>PRESIDENTE OLEGÁRIO/MG</w:t>
      </w:r>
      <w:r w:rsidRPr="00372935">
        <w:rPr>
          <w:rFonts w:cs="Times New Roman"/>
          <w:sz w:val="22"/>
        </w:rPr>
        <w:t>, CEP</w:t>
      </w:r>
      <w:r w:rsidR="00365484" w:rsidRPr="00372935">
        <w:rPr>
          <w:rFonts w:cs="Times New Roman"/>
          <w:sz w:val="22"/>
        </w:rPr>
        <w:t xml:space="preserve"> 38750-000</w:t>
      </w:r>
      <w:r w:rsidRPr="00372935">
        <w:rPr>
          <w:rFonts w:cs="Times New Roman"/>
          <w:sz w:val="22"/>
        </w:rPr>
        <w:t>,</w:t>
      </w:r>
      <w:r w:rsidR="00365484" w:rsidRPr="00372935">
        <w:rPr>
          <w:rFonts w:cs="Times New Roman"/>
          <w:sz w:val="22"/>
        </w:rPr>
        <w:t xml:space="preserve"> telefone </w:t>
      </w:r>
      <w:r w:rsidR="00372935">
        <w:rPr>
          <w:rFonts w:cs="Times New Roman"/>
          <w:sz w:val="22"/>
        </w:rPr>
        <w:t>(</w:t>
      </w:r>
      <w:r w:rsidR="00365484" w:rsidRPr="00372935">
        <w:rPr>
          <w:rFonts w:cs="Times New Roman"/>
          <w:sz w:val="22"/>
        </w:rPr>
        <w:t>34</w:t>
      </w:r>
      <w:r w:rsidR="00372935">
        <w:rPr>
          <w:rFonts w:cs="Times New Roman"/>
          <w:sz w:val="22"/>
        </w:rPr>
        <w:t>)</w:t>
      </w:r>
      <w:r w:rsidR="00365484" w:rsidRPr="00372935">
        <w:rPr>
          <w:rFonts w:cs="Times New Roman"/>
          <w:sz w:val="22"/>
        </w:rPr>
        <w:t xml:space="preserve"> 3811</w:t>
      </w:r>
      <w:r w:rsidR="00372935">
        <w:rPr>
          <w:rFonts w:cs="Times New Roman"/>
          <w:sz w:val="22"/>
        </w:rPr>
        <w:t>-</w:t>
      </w:r>
      <w:r w:rsidR="00365484" w:rsidRPr="00372935">
        <w:rPr>
          <w:rFonts w:cs="Times New Roman"/>
          <w:sz w:val="22"/>
        </w:rPr>
        <w:t>1758, e-mail planaltoestruturas@outlook.com.br,</w:t>
      </w:r>
      <w:r w:rsidRPr="00372935">
        <w:rPr>
          <w:rFonts w:cs="Times New Roman"/>
          <w:sz w:val="22"/>
        </w:rPr>
        <w:t xml:space="preserve"> neste ato </w:t>
      </w:r>
      <w:r w:rsidRPr="00372935">
        <w:rPr>
          <w:rFonts w:cs="Times New Roman"/>
          <w:b/>
          <w:sz w:val="22"/>
        </w:rPr>
        <w:t xml:space="preserve">REPRESENTADA </w:t>
      </w:r>
      <w:r w:rsidRPr="00372935">
        <w:rPr>
          <w:rFonts w:cs="Times New Roman"/>
          <w:sz w:val="22"/>
        </w:rPr>
        <w:t>por seu representante legal, o(a) Sr(a).</w:t>
      </w:r>
      <w:r w:rsidR="00365484" w:rsidRPr="00372935">
        <w:t xml:space="preserve"> </w:t>
      </w:r>
      <w:r w:rsidR="00365484" w:rsidRPr="00372935">
        <w:rPr>
          <w:rFonts w:cs="Times New Roman"/>
          <w:sz w:val="22"/>
        </w:rPr>
        <w:t>CLEITON ROGÉRIO DA FONSECA</w:t>
      </w:r>
      <w:r w:rsidRPr="00372935">
        <w:rPr>
          <w:rFonts w:cs="Times New Roman"/>
          <w:sz w:val="22"/>
        </w:rPr>
        <w:t xml:space="preserve">, inscrito no CPF nº. </w:t>
      </w:r>
      <w:r w:rsidR="00365484" w:rsidRPr="00372935">
        <w:rPr>
          <w:rFonts w:cs="Times New Roman"/>
          <w:sz w:val="22"/>
        </w:rPr>
        <w:t>027.564.846-01</w:t>
      </w:r>
      <w:r w:rsidRPr="00372935">
        <w:rPr>
          <w:rFonts w:cs="Times New Roman"/>
          <w:sz w:val="22"/>
        </w:rPr>
        <w:t xml:space="preserve">, doravante </w:t>
      </w:r>
      <w:r w:rsidRPr="001F1220">
        <w:rPr>
          <w:rFonts w:cs="Times New Roman"/>
          <w:sz w:val="22"/>
        </w:rPr>
        <w:t xml:space="preserve">denominada </w:t>
      </w:r>
      <w:r w:rsidRPr="001F1220">
        <w:rPr>
          <w:rFonts w:cs="Times New Roman"/>
          <w:b/>
          <w:sz w:val="22"/>
        </w:rPr>
        <w:t>CONTRATADA</w:t>
      </w:r>
      <w:r w:rsidRPr="001F1220">
        <w:rPr>
          <w:rFonts w:cs="Times New Roman"/>
          <w:sz w:val="22"/>
        </w:rPr>
        <w:t>, resolvem firmar o presente contrato, sob a regência das Leis Municipais vigentes, Leis Federais nº</w:t>
      </w:r>
      <w:r w:rsidRPr="001F1220">
        <w:rPr>
          <w:rFonts w:cs="Times New Roman"/>
          <w:sz w:val="22"/>
          <w:vertAlign w:val="superscript"/>
        </w:rPr>
        <w:t>s</w:t>
      </w:r>
      <w:r w:rsidRPr="001F1220">
        <w:rPr>
          <w:rFonts w:cs="Times New Roman"/>
          <w:sz w:val="22"/>
          <w:vertAlign w:val="subscript"/>
        </w:rPr>
        <w:t>.</w:t>
      </w:r>
      <w:r w:rsidRPr="001F1220">
        <w:rPr>
          <w:rFonts w:cs="Times New Roman"/>
          <w:sz w:val="22"/>
        </w:rPr>
        <w:t xml:space="preserve"> 8.666/93, 10.520/2002, e Decreto 10.024/19 e demais normas pertinentes, mediante as seguintes cláusulas e condições:</w:t>
      </w:r>
    </w:p>
    <w:p w14:paraId="3EEEDFD2" w14:textId="77777777" w:rsidR="001F1220" w:rsidRPr="001F1220" w:rsidRDefault="001F1220" w:rsidP="000B0668">
      <w:pPr>
        <w:pStyle w:val="PargrafodaLista"/>
        <w:rPr>
          <w:rFonts w:cs="Times New Roman"/>
          <w:sz w:val="22"/>
        </w:rPr>
      </w:pPr>
    </w:p>
    <w:p w14:paraId="2F1F6D8D" w14:textId="77777777" w:rsidR="001F1220" w:rsidRPr="001F1220" w:rsidRDefault="001F1220" w:rsidP="001F1220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rFonts w:ascii="Times New Roman" w:eastAsia="Times New Roman" w:hAnsi="Times New Roman" w:cs="Times New Roman"/>
          <w:b/>
          <w:lang w:val="pt-BR" w:eastAsia="pt-BR" w:bidi="ar-SA"/>
        </w:rPr>
      </w:pPr>
      <w:r w:rsidRPr="001F1220">
        <w:rPr>
          <w:rFonts w:ascii="Times New Roman" w:eastAsia="Times New Roman" w:hAnsi="Times New Roman" w:cs="Times New Roman"/>
          <w:b/>
          <w:lang w:val="pt-BR" w:eastAsia="pt-BR" w:bidi="ar-SA"/>
        </w:rPr>
        <w:t>1. CLÁUSULA PRIMEIRA – DOS FUNDAMENTOS LEGAIS</w:t>
      </w:r>
    </w:p>
    <w:p w14:paraId="2A3EDAF4" w14:textId="2F1A116D" w:rsidR="000B0668" w:rsidRDefault="000B0668" w:rsidP="001F1220">
      <w:pPr>
        <w:pStyle w:val="PargrafodaLista"/>
        <w:spacing w:before="0"/>
        <w:rPr>
          <w:rFonts w:cs="Times New Roman"/>
          <w:sz w:val="22"/>
        </w:rPr>
      </w:pPr>
      <w:r w:rsidRPr="001F1220">
        <w:rPr>
          <w:rFonts w:cs="Times New Roman"/>
          <w:b/>
          <w:sz w:val="22"/>
        </w:rPr>
        <w:t>1.1</w:t>
      </w:r>
      <w:r w:rsidRPr="001F1220">
        <w:rPr>
          <w:rFonts w:cs="Times New Roman"/>
          <w:sz w:val="22"/>
        </w:rPr>
        <w:t xml:space="preserve"> O presente contrato decorre do processo licitatório nº.</w:t>
      </w:r>
      <w:r w:rsidR="0022414C">
        <w:rPr>
          <w:rFonts w:cs="Times New Roman"/>
          <w:sz w:val="22"/>
        </w:rPr>
        <w:t xml:space="preserve"> 088</w:t>
      </w:r>
      <w:r w:rsidRPr="001F1220">
        <w:rPr>
          <w:rFonts w:cs="Times New Roman"/>
          <w:sz w:val="22"/>
        </w:rPr>
        <w:t xml:space="preserve">/2021 por meio do Pregão Eletrônico nº. </w:t>
      </w:r>
      <w:r w:rsidR="001311FC" w:rsidRPr="001F1220">
        <w:rPr>
          <w:rFonts w:cs="Times New Roman"/>
          <w:sz w:val="22"/>
        </w:rPr>
        <w:t>050</w:t>
      </w:r>
      <w:r w:rsidRPr="001F1220">
        <w:rPr>
          <w:rFonts w:cs="Times New Roman"/>
          <w:sz w:val="22"/>
        </w:rPr>
        <w:t>/2021 regido pelo disposto na Lei nº 10.520 de 17/07/2002, e demais normas pertinentes.</w:t>
      </w:r>
    </w:p>
    <w:p w14:paraId="088B969B" w14:textId="77777777" w:rsidR="001F1220" w:rsidRPr="001F1220" w:rsidRDefault="001F1220" w:rsidP="001F1220">
      <w:pPr>
        <w:pStyle w:val="PargrafodaLista"/>
        <w:spacing w:before="0"/>
        <w:rPr>
          <w:rFonts w:cs="Times New Roman"/>
          <w:b/>
          <w:sz w:val="22"/>
        </w:rPr>
      </w:pPr>
    </w:p>
    <w:p w14:paraId="23FCB6F8" w14:textId="24CB6A02" w:rsidR="001F1220" w:rsidRPr="001F1220" w:rsidRDefault="001F1220" w:rsidP="001F1220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rFonts w:ascii="Times New Roman" w:eastAsia="Times New Roman" w:hAnsi="Times New Roman" w:cs="Times New Roman"/>
          <w:b/>
          <w:lang w:val="pt-BR" w:eastAsia="pt-BR" w:bidi="ar-SA"/>
        </w:rPr>
      </w:pPr>
      <w:r w:rsidRPr="001F1220">
        <w:rPr>
          <w:rFonts w:ascii="Times New Roman" w:eastAsia="Times New Roman" w:hAnsi="Times New Roman" w:cs="Times New Roman"/>
          <w:b/>
          <w:lang w:val="pt-BR" w:eastAsia="pt-BR" w:bidi="ar-SA"/>
        </w:rPr>
        <w:t xml:space="preserve">2. CLÁUSULA SEGUNDA – DO OBJETO </w:t>
      </w:r>
    </w:p>
    <w:p w14:paraId="7E200D66" w14:textId="1CEF463A" w:rsidR="000B0668" w:rsidRPr="0022414C" w:rsidRDefault="000B0668" w:rsidP="0022414C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22414C">
        <w:rPr>
          <w:rFonts w:ascii="Times New Roman" w:hAnsi="Times New Roman" w:cs="Times New Roman"/>
          <w:b/>
        </w:rPr>
        <w:t>2.1.</w:t>
      </w:r>
      <w:r w:rsidRPr="0022414C">
        <w:rPr>
          <w:rFonts w:ascii="Times New Roman" w:hAnsi="Times New Roman" w:cs="Times New Roman"/>
        </w:rPr>
        <w:t xml:space="preserve"> O presente contrato tem como objeto </w:t>
      </w:r>
      <w:r w:rsidR="00B07DE9" w:rsidRPr="0022414C">
        <w:rPr>
          <w:rFonts w:ascii="Times New Roman" w:hAnsi="Times New Roman" w:cs="Times New Roman"/>
        </w:rPr>
        <w:t>o</w:t>
      </w:r>
      <w:r w:rsidRPr="0022414C">
        <w:rPr>
          <w:rFonts w:ascii="Times New Roman" w:hAnsi="Times New Roman" w:cs="Times New Roman"/>
        </w:rPr>
        <w:t xml:space="preserve"> </w:t>
      </w:r>
      <w:r w:rsidR="006A2AA7" w:rsidRPr="0022414C">
        <w:rPr>
          <w:rFonts w:ascii="Times New Roman" w:hAnsi="Times New Roman" w:cs="Times New Roman"/>
          <w:b/>
        </w:rPr>
        <w:t>SERVIÇO DE REFORMA DE CAIXA DE ÁGUA  DE 30.000 LITROS EM FORMATO TAÇA INCLUINDO RETIRADA, TRANSPORTE E INSTAL</w:t>
      </w:r>
      <w:r w:rsidR="009B1A5B" w:rsidRPr="0022414C">
        <w:rPr>
          <w:rFonts w:ascii="Times New Roman" w:hAnsi="Times New Roman" w:cs="Times New Roman"/>
          <w:b/>
        </w:rPr>
        <w:t>A</w:t>
      </w:r>
      <w:r w:rsidR="006A2AA7" w:rsidRPr="0022414C">
        <w:rPr>
          <w:rFonts w:ascii="Times New Roman" w:hAnsi="Times New Roman" w:cs="Times New Roman"/>
          <w:b/>
        </w:rPr>
        <w:t xml:space="preserve">ÇÃO </w:t>
      </w:r>
      <w:r w:rsidRPr="0022414C">
        <w:rPr>
          <w:rFonts w:ascii="Times New Roman" w:hAnsi="Times New Roman" w:cs="Times New Roman"/>
        </w:rPr>
        <w:t xml:space="preserve">que decorre do Processo Licitatório nº. </w:t>
      </w:r>
      <w:r w:rsidR="00231367" w:rsidRPr="0022414C">
        <w:rPr>
          <w:rFonts w:ascii="Times New Roman" w:hAnsi="Times New Roman" w:cs="Times New Roman"/>
        </w:rPr>
        <w:t>088</w:t>
      </w:r>
      <w:r w:rsidRPr="0022414C">
        <w:rPr>
          <w:rFonts w:ascii="Times New Roman" w:hAnsi="Times New Roman" w:cs="Times New Roman"/>
        </w:rPr>
        <w:t xml:space="preserve">/2021 por meio do Pregão Eletrônico nº. </w:t>
      </w:r>
      <w:r w:rsidR="00231367" w:rsidRPr="0022414C">
        <w:rPr>
          <w:rFonts w:ascii="Times New Roman" w:hAnsi="Times New Roman" w:cs="Times New Roman"/>
        </w:rPr>
        <w:t>050</w:t>
      </w:r>
      <w:r w:rsidRPr="0022414C">
        <w:rPr>
          <w:rFonts w:ascii="Times New Roman" w:hAnsi="Times New Roman" w:cs="Times New Roman"/>
        </w:rPr>
        <w:t>/2021 regido pelo disposto na Lei nº 10.520 de 17/07/2002, e demais normas pertinentes.</w:t>
      </w:r>
    </w:p>
    <w:p w14:paraId="2EAEEC87" w14:textId="0D0CB6CE" w:rsidR="000B0668" w:rsidRPr="0022414C" w:rsidRDefault="000B0668" w:rsidP="0022414C">
      <w:pPr>
        <w:pStyle w:val="PargrafodaLista"/>
        <w:rPr>
          <w:rFonts w:cs="Times New Roman"/>
          <w:sz w:val="22"/>
        </w:rPr>
      </w:pPr>
      <w:r w:rsidRPr="0022414C">
        <w:rPr>
          <w:rFonts w:cs="Times New Roman"/>
          <w:b/>
          <w:bCs/>
          <w:sz w:val="22"/>
        </w:rPr>
        <w:t>2.2</w:t>
      </w:r>
      <w:r w:rsidRPr="0022414C">
        <w:rPr>
          <w:rFonts w:cs="Times New Roman"/>
          <w:sz w:val="22"/>
        </w:rPr>
        <w:t xml:space="preserve"> Integram este contrato, como se nele estivessem transcritos, o Termo de Referência do Edital de licitação e a Proposta Comercial apresentada pela CONTRATADA no Processo Licitatório nº </w:t>
      </w:r>
      <w:r w:rsidR="00631A51" w:rsidRPr="0022414C">
        <w:rPr>
          <w:rFonts w:cs="Times New Roman"/>
          <w:sz w:val="22"/>
        </w:rPr>
        <w:t>088</w:t>
      </w:r>
      <w:r w:rsidRPr="0022414C">
        <w:rPr>
          <w:rFonts w:cs="Times New Roman"/>
          <w:sz w:val="22"/>
        </w:rPr>
        <w:t xml:space="preserve">/2021, Pregão Eletrônico nº </w:t>
      </w:r>
      <w:r w:rsidR="00631A51" w:rsidRPr="0022414C">
        <w:rPr>
          <w:rFonts w:cs="Times New Roman"/>
          <w:sz w:val="22"/>
        </w:rPr>
        <w:t>050</w:t>
      </w:r>
      <w:r w:rsidRPr="0022414C">
        <w:rPr>
          <w:rFonts w:cs="Times New Roman"/>
          <w:sz w:val="22"/>
        </w:rPr>
        <w:t>/2021.</w:t>
      </w:r>
    </w:p>
    <w:p w14:paraId="3BCDA96B" w14:textId="77777777" w:rsidR="001F1220" w:rsidRPr="001F1220" w:rsidRDefault="001F1220" w:rsidP="000B0668">
      <w:pPr>
        <w:pStyle w:val="PargrafodaLista"/>
        <w:rPr>
          <w:rFonts w:cs="Times New Roman"/>
          <w:sz w:val="22"/>
        </w:rPr>
      </w:pPr>
    </w:p>
    <w:p w14:paraId="608808BD" w14:textId="77777777" w:rsidR="001F1220" w:rsidRPr="001F1220" w:rsidRDefault="001F1220" w:rsidP="001F1220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rFonts w:ascii="Times New Roman" w:eastAsia="Times New Roman" w:hAnsi="Times New Roman" w:cs="Times New Roman"/>
          <w:b/>
          <w:lang w:val="pt-BR" w:eastAsia="pt-BR" w:bidi="ar-SA"/>
        </w:rPr>
      </w:pPr>
      <w:r w:rsidRPr="001F1220">
        <w:rPr>
          <w:rFonts w:ascii="Times New Roman" w:eastAsia="Times New Roman" w:hAnsi="Times New Roman" w:cs="Times New Roman"/>
          <w:b/>
          <w:lang w:val="pt-BR" w:eastAsia="pt-BR" w:bidi="ar-SA"/>
        </w:rPr>
        <w:t xml:space="preserve">3. CLÁUSULA TERCEIRA – DAS OBRIGAÇÕES DAS PARTES </w:t>
      </w:r>
    </w:p>
    <w:p w14:paraId="1F9565FB" w14:textId="17172135" w:rsidR="000B0668" w:rsidRPr="001F1220" w:rsidRDefault="000B0668" w:rsidP="0022414C">
      <w:pPr>
        <w:pStyle w:val="PargrafodaLista"/>
        <w:spacing w:before="0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3.1</w:t>
      </w:r>
      <w:r w:rsidRPr="001F1220">
        <w:rPr>
          <w:rFonts w:cs="Times New Roman"/>
          <w:sz w:val="22"/>
        </w:rPr>
        <w:t xml:space="preserve"> </w:t>
      </w:r>
      <w:r w:rsidR="0022414C" w:rsidRPr="001F1220">
        <w:rPr>
          <w:rFonts w:cs="Times New Roman"/>
          <w:sz w:val="22"/>
        </w:rPr>
        <w:t xml:space="preserve">São </w:t>
      </w:r>
      <w:r w:rsidR="0022414C">
        <w:rPr>
          <w:rFonts w:cs="Times New Roman"/>
          <w:sz w:val="22"/>
        </w:rPr>
        <w:t>o</w:t>
      </w:r>
      <w:r w:rsidR="0022414C" w:rsidRPr="001F1220">
        <w:rPr>
          <w:rFonts w:cs="Times New Roman"/>
          <w:sz w:val="22"/>
        </w:rPr>
        <w:t xml:space="preserve">brigações </w:t>
      </w:r>
      <w:r w:rsidR="0022414C">
        <w:rPr>
          <w:rFonts w:cs="Times New Roman"/>
          <w:sz w:val="22"/>
        </w:rPr>
        <w:t>d</w:t>
      </w:r>
      <w:r w:rsidR="0022414C" w:rsidRPr="001F1220">
        <w:rPr>
          <w:rFonts w:cs="Times New Roman"/>
          <w:sz w:val="22"/>
        </w:rPr>
        <w:t xml:space="preserve">a </w:t>
      </w:r>
      <w:r w:rsidRPr="0022414C">
        <w:rPr>
          <w:rFonts w:cs="Times New Roman"/>
          <w:b/>
          <w:bCs/>
          <w:sz w:val="22"/>
        </w:rPr>
        <w:t>CONTRATANTE</w:t>
      </w:r>
      <w:r w:rsidRPr="001F1220">
        <w:rPr>
          <w:rFonts w:cs="Times New Roman"/>
          <w:sz w:val="22"/>
        </w:rPr>
        <w:t>:</w:t>
      </w:r>
    </w:p>
    <w:p w14:paraId="41760BC6" w14:textId="4BFDAE90" w:rsidR="000B0668" w:rsidRPr="001D234F" w:rsidRDefault="001D234F" w:rsidP="001D234F">
      <w:pPr>
        <w:ind w:left="7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CB082E">
        <w:rPr>
          <w:rFonts w:ascii="Times New Roman" w:hAnsi="Times New Roman" w:cs="Times New Roman"/>
          <w:b/>
          <w:bCs/>
        </w:rPr>
        <w:t xml:space="preserve">  </w:t>
      </w:r>
      <w:r w:rsidR="000B0668" w:rsidRPr="001D234F">
        <w:rPr>
          <w:rFonts w:ascii="Times New Roman" w:hAnsi="Times New Roman" w:cs="Times New Roman"/>
          <w:b/>
          <w:bCs/>
        </w:rPr>
        <w:t>3.1.1</w:t>
      </w:r>
      <w:r w:rsidR="000B0668" w:rsidRPr="001D234F">
        <w:rPr>
          <w:rFonts w:ascii="Times New Roman" w:hAnsi="Times New Roman" w:cs="Times New Roman"/>
        </w:rPr>
        <w:t xml:space="preserve"> Além de outras obrigações estipuladas no Contrato ou em lei, particularmente na Lei nº 8.666/1993, </w:t>
      </w:r>
      <w:r>
        <w:rPr>
          <w:rFonts w:ascii="Times New Roman" w:hAnsi="Times New Roman" w:cs="Times New Roman"/>
        </w:rPr>
        <w:t xml:space="preserve">   </w:t>
      </w:r>
      <w:r w:rsidR="00CB082E">
        <w:rPr>
          <w:rFonts w:ascii="Times New Roman" w:hAnsi="Times New Roman" w:cs="Times New Roman"/>
        </w:rPr>
        <w:t xml:space="preserve">   </w:t>
      </w:r>
      <w:r w:rsidR="000B0668" w:rsidRPr="001D234F">
        <w:rPr>
          <w:rFonts w:ascii="Times New Roman" w:hAnsi="Times New Roman" w:cs="Times New Roman"/>
        </w:rPr>
        <w:t xml:space="preserve">constituem obrigações do Município: </w:t>
      </w:r>
    </w:p>
    <w:p w14:paraId="68AE909B" w14:textId="5E1E9790" w:rsidR="000B0668" w:rsidRPr="001D234F" w:rsidRDefault="001D234F" w:rsidP="00CB082E">
      <w:pPr>
        <w:tabs>
          <w:tab w:val="left" w:pos="284"/>
          <w:tab w:val="left" w:pos="851"/>
          <w:tab w:val="left" w:pos="1418"/>
        </w:tabs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CB082E">
        <w:rPr>
          <w:rFonts w:ascii="Times New Roman" w:hAnsi="Times New Roman" w:cs="Times New Roman"/>
          <w:b/>
          <w:bCs/>
        </w:rPr>
        <w:t xml:space="preserve">   </w:t>
      </w:r>
      <w:r w:rsidRPr="001D234F">
        <w:rPr>
          <w:rFonts w:ascii="Times New Roman" w:hAnsi="Times New Roman" w:cs="Times New Roman"/>
          <w:b/>
          <w:bCs/>
        </w:rPr>
        <w:t>3.1.2</w:t>
      </w:r>
      <w:r w:rsidR="000B0668" w:rsidRPr="001D234F">
        <w:rPr>
          <w:rFonts w:ascii="Times New Roman" w:hAnsi="Times New Roman" w:cs="Times New Roman"/>
        </w:rPr>
        <w:t xml:space="preserve"> Receber</w:t>
      </w:r>
      <w:r w:rsidR="000B0668" w:rsidRPr="001D234F">
        <w:rPr>
          <w:rFonts w:ascii="Times New Roman" w:hAnsi="Times New Roman" w:cs="Times New Roman"/>
          <w:spacing w:val="-1"/>
        </w:rPr>
        <w:t xml:space="preserve"> </w:t>
      </w:r>
      <w:r w:rsidR="000B0668" w:rsidRPr="001D234F">
        <w:rPr>
          <w:rFonts w:ascii="Times New Roman" w:hAnsi="Times New Roman" w:cs="Times New Roman"/>
        </w:rPr>
        <w:t>provisoriamente</w:t>
      </w:r>
      <w:r w:rsidR="000B0668" w:rsidRPr="001D234F">
        <w:rPr>
          <w:rFonts w:ascii="Times New Roman" w:hAnsi="Times New Roman" w:cs="Times New Roman"/>
          <w:spacing w:val="-5"/>
        </w:rPr>
        <w:t xml:space="preserve"> </w:t>
      </w:r>
      <w:r w:rsidR="000B0668" w:rsidRPr="001D234F">
        <w:rPr>
          <w:rFonts w:ascii="Times New Roman" w:hAnsi="Times New Roman" w:cs="Times New Roman"/>
        </w:rPr>
        <w:t>o</w:t>
      </w:r>
      <w:r w:rsidR="000B0668" w:rsidRPr="001D234F">
        <w:rPr>
          <w:rFonts w:ascii="Times New Roman" w:hAnsi="Times New Roman" w:cs="Times New Roman"/>
          <w:spacing w:val="-3"/>
        </w:rPr>
        <w:t xml:space="preserve"> </w:t>
      </w:r>
      <w:r w:rsidR="000B0668" w:rsidRPr="001D234F">
        <w:rPr>
          <w:rFonts w:ascii="Times New Roman" w:hAnsi="Times New Roman" w:cs="Times New Roman"/>
        </w:rPr>
        <w:t>serviço executado,</w:t>
      </w:r>
      <w:r w:rsidR="000B0668" w:rsidRPr="001D234F">
        <w:rPr>
          <w:rFonts w:ascii="Times New Roman" w:hAnsi="Times New Roman" w:cs="Times New Roman"/>
          <w:spacing w:val="-2"/>
        </w:rPr>
        <w:t xml:space="preserve"> </w:t>
      </w:r>
      <w:r w:rsidR="000B0668" w:rsidRPr="001D234F">
        <w:rPr>
          <w:rFonts w:ascii="Times New Roman" w:hAnsi="Times New Roman" w:cs="Times New Roman"/>
        </w:rPr>
        <w:t>disponibilizando</w:t>
      </w:r>
      <w:r w:rsidR="000B0668" w:rsidRPr="001D234F">
        <w:rPr>
          <w:rFonts w:ascii="Times New Roman" w:hAnsi="Times New Roman" w:cs="Times New Roman"/>
          <w:spacing w:val="-7"/>
        </w:rPr>
        <w:t xml:space="preserve"> </w:t>
      </w:r>
      <w:r w:rsidR="000B0668" w:rsidRPr="001D234F">
        <w:rPr>
          <w:rFonts w:ascii="Times New Roman" w:hAnsi="Times New Roman" w:cs="Times New Roman"/>
        </w:rPr>
        <w:t>local,</w:t>
      </w:r>
      <w:r w:rsidR="000B0668" w:rsidRPr="001D234F">
        <w:rPr>
          <w:rFonts w:ascii="Times New Roman" w:hAnsi="Times New Roman" w:cs="Times New Roman"/>
          <w:spacing w:val="-1"/>
        </w:rPr>
        <w:t xml:space="preserve"> </w:t>
      </w:r>
      <w:r w:rsidR="000B0668" w:rsidRPr="001D234F">
        <w:rPr>
          <w:rFonts w:ascii="Times New Roman" w:hAnsi="Times New Roman" w:cs="Times New Roman"/>
        </w:rPr>
        <w:t>data</w:t>
      </w:r>
      <w:r w:rsidR="000B0668" w:rsidRPr="001D234F">
        <w:rPr>
          <w:rFonts w:ascii="Times New Roman" w:hAnsi="Times New Roman" w:cs="Times New Roman"/>
          <w:spacing w:val="-1"/>
        </w:rPr>
        <w:t xml:space="preserve"> </w:t>
      </w:r>
      <w:r w:rsidR="000B0668" w:rsidRPr="001D234F">
        <w:rPr>
          <w:rFonts w:ascii="Times New Roman" w:hAnsi="Times New Roman" w:cs="Times New Roman"/>
        </w:rPr>
        <w:t>e</w:t>
      </w:r>
      <w:r w:rsidR="000B0668" w:rsidRPr="001D234F">
        <w:rPr>
          <w:rFonts w:ascii="Times New Roman" w:hAnsi="Times New Roman" w:cs="Times New Roman"/>
          <w:spacing w:val="-9"/>
        </w:rPr>
        <w:t xml:space="preserve"> </w:t>
      </w:r>
      <w:r w:rsidR="000B0668" w:rsidRPr="001D234F">
        <w:rPr>
          <w:rFonts w:ascii="Times New Roman" w:hAnsi="Times New Roman" w:cs="Times New Roman"/>
        </w:rPr>
        <w:t>horário;</w:t>
      </w:r>
    </w:p>
    <w:p w14:paraId="0BEE76CF" w14:textId="56A95391" w:rsidR="000B0668" w:rsidRPr="001D234F" w:rsidRDefault="001D234F" w:rsidP="001D234F">
      <w:pPr>
        <w:tabs>
          <w:tab w:val="left" w:pos="1418"/>
          <w:tab w:val="left" w:pos="1560"/>
        </w:tabs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CB082E">
        <w:rPr>
          <w:rFonts w:ascii="Times New Roman" w:hAnsi="Times New Roman" w:cs="Times New Roman"/>
          <w:b/>
          <w:bCs/>
        </w:rPr>
        <w:t xml:space="preserve">  </w:t>
      </w:r>
      <w:r w:rsidRPr="001D234F">
        <w:rPr>
          <w:rFonts w:ascii="Times New Roman" w:hAnsi="Times New Roman" w:cs="Times New Roman"/>
          <w:b/>
          <w:bCs/>
        </w:rPr>
        <w:t>3.1.3</w:t>
      </w:r>
      <w:r w:rsidRPr="001D234F">
        <w:rPr>
          <w:rFonts w:ascii="Times New Roman" w:hAnsi="Times New Roman" w:cs="Times New Roman"/>
        </w:rPr>
        <w:t xml:space="preserve"> </w:t>
      </w:r>
      <w:r w:rsidR="000B0668" w:rsidRPr="001D234F">
        <w:rPr>
          <w:rFonts w:ascii="Times New Roman" w:hAnsi="Times New Roman" w:cs="Times New Roman"/>
        </w:rPr>
        <w:t>Verificar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minuciosamente,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no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prazo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fixado,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a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conformidade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dos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bens e serviços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recebidos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 xml:space="preserve">  </w:t>
      </w:r>
      <w:r w:rsidR="000B0668" w:rsidRPr="001D234F">
        <w:rPr>
          <w:rFonts w:ascii="Times New Roman" w:hAnsi="Times New Roman" w:cs="Times New Roman"/>
        </w:rPr>
        <w:t>provisoriamente com as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especificações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constantes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do Edital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e da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proposta,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para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fins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de</w:t>
      </w:r>
      <w:r w:rsidR="000B0668" w:rsidRPr="001D234F">
        <w:rPr>
          <w:rFonts w:ascii="Times New Roman" w:hAnsi="Times New Roman" w:cs="Times New Roman"/>
          <w:spacing w:val="1"/>
        </w:rPr>
        <w:t xml:space="preserve"> </w:t>
      </w:r>
      <w:r w:rsidR="000B0668" w:rsidRPr="001D234F">
        <w:rPr>
          <w:rFonts w:ascii="Times New Roman" w:hAnsi="Times New Roman" w:cs="Times New Roman"/>
        </w:rPr>
        <w:t>aceitação</w:t>
      </w:r>
      <w:r w:rsidR="000B0668" w:rsidRPr="001D234F">
        <w:rPr>
          <w:rFonts w:ascii="Times New Roman" w:hAnsi="Times New Roman" w:cs="Times New Roman"/>
          <w:spacing w:val="-3"/>
        </w:rPr>
        <w:t xml:space="preserve"> </w:t>
      </w:r>
      <w:r w:rsidR="000B0668" w:rsidRPr="001D234F">
        <w:rPr>
          <w:rFonts w:ascii="Times New Roman" w:hAnsi="Times New Roman" w:cs="Times New Roman"/>
        </w:rPr>
        <w:t>e</w:t>
      </w:r>
      <w:r w:rsidR="000B0668" w:rsidRPr="001D234F">
        <w:rPr>
          <w:rFonts w:ascii="Times New Roman" w:hAnsi="Times New Roman" w:cs="Times New Roman"/>
          <w:spacing w:val="-5"/>
        </w:rPr>
        <w:t xml:space="preserve"> </w:t>
      </w:r>
      <w:r w:rsidR="000B0668" w:rsidRPr="001D234F">
        <w:rPr>
          <w:rFonts w:ascii="Times New Roman" w:hAnsi="Times New Roman" w:cs="Times New Roman"/>
        </w:rPr>
        <w:t>recebimento</w:t>
      </w:r>
      <w:r w:rsidR="000B0668" w:rsidRPr="001D234F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  </w:t>
      </w:r>
      <w:r w:rsidR="000B0668" w:rsidRPr="001D234F">
        <w:rPr>
          <w:rFonts w:ascii="Times New Roman" w:hAnsi="Times New Roman" w:cs="Times New Roman"/>
        </w:rPr>
        <w:t>definitivos;</w:t>
      </w:r>
    </w:p>
    <w:p w14:paraId="56509746" w14:textId="6FC32F19" w:rsidR="000B0668" w:rsidRPr="001D234F" w:rsidRDefault="001D234F" w:rsidP="00CB082E">
      <w:pPr>
        <w:tabs>
          <w:tab w:val="left" w:pos="284"/>
          <w:tab w:val="left" w:pos="567"/>
          <w:tab w:val="left" w:pos="1418"/>
          <w:tab w:val="left" w:pos="1809"/>
        </w:tabs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CB082E">
        <w:rPr>
          <w:rFonts w:ascii="Times New Roman" w:hAnsi="Times New Roman" w:cs="Times New Roman"/>
          <w:b/>
          <w:bCs/>
        </w:rPr>
        <w:t xml:space="preserve">   </w:t>
      </w:r>
      <w:r w:rsidRPr="001D234F">
        <w:rPr>
          <w:rFonts w:ascii="Times New Roman" w:hAnsi="Times New Roman" w:cs="Times New Roman"/>
          <w:b/>
          <w:bCs/>
        </w:rPr>
        <w:t>3.1.4</w:t>
      </w:r>
      <w:r w:rsidRPr="001D234F">
        <w:rPr>
          <w:rFonts w:ascii="Times New Roman" w:hAnsi="Times New Roman" w:cs="Times New Roman"/>
        </w:rPr>
        <w:t xml:space="preserve"> </w:t>
      </w:r>
      <w:r w:rsidR="000B0668" w:rsidRPr="001D234F">
        <w:rPr>
          <w:rFonts w:ascii="Times New Roman" w:hAnsi="Times New Roman" w:cs="Times New Roman"/>
        </w:rPr>
        <w:t>Acompanhar</w:t>
      </w:r>
      <w:r w:rsidR="000B0668" w:rsidRPr="001D234F">
        <w:rPr>
          <w:rFonts w:ascii="Times New Roman" w:hAnsi="Times New Roman" w:cs="Times New Roman"/>
          <w:spacing w:val="53"/>
        </w:rPr>
        <w:t xml:space="preserve"> </w:t>
      </w:r>
      <w:r w:rsidR="000B0668" w:rsidRPr="001D234F">
        <w:rPr>
          <w:rFonts w:ascii="Times New Roman" w:hAnsi="Times New Roman" w:cs="Times New Roman"/>
        </w:rPr>
        <w:t>e</w:t>
      </w:r>
      <w:r w:rsidR="000B0668" w:rsidRPr="001D234F">
        <w:rPr>
          <w:rFonts w:ascii="Times New Roman" w:hAnsi="Times New Roman" w:cs="Times New Roman"/>
          <w:spacing w:val="44"/>
        </w:rPr>
        <w:t xml:space="preserve"> </w:t>
      </w:r>
      <w:r w:rsidR="000B0668" w:rsidRPr="001D234F">
        <w:rPr>
          <w:rFonts w:ascii="Times New Roman" w:hAnsi="Times New Roman" w:cs="Times New Roman"/>
        </w:rPr>
        <w:t>fiscalizar</w:t>
      </w:r>
      <w:r w:rsidR="000B0668" w:rsidRPr="001D234F">
        <w:rPr>
          <w:rFonts w:ascii="Times New Roman" w:hAnsi="Times New Roman" w:cs="Times New Roman"/>
          <w:spacing w:val="54"/>
        </w:rPr>
        <w:t xml:space="preserve"> </w:t>
      </w:r>
      <w:r w:rsidR="000B0668" w:rsidRPr="001D234F">
        <w:rPr>
          <w:rFonts w:ascii="Times New Roman" w:hAnsi="Times New Roman" w:cs="Times New Roman"/>
        </w:rPr>
        <w:t>o</w:t>
      </w:r>
      <w:r w:rsidR="000B0668" w:rsidRPr="001D234F">
        <w:rPr>
          <w:rFonts w:ascii="Times New Roman" w:hAnsi="Times New Roman" w:cs="Times New Roman"/>
          <w:spacing w:val="46"/>
        </w:rPr>
        <w:t xml:space="preserve"> </w:t>
      </w:r>
      <w:r w:rsidR="000B0668" w:rsidRPr="001D234F">
        <w:rPr>
          <w:rFonts w:ascii="Times New Roman" w:hAnsi="Times New Roman" w:cs="Times New Roman"/>
        </w:rPr>
        <w:t>cumprimento</w:t>
      </w:r>
      <w:r w:rsidR="000B0668" w:rsidRPr="001D234F">
        <w:rPr>
          <w:rFonts w:ascii="Times New Roman" w:hAnsi="Times New Roman" w:cs="Times New Roman"/>
          <w:spacing w:val="46"/>
        </w:rPr>
        <w:t xml:space="preserve"> </w:t>
      </w:r>
      <w:r w:rsidR="000B0668" w:rsidRPr="001D234F">
        <w:rPr>
          <w:rFonts w:ascii="Times New Roman" w:hAnsi="Times New Roman" w:cs="Times New Roman"/>
        </w:rPr>
        <w:t>das</w:t>
      </w:r>
      <w:r w:rsidR="000B0668" w:rsidRPr="001D234F">
        <w:rPr>
          <w:rFonts w:ascii="Times New Roman" w:hAnsi="Times New Roman" w:cs="Times New Roman"/>
          <w:spacing w:val="51"/>
        </w:rPr>
        <w:t xml:space="preserve"> </w:t>
      </w:r>
      <w:r w:rsidR="000B0668" w:rsidRPr="001D234F">
        <w:rPr>
          <w:rFonts w:ascii="Times New Roman" w:hAnsi="Times New Roman" w:cs="Times New Roman"/>
        </w:rPr>
        <w:t>obrigações</w:t>
      </w:r>
      <w:r w:rsidR="000B0668" w:rsidRPr="001D234F">
        <w:rPr>
          <w:rFonts w:ascii="Times New Roman" w:hAnsi="Times New Roman" w:cs="Times New Roman"/>
          <w:spacing w:val="2"/>
        </w:rPr>
        <w:t xml:space="preserve"> </w:t>
      </w:r>
      <w:r w:rsidR="000B0668" w:rsidRPr="001D234F">
        <w:rPr>
          <w:rFonts w:ascii="Times New Roman" w:hAnsi="Times New Roman" w:cs="Times New Roman"/>
        </w:rPr>
        <w:t>da</w:t>
      </w:r>
      <w:r w:rsidR="000B0668" w:rsidRPr="001D234F">
        <w:rPr>
          <w:rFonts w:ascii="Times New Roman" w:hAnsi="Times New Roman" w:cs="Times New Roman"/>
          <w:spacing w:val="54"/>
        </w:rPr>
        <w:t xml:space="preserve"> </w:t>
      </w:r>
      <w:r w:rsidR="000B0668" w:rsidRPr="001D234F">
        <w:rPr>
          <w:rFonts w:ascii="Times New Roman" w:hAnsi="Times New Roman" w:cs="Times New Roman"/>
        </w:rPr>
        <w:t>Contratada,</w:t>
      </w:r>
      <w:r w:rsidR="000B0668" w:rsidRPr="001D234F">
        <w:rPr>
          <w:rFonts w:ascii="Times New Roman" w:hAnsi="Times New Roman" w:cs="Times New Roman"/>
          <w:spacing w:val="48"/>
        </w:rPr>
        <w:t xml:space="preserve"> </w:t>
      </w:r>
      <w:r w:rsidR="000B0668" w:rsidRPr="001D234F">
        <w:rPr>
          <w:rFonts w:ascii="Times New Roman" w:hAnsi="Times New Roman" w:cs="Times New Roman"/>
        </w:rPr>
        <w:t>através</w:t>
      </w:r>
      <w:r w:rsidR="000B0668" w:rsidRPr="001D234F">
        <w:rPr>
          <w:rFonts w:ascii="Times New Roman" w:hAnsi="Times New Roman" w:cs="Times New Roman"/>
          <w:spacing w:val="50"/>
        </w:rPr>
        <w:t xml:space="preserve"> </w:t>
      </w:r>
      <w:r w:rsidR="000B0668" w:rsidRPr="001D234F">
        <w:rPr>
          <w:rFonts w:ascii="Times New Roman" w:hAnsi="Times New Roman" w:cs="Times New Roman"/>
        </w:rPr>
        <w:t xml:space="preserve">de </w:t>
      </w:r>
      <w:r w:rsidR="000B0668" w:rsidRPr="001D234F">
        <w:rPr>
          <w:rFonts w:ascii="Times New Roman" w:hAnsi="Times New Roman" w:cs="Times New Roman"/>
          <w:spacing w:val="-52"/>
        </w:rPr>
        <w:t xml:space="preserve"> </w:t>
      </w:r>
      <w:r w:rsidR="000B0668" w:rsidRPr="001D234F">
        <w:rPr>
          <w:rFonts w:ascii="Times New Roman" w:hAnsi="Times New Roman" w:cs="Times New Roman"/>
        </w:rPr>
        <w:t>servidor</w:t>
      </w:r>
      <w:r w:rsidR="000B0668" w:rsidRPr="001D234F">
        <w:rPr>
          <w:rFonts w:ascii="Times New Roman" w:hAnsi="Times New Roman" w:cs="Times New Roman"/>
          <w:spacing w:val="4"/>
        </w:rPr>
        <w:t xml:space="preserve"> </w:t>
      </w:r>
      <w:r w:rsidR="000B0668" w:rsidRPr="001D234F">
        <w:rPr>
          <w:rFonts w:ascii="Times New Roman" w:hAnsi="Times New Roman" w:cs="Times New Roman"/>
        </w:rPr>
        <w:t>especialmente designado;</w:t>
      </w:r>
    </w:p>
    <w:p w14:paraId="6CC83B7C" w14:textId="1752329A" w:rsidR="000B0668" w:rsidRPr="001D234F" w:rsidRDefault="001D234F" w:rsidP="001D234F">
      <w:pPr>
        <w:tabs>
          <w:tab w:val="left" w:pos="1418"/>
          <w:tab w:val="left" w:pos="1809"/>
        </w:tabs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CB082E">
        <w:rPr>
          <w:rFonts w:ascii="Times New Roman" w:hAnsi="Times New Roman" w:cs="Times New Roman"/>
          <w:b/>
          <w:bCs/>
        </w:rPr>
        <w:t xml:space="preserve">   </w:t>
      </w:r>
      <w:r w:rsidRPr="001D234F">
        <w:rPr>
          <w:rFonts w:ascii="Times New Roman" w:hAnsi="Times New Roman" w:cs="Times New Roman"/>
          <w:b/>
          <w:bCs/>
        </w:rPr>
        <w:t>3.1.5</w:t>
      </w:r>
      <w:r w:rsidRPr="001D234F">
        <w:rPr>
          <w:rFonts w:ascii="Times New Roman" w:hAnsi="Times New Roman" w:cs="Times New Roman"/>
        </w:rPr>
        <w:t xml:space="preserve"> </w:t>
      </w:r>
      <w:r w:rsidR="000B0668" w:rsidRPr="001D234F">
        <w:rPr>
          <w:rFonts w:ascii="Times New Roman" w:hAnsi="Times New Roman" w:cs="Times New Roman"/>
        </w:rPr>
        <w:t>Notificar a CONTRATADA, fixando-lhe prazo para corrigir irregularidades observadas na execução do</w:t>
      </w:r>
      <w:r w:rsidR="000B0668" w:rsidRPr="001D234F">
        <w:rPr>
          <w:rFonts w:ascii="Times New Roman" w:hAnsi="Times New Roman" w:cs="Times New Roman"/>
          <w:spacing w:val="-36"/>
        </w:rPr>
        <w:t xml:space="preserve"> </w:t>
      </w:r>
      <w:r w:rsidR="000B0668" w:rsidRPr="001D234F">
        <w:rPr>
          <w:rFonts w:ascii="Times New Roman" w:hAnsi="Times New Roman" w:cs="Times New Roman"/>
        </w:rPr>
        <w:t>objeto;</w:t>
      </w:r>
    </w:p>
    <w:p w14:paraId="589EE2D4" w14:textId="2EC78B01" w:rsidR="000B0668" w:rsidRPr="001D234F" w:rsidRDefault="001D234F" w:rsidP="001D234F">
      <w:pPr>
        <w:tabs>
          <w:tab w:val="left" w:pos="1418"/>
          <w:tab w:val="left" w:pos="1809"/>
        </w:tabs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CB082E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1D234F">
        <w:rPr>
          <w:rFonts w:ascii="Times New Roman" w:hAnsi="Times New Roman" w:cs="Times New Roman"/>
          <w:b/>
          <w:bCs/>
        </w:rPr>
        <w:t>3.1.6</w:t>
      </w:r>
      <w:r w:rsidRPr="001D234F">
        <w:rPr>
          <w:rFonts w:ascii="Times New Roman" w:hAnsi="Times New Roman" w:cs="Times New Roman"/>
        </w:rPr>
        <w:t xml:space="preserve"> </w:t>
      </w:r>
      <w:r w:rsidR="000B0668" w:rsidRPr="001D234F">
        <w:rPr>
          <w:rFonts w:ascii="Times New Roman" w:hAnsi="Times New Roman" w:cs="Times New Roman"/>
        </w:rPr>
        <w:t>Prestar os esclarecimentos que venham a ser solicitados com relação ao objeto deste</w:t>
      </w:r>
      <w:r w:rsidR="000B0668" w:rsidRPr="001D234F">
        <w:rPr>
          <w:rFonts w:ascii="Times New Roman" w:hAnsi="Times New Roman" w:cs="Times New Roman"/>
          <w:spacing w:val="-28"/>
        </w:rPr>
        <w:t xml:space="preserve"> </w:t>
      </w:r>
      <w:r w:rsidR="000B0668" w:rsidRPr="001D234F">
        <w:rPr>
          <w:rFonts w:ascii="Times New Roman" w:hAnsi="Times New Roman" w:cs="Times New Roman"/>
        </w:rPr>
        <w:t>contrato;</w:t>
      </w:r>
    </w:p>
    <w:p w14:paraId="6270D6AD" w14:textId="1EEC714C" w:rsidR="000B0668" w:rsidRPr="001D234F" w:rsidRDefault="001D234F" w:rsidP="00CB082E">
      <w:pPr>
        <w:tabs>
          <w:tab w:val="left" w:pos="284"/>
          <w:tab w:val="left" w:pos="1418"/>
          <w:tab w:val="left" w:pos="1809"/>
        </w:tabs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CB082E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1D234F">
        <w:rPr>
          <w:rFonts w:ascii="Times New Roman" w:hAnsi="Times New Roman" w:cs="Times New Roman"/>
          <w:b/>
          <w:bCs/>
        </w:rPr>
        <w:t>3.1.7</w:t>
      </w:r>
      <w:r w:rsidRPr="001D234F">
        <w:rPr>
          <w:rFonts w:ascii="Times New Roman" w:hAnsi="Times New Roman" w:cs="Times New Roman"/>
        </w:rPr>
        <w:t xml:space="preserve"> </w:t>
      </w:r>
      <w:r w:rsidR="000B0668" w:rsidRPr="001D234F">
        <w:rPr>
          <w:rFonts w:ascii="Times New Roman" w:hAnsi="Times New Roman" w:cs="Times New Roman"/>
        </w:rPr>
        <w:t>Efetuar os pagamentos nas condições e preços pactuados.</w:t>
      </w:r>
    </w:p>
    <w:p w14:paraId="1DE887C3" w14:textId="6B002885" w:rsidR="000B0668" w:rsidRPr="00CB082E" w:rsidRDefault="000B0668" w:rsidP="00CB082E">
      <w:pPr>
        <w:pStyle w:val="PargrafodaLista"/>
        <w:rPr>
          <w:rFonts w:cs="Times New Roman"/>
          <w:sz w:val="22"/>
        </w:rPr>
      </w:pPr>
      <w:r w:rsidRPr="00CB082E">
        <w:rPr>
          <w:rFonts w:cs="Times New Roman"/>
          <w:b/>
          <w:bCs/>
          <w:sz w:val="22"/>
        </w:rPr>
        <w:t>3.2</w:t>
      </w:r>
      <w:r w:rsidRPr="00CB082E">
        <w:rPr>
          <w:rFonts w:cs="Times New Roman"/>
          <w:sz w:val="22"/>
        </w:rPr>
        <w:t xml:space="preserve"> </w:t>
      </w:r>
      <w:r w:rsidR="001D234F" w:rsidRPr="00CB082E">
        <w:rPr>
          <w:rFonts w:cs="Times New Roman"/>
          <w:sz w:val="22"/>
        </w:rPr>
        <w:t xml:space="preserve">São obrigações da </w:t>
      </w:r>
      <w:r w:rsidRPr="00CB082E">
        <w:rPr>
          <w:rFonts w:cs="Times New Roman"/>
          <w:b/>
          <w:bCs/>
          <w:sz w:val="22"/>
        </w:rPr>
        <w:t>CONTRATADA</w:t>
      </w:r>
      <w:r w:rsidRPr="00CB082E">
        <w:rPr>
          <w:rFonts w:cs="Times New Roman"/>
          <w:sz w:val="22"/>
        </w:rPr>
        <w:t>:</w:t>
      </w:r>
    </w:p>
    <w:p w14:paraId="7CAD004E" w14:textId="5488EE26" w:rsidR="000B0668" w:rsidRPr="00CB082E" w:rsidRDefault="00CB082E" w:rsidP="00CB082E">
      <w:pPr>
        <w:tabs>
          <w:tab w:val="left" w:pos="284"/>
        </w:tabs>
        <w:ind w:firstLine="1"/>
        <w:jc w:val="both"/>
        <w:rPr>
          <w:rFonts w:ascii="Times New Roman" w:eastAsia="Batang" w:hAnsi="Times New Roman" w:cs="Times New Roman"/>
        </w:rPr>
      </w:pPr>
      <w:r w:rsidRPr="00CB082E">
        <w:rPr>
          <w:rFonts w:ascii="Times New Roman" w:hAnsi="Times New Roman" w:cs="Times New Roman"/>
          <w:b/>
          <w:bCs/>
        </w:rPr>
        <w:lastRenderedPageBreak/>
        <w:t xml:space="preserve">   </w:t>
      </w:r>
      <w:r>
        <w:rPr>
          <w:rFonts w:ascii="Times New Roman" w:hAnsi="Times New Roman" w:cs="Times New Roman"/>
          <w:b/>
          <w:bCs/>
        </w:rPr>
        <w:t xml:space="preserve">  </w:t>
      </w:r>
      <w:r w:rsidR="000B0668" w:rsidRPr="00CB082E">
        <w:rPr>
          <w:rFonts w:ascii="Times New Roman" w:hAnsi="Times New Roman" w:cs="Times New Roman"/>
          <w:b/>
          <w:bCs/>
        </w:rPr>
        <w:t>3.2.1</w:t>
      </w:r>
      <w:r w:rsidR="000B0668" w:rsidRPr="00CB082E">
        <w:rPr>
          <w:rFonts w:ascii="Times New Roman" w:hAnsi="Times New Roman" w:cs="Times New Roman"/>
        </w:rPr>
        <w:t xml:space="preserve"> Além de outras obrigações estipuladas no Contrato ou em lei, particularmente na Lei nº 8.666/1993, </w:t>
      </w:r>
      <w:r>
        <w:rPr>
          <w:rFonts w:ascii="Times New Roman" w:hAnsi="Times New Roman" w:cs="Times New Roman"/>
        </w:rPr>
        <w:t xml:space="preserve"> </w:t>
      </w:r>
      <w:r w:rsidR="000B0668" w:rsidRPr="00CB082E">
        <w:rPr>
          <w:rFonts w:ascii="Times New Roman" w:hAnsi="Times New Roman" w:cs="Times New Roman"/>
        </w:rPr>
        <w:t>constituem obrigações da Contratada:</w:t>
      </w:r>
    </w:p>
    <w:p w14:paraId="13F1A095" w14:textId="30D6FB90" w:rsidR="000B0668" w:rsidRPr="00CB082E" w:rsidRDefault="00CB082E" w:rsidP="00CB082E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3.2.2</w:t>
      </w:r>
      <w:r w:rsidR="000B0668" w:rsidRPr="00CB082E">
        <w:rPr>
          <w:rFonts w:ascii="Times New Roman" w:hAnsi="Times New Roman" w:cs="Times New Roman"/>
        </w:rPr>
        <w:t xml:space="preserve"> Efetuar a entrega do serviço em perfeitas condições de funcionamento, no prazo e local indicados pela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 xml:space="preserve">   </w:t>
      </w:r>
      <w:r w:rsidR="000B0668" w:rsidRPr="00CB082E">
        <w:rPr>
          <w:rFonts w:ascii="Times New Roman" w:hAnsi="Times New Roman" w:cs="Times New Roman"/>
        </w:rPr>
        <w:t>Administração,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em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estrita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observância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das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especificações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do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Edital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e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da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proposta,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 xml:space="preserve">acompanhado da respectiva </w:t>
      </w:r>
      <w:r>
        <w:rPr>
          <w:rFonts w:ascii="Times New Roman" w:hAnsi="Times New Roman" w:cs="Times New Roman"/>
        </w:rPr>
        <w:t xml:space="preserve">   </w:t>
      </w:r>
      <w:r w:rsidR="000B0668" w:rsidRPr="00CB082E">
        <w:rPr>
          <w:rFonts w:ascii="Times New Roman" w:hAnsi="Times New Roman" w:cs="Times New Roman"/>
        </w:rPr>
        <w:t>nota fiscal constando detalhadamente as indicações da marca,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fabricante,</w:t>
      </w:r>
      <w:r w:rsidR="000B0668" w:rsidRPr="00CB082E">
        <w:rPr>
          <w:rFonts w:ascii="Times New Roman" w:hAnsi="Times New Roman" w:cs="Times New Roman"/>
          <w:spacing w:val="8"/>
        </w:rPr>
        <w:t xml:space="preserve"> </w:t>
      </w:r>
      <w:r w:rsidR="000B0668" w:rsidRPr="00CB082E">
        <w:rPr>
          <w:rFonts w:ascii="Times New Roman" w:hAnsi="Times New Roman" w:cs="Times New Roman"/>
        </w:rPr>
        <w:t>modelo,</w:t>
      </w:r>
      <w:r w:rsidR="000B0668" w:rsidRPr="00CB082E">
        <w:rPr>
          <w:rFonts w:ascii="Times New Roman" w:hAnsi="Times New Roman" w:cs="Times New Roman"/>
          <w:spacing w:val="3"/>
        </w:rPr>
        <w:t xml:space="preserve"> </w:t>
      </w:r>
      <w:r w:rsidR="000B0668" w:rsidRPr="00CB082E">
        <w:rPr>
          <w:rFonts w:ascii="Times New Roman" w:hAnsi="Times New Roman" w:cs="Times New Roman"/>
        </w:rPr>
        <w:t>tipo,</w:t>
      </w:r>
      <w:r w:rsidR="000B0668" w:rsidRPr="00CB082E">
        <w:rPr>
          <w:rFonts w:ascii="Times New Roman" w:hAnsi="Times New Roman" w:cs="Times New Roman"/>
          <w:spacing w:val="4"/>
        </w:rPr>
        <w:t xml:space="preserve"> </w:t>
      </w:r>
      <w:r w:rsidR="000B0668" w:rsidRPr="00CB082E">
        <w:rPr>
          <w:rFonts w:ascii="Times New Roman" w:hAnsi="Times New Roman" w:cs="Times New Roman"/>
        </w:rPr>
        <w:t>procedência</w:t>
      </w:r>
      <w:r w:rsidR="000B0668" w:rsidRPr="00CB082E">
        <w:rPr>
          <w:rFonts w:ascii="Times New Roman" w:hAnsi="Times New Roman" w:cs="Times New Roman"/>
          <w:spacing w:val="4"/>
        </w:rPr>
        <w:t xml:space="preserve"> </w:t>
      </w:r>
      <w:r w:rsidR="000B0668" w:rsidRPr="00CB082E">
        <w:rPr>
          <w:rFonts w:ascii="Times New Roman" w:hAnsi="Times New Roman" w:cs="Times New Roman"/>
        </w:rPr>
        <w:t>e</w:t>
      </w:r>
      <w:r w:rsidR="000B0668" w:rsidRPr="00CB082E">
        <w:rPr>
          <w:rFonts w:ascii="Times New Roman" w:hAnsi="Times New Roman" w:cs="Times New Roman"/>
          <w:spacing w:val="-5"/>
        </w:rPr>
        <w:t xml:space="preserve"> </w:t>
      </w:r>
      <w:r w:rsidR="000B0668" w:rsidRPr="00CB082E">
        <w:rPr>
          <w:rFonts w:ascii="Times New Roman" w:hAnsi="Times New Roman" w:cs="Times New Roman"/>
        </w:rPr>
        <w:t>prazo</w:t>
      </w:r>
      <w:r w:rsidR="000B0668" w:rsidRPr="00CB082E">
        <w:rPr>
          <w:rFonts w:ascii="Times New Roman" w:hAnsi="Times New Roman" w:cs="Times New Roman"/>
          <w:spacing w:val="-3"/>
        </w:rPr>
        <w:t xml:space="preserve"> </w:t>
      </w:r>
      <w:r w:rsidR="000B0668" w:rsidRPr="00CB082E">
        <w:rPr>
          <w:rFonts w:ascii="Times New Roman" w:hAnsi="Times New Roman" w:cs="Times New Roman"/>
        </w:rPr>
        <w:t>de</w:t>
      </w:r>
      <w:r w:rsidR="000B0668" w:rsidRPr="00CB082E">
        <w:rPr>
          <w:rFonts w:ascii="Times New Roman" w:hAnsi="Times New Roman" w:cs="Times New Roman"/>
          <w:spacing w:val="-5"/>
        </w:rPr>
        <w:t xml:space="preserve"> </w:t>
      </w:r>
      <w:r w:rsidR="000B0668" w:rsidRPr="00CB082E">
        <w:rPr>
          <w:rFonts w:ascii="Times New Roman" w:hAnsi="Times New Roman" w:cs="Times New Roman"/>
        </w:rPr>
        <w:t>garantia do serviço, com os respectivos equipamentos e materiais instalados;</w:t>
      </w:r>
    </w:p>
    <w:p w14:paraId="37AA2B80" w14:textId="0DDE7F61" w:rsidR="000B0668" w:rsidRPr="00CB082E" w:rsidRDefault="00CB082E" w:rsidP="00CB082E">
      <w:pPr>
        <w:tabs>
          <w:tab w:val="left" w:pos="1418"/>
          <w:tab w:val="left" w:pos="1809"/>
          <w:tab w:val="left" w:pos="184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3.2.3 </w:t>
      </w:r>
      <w:r w:rsidR="000B0668" w:rsidRPr="00CB082E">
        <w:rPr>
          <w:rFonts w:ascii="Times New Roman" w:hAnsi="Times New Roman" w:cs="Times New Roman"/>
        </w:rPr>
        <w:t>Responsabilizar-se pelos vícios e danos decorrentes do serviço, de acordo com os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artigos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12,</w:t>
      </w:r>
      <w:r w:rsidR="000B0668" w:rsidRPr="00CB082E">
        <w:rPr>
          <w:rFonts w:ascii="Times New Roman" w:hAnsi="Times New Roman" w:cs="Times New Roman"/>
          <w:spacing w:val="3"/>
        </w:rPr>
        <w:t xml:space="preserve"> </w:t>
      </w:r>
      <w:r w:rsidR="000B0668" w:rsidRPr="00CB082E">
        <w:rPr>
          <w:rFonts w:ascii="Times New Roman" w:hAnsi="Times New Roman" w:cs="Times New Roman"/>
        </w:rPr>
        <w:t>13,</w:t>
      </w:r>
      <w:r w:rsidR="000B0668" w:rsidRPr="00CB082E">
        <w:rPr>
          <w:rFonts w:ascii="Times New Roman" w:hAnsi="Times New Roman" w:cs="Times New Roman"/>
          <w:spacing w:val="3"/>
        </w:rPr>
        <w:t xml:space="preserve"> </w:t>
      </w:r>
      <w:r w:rsidR="000B0668" w:rsidRPr="00CB082E">
        <w:rPr>
          <w:rFonts w:ascii="Times New Roman" w:hAnsi="Times New Roman" w:cs="Times New Roman"/>
        </w:rPr>
        <w:t>18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e</w:t>
      </w:r>
      <w:r w:rsidR="000B0668" w:rsidRPr="00CB082E">
        <w:rPr>
          <w:rFonts w:ascii="Times New Roman" w:hAnsi="Times New Roman" w:cs="Times New Roman"/>
          <w:spacing w:val="-6"/>
        </w:rPr>
        <w:t xml:space="preserve"> </w:t>
      </w:r>
      <w:r w:rsidR="000B0668" w:rsidRPr="00CB082E">
        <w:rPr>
          <w:rFonts w:ascii="Times New Roman" w:hAnsi="Times New Roman" w:cs="Times New Roman"/>
        </w:rPr>
        <w:t>26,</w:t>
      </w:r>
      <w:r w:rsidR="000B0668" w:rsidRPr="00CB082E">
        <w:rPr>
          <w:rFonts w:ascii="Times New Roman" w:hAnsi="Times New Roman" w:cs="Times New Roman"/>
          <w:spacing w:val="-2"/>
        </w:rPr>
        <w:t xml:space="preserve"> </w:t>
      </w:r>
      <w:r w:rsidR="000B0668" w:rsidRPr="00CB082E">
        <w:rPr>
          <w:rFonts w:ascii="Times New Roman" w:hAnsi="Times New Roman" w:cs="Times New Roman"/>
        </w:rPr>
        <w:t>do</w:t>
      </w:r>
      <w:r w:rsidR="000B0668" w:rsidRPr="00CB082E">
        <w:rPr>
          <w:rFonts w:ascii="Times New Roman" w:hAnsi="Times New Roman" w:cs="Times New Roman"/>
          <w:spacing w:val="-3"/>
        </w:rPr>
        <w:t xml:space="preserve"> </w:t>
      </w:r>
      <w:r w:rsidR="000B0668" w:rsidRPr="00CB082E">
        <w:rPr>
          <w:rFonts w:ascii="Times New Roman" w:hAnsi="Times New Roman" w:cs="Times New Roman"/>
        </w:rPr>
        <w:t>Código</w:t>
      </w:r>
      <w:r w:rsidR="000B0668" w:rsidRPr="00CB082E">
        <w:rPr>
          <w:rFonts w:ascii="Times New Roman" w:hAnsi="Times New Roman" w:cs="Times New Roman"/>
          <w:spacing w:val="-3"/>
        </w:rPr>
        <w:t xml:space="preserve"> </w:t>
      </w:r>
      <w:r w:rsidR="000B0668" w:rsidRPr="00CB082E">
        <w:rPr>
          <w:rFonts w:ascii="Times New Roman" w:hAnsi="Times New Roman" w:cs="Times New Roman"/>
        </w:rPr>
        <w:t>de</w:t>
      </w:r>
      <w:r w:rsidR="000B0668" w:rsidRPr="00CB082E">
        <w:rPr>
          <w:rFonts w:ascii="Times New Roman" w:hAnsi="Times New Roman" w:cs="Times New Roman"/>
          <w:spacing w:val="-6"/>
        </w:rPr>
        <w:t xml:space="preserve"> </w:t>
      </w:r>
      <w:r w:rsidR="000B0668" w:rsidRPr="00CB082E">
        <w:rPr>
          <w:rFonts w:ascii="Times New Roman" w:hAnsi="Times New Roman" w:cs="Times New Roman"/>
        </w:rPr>
        <w:t>Defesa</w:t>
      </w:r>
      <w:r w:rsidR="000B0668" w:rsidRPr="00CB082E">
        <w:rPr>
          <w:rFonts w:ascii="Times New Roman" w:hAnsi="Times New Roman" w:cs="Times New Roman"/>
          <w:spacing w:val="4"/>
        </w:rPr>
        <w:t xml:space="preserve"> </w:t>
      </w:r>
      <w:r w:rsidR="000B0668" w:rsidRPr="00CB082E">
        <w:rPr>
          <w:rFonts w:ascii="Times New Roman" w:hAnsi="Times New Roman" w:cs="Times New Roman"/>
        </w:rPr>
        <w:t>do</w:t>
      </w:r>
      <w:r w:rsidR="000B0668" w:rsidRPr="00CB082E">
        <w:rPr>
          <w:rFonts w:ascii="Times New Roman" w:hAnsi="Times New Roman" w:cs="Times New Roman"/>
          <w:spacing w:val="-3"/>
        </w:rPr>
        <w:t xml:space="preserve"> </w:t>
      </w:r>
      <w:r w:rsidR="000B0668" w:rsidRPr="00CB082E">
        <w:rPr>
          <w:rFonts w:ascii="Times New Roman" w:hAnsi="Times New Roman" w:cs="Times New Roman"/>
        </w:rPr>
        <w:t>Consumidor</w:t>
      </w:r>
      <w:r w:rsidR="000B0668" w:rsidRPr="00CB082E">
        <w:rPr>
          <w:rFonts w:ascii="Times New Roman" w:hAnsi="Times New Roman" w:cs="Times New Roman"/>
          <w:spacing w:val="3"/>
        </w:rPr>
        <w:t xml:space="preserve"> </w:t>
      </w:r>
      <w:r w:rsidR="000B0668" w:rsidRPr="00CB082E">
        <w:rPr>
          <w:rFonts w:ascii="Times New Roman" w:hAnsi="Times New Roman" w:cs="Times New Roman"/>
        </w:rPr>
        <w:t>(Lei</w:t>
      </w:r>
      <w:r w:rsidR="000B0668" w:rsidRPr="00CB082E">
        <w:rPr>
          <w:rFonts w:ascii="Times New Roman" w:hAnsi="Times New Roman" w:cs="Times New Roman"/>
          <w:spacing w:val="2"/>
        </w:rPr>
        <w:t xml:space="preserve"> </w:t>
      </w:r>
      <w:r w:rsidR="000B0668" w:rsidRPr="00CB082E">
        <w:rPr>
          <w:rFonts w:ascii="Times New Roman" w:hAnsi="Times New Roman" w:cs="Times New Roman"/>
        </w:rPr>
        <w:t>nº 8.078,</w:t>
      </w:r>
      <w:r w:rsidR="000B0668" w:rsidRPr="00CB082E">
        <w:rPr>
          <w:rFonts w:ascii="Times New Roman" w:hAnsi="Times New Roman" w:cs="Times New Roman"/>
          <w:spacing w:val="-1"/>
        </w:rPr>
        <w:t xml:space="preserve"> </w:t>
      </w:r>
      <w:r w:rsidR="000B0668" w:rsidRPr="00CB082E">
        <w:rPr>
          <w:rFonts w:ascii="Times New Roman" w:hAnsi="Times New Roman" w:cs="Times New Roman"/>
        </w:rPr>
        <w:t>de</w:t>
      </w:r>
      <w:r w:rsidR="000B0668" w:rsidRPr="00CB082E">
        <w:rPr>
          <w:rFonts w:ascii="Times New Roman" w:hAnsi="Times New Roman" w:cs="Times New Roman"/>
          <w:spacing w:val="-6"/>
        </w:rPr>
        <w:t xml:space="preserve"> </w:t>
      </w:r>
      <w:r w:rsidR="000B0668" w:rsidRPr="00CB082E">
        <w:rPr>
          <w:rFonts w:ascii="Times New Roman" w:hAnsi="Times New Roman" w:cs="Times New Roman"/>
        </w:rPr>
        <w:t>1990);</w:t>
      </w:r>
    </w:p>
    <w:p w14:paraId="1653B042" w14:textId="2BC967CF" w:rsidR="000B0668" w:rsidRPr="00CB082E" w:rsidRDefault="00CB082E" w:rsidP="00CB082E">
      <w:pPr>
        <w:tabs>
          <w:tab w:val="left" w:pos="284"/>
          <w:tab w:val="left" w:pos="1418"/>
          <w:tab w:val="left" w:pos="1809"/>
          <w:tab w:val="left" w:pos="184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3.2.4 </w:t>
      </w:r>
      <w:r w:rsidR="000B0668" w:rsidRPr="00CB082E">
        <w:rPr>
          <w:rFonts w:ascii="Times New Roman" w:hAnsi="Times New Roman" w:cs="Times New Roman"/>
        </w:rPr>
        <w:t>O dever previsto no subitem anterior implica na obrigação de, a critério da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Administração,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substituir,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reparar,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corrigir,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remover,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ou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reconstruir,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às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suas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expensas,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no prazo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máximo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de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  <w:bCs/>
        </w:rPr>
        <w:t>05</w:t>
      </w:r>
      <w:r w:rsidR="000B0668" w:rsidRPr="00CB082E">
        <w:rPr>
          <w:rFonts w:ascii="Times New Roman" w:hAnsi="Times New Roman" w:cs="Times New Roman"/>
          <w:bCs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  <w:bCs/>
        </w:rPr>
        <w:t>(cinco)</w:t>
      </w:r>
      <w:r w:rsidR="000B0668" w:rsidRPr="00CB082E">
        <w:rPr>
          <w:rFonts w:ascii="Times New Roman" w:hAnsi="Times New Roman" w:cs="Times New Roman"/>
          <w:bCs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  <w:bCs/>
        </w:rPr>
        <w:t>dias</w:t>
      </w:r>
      <w:r w:rsidR="000B0668" w:rsidRPr="00CB082E">
        <w:rPr>
          <w:rFonts w:ascii="Times New Roman" w:hAnsi="Times New Roman" w:cs="Times New Roman"/>
          <w:i/>
        </w:rPr>
        <w:t>,</w:t>
      </w:r>
      <w:r w:rsidR="000B0668" w:rsidRPr="00CB082E">
        <w:rPr>
          <w:rFonts w:ascii="Times New Roman" w:hAnsi="Times New Roman" w:cs="Times New Roman"/>
          <w:i/>
          <w:spacing w:val="55"/>
        </w:rPr>
        <w:t xml:space="preserve"> </w:t>
      </w:r>
      <w:r w:rsidR="000B0668" w:rsidRPr="00CB082E">
        <w:rPr>
          <w:rFonts w:ascii="Times New Roman" w:hAnsi="Times New Roman" w:cs="Times New Roman"/>
        </w:rPr>
        <w:t>o serviço com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avarias</w:t>
      </w:r>
      <w:r w:rsidR="000B0668" w:rsidRPr="00CB082E">
        <w:rPr>
          <w:rFonts w:ascii="Times New Roman" w:hAnsi="Times New Roman" w:cs="Times New Roman"/>
          <w:spacing w:val="-3"/>
        </w:rPr>
        <w:t xml:space="preserve"> </w:t>
      </w:r>
      <w:r w:rsidR="000B0668" w:rsidRPr="00CB082E">
        <w:rPr>
          <w:rFonts w:ascii="Times New Roman" w:hAnsi="Times New Roman" w:cs="Times New Roman"/>
        </w:rPr>
        <w:t>ou</w:t>
      </w:r>
      <w:r w:rsidR="000B0668" w:rsidRPr="00CB082E">
        <w:rPr>
          <w:rFonts w:ascii="Times New Roman" w:hAnsi="Times New Roman" w:cs="Times New Roman"/>
          <w:spacing w:val="2"/>
        </w:rPr>
        <w:t xml:space="preserve"> </w:t>
      </w:r>
      <w:r w:rsidR="000B0668" w:rsidRPr="00CB082E">
        <w:rPr>
          <w:rFonts w:ascii="Times New Roman" w:hAnsi="Times New Roman" w:cs="Times New Roman"/>
        </w:rPr>
        <w:t>defeitos;</w:t>
      </w:r>
    </w:p>
    <w:p w14:paraId="239D96E4" w14:textId="599A2F51" w:rsidR="000B0668" w:rsidRPr="00CB082E" w:rsidRDefault="00CB082E" w:rsidP="00CB082E">
      <w:pPr>
        <w:tabs>
          <w:tab w:val="left" w:pos="284"/>
          <w:tab w:val="left" w:pos="1418"/>
          <w:tab w:val="left" w:pos="18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3.2.5 </w:t>
      </w:r>
      <w:r w:rsidR="000B0668" w:rsidRPr="00CB082E">
        <w:rPr>
          <w:rFonts w:ascii="Times New Roman" w:hAnsi="Times New Roman" w:cs="Times New Roman"/>
        </w:rPr>
        <w:t>Atender prontamente a quaisquer exigências da Administração, inerentes ao objeto da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presente</w:t>
      </w:r>
      <w:r w:rsidR="000B0668" w:rsidRPr="00CB082E">
        <w:rPr>
          <w:rFonts w:ascii="Times New Roman" w:hAnsi="Times New Roman" w:cs="Times New Roman"/>
          <w:spacing w:val="-6"/>
        </w:rPr>
        <w:t xml:space="preserve"> </w:t>
      </w:r>
      <w:r w:rsidR="000B0668" w:rsidRPr="00CB082E">
        <w:rPr>
          <w:rFonts w:ascii="Times New Roman" w:hAnsi="Times New Roman" w:cs="Times New Roman"/>
        </w:rPr>
        <w:t>licitação;</w:t>
      </w:r>
    </w:p>
    <w:p w14:paraId="6FB2642B" w14:textId="64D87ABF" w:rsidR="000B0668" w:rsidRPr="00CB082E" w:rsidRDefault="00CB082E" w:rsidP="00CB082E">
      <w:pPr>
        <w:tabs>
          <w:tab w:val="left" w:pos="1418"/>
          <w:tab w:val="left" w:pos="18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3.2.6 </w:t>
      </w:r>
      <w:r w:rsidR="000B0668" w:rsidRPr="00CB082E">
        <w:rPr>
          <w:rFonts w:ascii="Times New Roman" w:hAnsi="Times New Roman" w:cs="Times New Roman"/>
        </w:rPr>
        <w:t>Relatar ao Contratante toda e qualquer irregularidade verificada no decorrer da execução do</w:t>
      </w:r>
      <w:r w:rsidR="000B0668" w:rsidRPr="00CB082E">
        <w:rPr>
          <w:rFonts w:ascii="Times New Roman" w:hAnsi="Times New Roman" w:cs="Times New Roman"/>
          <w:spacing w:val="-23"/>
        </w:rPr>
        <w:t xml:space="preserve"> </w:t>
      </w:r>
      <w:r w:rsidR="000B0668" w:rsidRPr="00CB082E">
        <w:rPr>
          <w:rFonts w:ascii="Times New Roman" w:hAnsi="Times New Roman" w:cs="Times New Roman"/>
        </w:rPr>
        <w:t>contrato;</w:t>
      </w:r>
    </w:p>
    <w:p w14:paraId="29B9C06E" w14:textId="5FE9E812" w:rsidR="000B0668" w:rsidRPr="00CB082E" w:rsidRDefault="00CB082E" w:rsidP="00CB082E">
      <w:pPr>
        <w:tabs>
          <w:tab w:val="left" w:pos="0"/>
          <w:tab w:val="left" w:pos="1418"/>
          <w:tab w:val="left" w:pos="1809"/>
        </w:tabs>
        <w:ind w:righ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3.2.7</w:t>
      </w:r>
      <w:r w:rsidR="000B0668" w:rsidRPr="00CB082E">
        <w:rPr>
          <w:rFonts w:ascii="Times New Roman" w:hAnsi="Times New Roman" w:cs="Times New Roman"/>
        </w:rPr>
        <w:t>Comunicar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à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Administração,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no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prazo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máximo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de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24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(vinte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e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quatro)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horas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que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antecede a data da entrega, os motivos que impossibilitem o cumprimento do prazo previsto,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com</w:t>
      </w:r>
      <w:r w:rsidR="000B0668" w:rsidRPr="00CB082E">
        <w:rPr>
          <w:rFonts w:ascii="Times New Roman" w:hAnsi="Times New Roman" w:cs="Times New Roman"/>
          <w:spacing w:val="-7"/>
        </w:rPr>
        <w:t xml:space="preserve"> </w:t>
      </w:r>
      <w:r w:rsidR="000B0668" w:rsidRPr="00CB082E">
        <w:rPr>
          <w:rFonts w:ascii="Times New Roman" w:hAnsi="Times New Roman" w:cs="Times New Roman"/>
        </w:rPr>
        <w:t>a</w:t>
      </w:r>
      <w:r w:rsidR="000B0668" w:rsidRPr="00CB082E">
        <w:rPr>
          <w:rFonts w:ascii="Times New Roman" w:hAnsi="Times New Roman" w:cs="Times New Roman"/>
          <w:spacing w:val="5"/>
        </w:rPr>
        <w:t xml:space="preserve"> </w:t>
      </w:r>
      <w:r w:rsidR="000B0668" w:rsidRPr="00CB082E">
        <w:rPr>
          <w:rFonts w:ascii="Times New Roman" w:hAnsi="Times New Roman" w:cs="Times New Roman"/>
        </w:rPr>
        <w:t>devida</w:t>
      </w:r>
      <w:r w:rsidR="000B0668" w:rsidRPr="00CB082E">
        <w:rPr>
          <w:rFonts w:ascii="Times New Roman" w:hAnsi="Times New Roman" w:cs="Times New Roman"/>
          <w:spacing w:val="5"/>
        </w:rPr>
        <w:t xml:space="preserve"> </w:t>
      </w:r>
      <w:r w:rsidR="000B0668" w:rsidRPr="00CB082E">
        <w:rPr>
          <w:rFonts w:ascii="Times New Roman" w:hAnsi="Times New Roman" w:cs="Times New Roman"/>
        </w:rPr>
        <w:t>comprovação;</w:t>
      </w:r>
    </w:p>
    <w:p w14:paraId="56180AB6" w14:textId="661DFC73" w:rsidR="000B0668" w:rsidRPr="00CB082E" w:rsidRDefault="00CB082E" w:rsidP="00CB082E">
      <w:pPr>
        <w:tabs>
          <w:tab w:val="left" w:pos="0"/>
          <w:tab w:val="left" w:pos="284"/>
          <w:tab w:val="left" w:pos="1418"/>
          <w:tab w:val="left" w:pos="1809"/>
        </w:tabs>
        <w:ind w:right="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3.2.8 </w:t>
      </w:r>
      <w:r w:rsidR="000B0668" w:rsidRPr="00CB082E">
        <w:rPr>
          <w:rFonts w:ascii="Times New Roman" w:hAnsi="Times New Roman" w:cs="Times New Roman"/>
        </w:rPr>
        <w:t>Manter, durante toda a execução do contrato, em compatibilidade com as obrigações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assumidas,</w:t>
      </w:r>
      <w:r w:rsidR="000B0668" w:rsidRPr="00CB082E">
        <w:rPr>
          <w:rFonts w:ascii="Times New Roman" w:hAnsi="Times New Roman" w:cs="Times New Roman"/>
          <w:spacing w:val="2"/>
        </w:rPr>
        <w:t xml:space="preserve"> </w:t>
      </w:r>
      <w:r w:rsidR="000B0668" w:rsidRPr="00CB082E">
        <w:rPr>
          <w:rFonts w:ascii="Times New Roman" w:hAnsi="Times New Roman" w:cs="Times New Roman"/>
        </w:rPr>
        <w:t>todas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as</w:t>
      </w:r>
      <w:r w:rsidR="000B0668" w:rsidRPr="00CB082E">
        <w:rPr>
          <w:rFonts w:ascii="Times New Roman" w:hAnsi="Times New Roman" w:cs="Times New Roman"/>
          <w:spacing w:val="-4"/>
        </w:rPr>
        <w:t xml:space="preserve"> </w:t>
      </w:r>
      <w:r w:rsidR="000B0668" w:rsidRPr="00CB082E">
        <w:rPr>
          <w:rFonts w:ascii="Times New Roman" w:hAnsi="Times New Roman" w:cs="Times New Roman"/>
        </w:rPr>
        <w:t>condições</w:t>
      </w:r>
      <w:r w:rsidR="000B0668" w:rsidRPr="00CB082E">
        <w:rPr>
          <w:rFonts w:ascii="Times New Roman" w:hAnsi="Times New Roman" w:cs="Times New Roman"/>
          <w:spacing w:val="6"/>
        </w:rPr>
        <w:t xml:space="preserve"> </w:t>
      </w:r>
      <w:r w:rsidR="000B0668" w:rsidRPr="00CB082E">
        <w:rPr>
          <w:rFonts w:ascii="Times New Roman" w:hAnsi="Times New Roman" w:cs="Times New Roman"/>
        </w:rPr>
        <w:t>de</w:t>
      </w:r>
      <w:r w:rsidR="000B0668" w:rsidRPr="00CB082E">
        <w:rPr>
          <w:rFonts w:ascii="Times New Roman" w:hAnsi="Times New Roman" w:cs="Times New Roman"/>
          <w:spacing w:val="-6"/>
        </w:rPr>
        <w:t xml:space="preserve"> </w:t>
      </w:r>
      <w:r w:rsidR="000B0668" w:rsidRPr="00CB082E">
        <w:rPr>
          <w:rFonts w:ascii="Times New Roman" w:hAnsi="Times New Roman" w:cs="Times New Roman"/>
        </w:rPr>
        <w:t>habilitação</w:t>
      </w:r>
      <w:r w:rsidR="000B0668" w:rsidRPr="00CB082E">
        <w:rPr>
          <w:rFonts w:ascii="Times New Roman" w:hAnsi="Times New Roman" w:cs="Times New Roman"/>
          <w:spacing w:val="-4"/>
        </w:rPr>
        <w:t xml:space="preserve"> </w:t>
      </w:r>
      <w:r w:rsidR="000B0668" w:rsidRPr="00CB082E">
        <w:rPr>
          <w:rFonts w:ascii="Times New Roman" w:hAnsi="Times New Roman" w:cs="Times New Roman"/>
        </w:rPr>
        <w:t>e</w:t>
      </w:r>
      <w:r w:rsidR="000B0668" w:rsidRPr="00CB082E">
        <w:rPr>
          <w:rFonts w:ascii="Times New Roman" w:hAnsi="Times New Roman" w:cs="Times New Roman"/>
          <w:spacing w:val="-1"/>
        </w:rPr>
        <w:t xml:space="preserve"> </w:t>
      </w:r>
      <w:r w:rsidR="000B0668" w:rsidRPr="00CB082E">
        <w:rPr>
          <w:rFonts w:ascii="Times New Roman" w:hAnsi="Times New Roman" w:cs="Times New Roman"/>
        </w:rPr>
        <w:t>qualificação</w:t>
      </w:r>
      <w:r w:rsidR="000B0668" w:rsidRPr="00CB082E">
        <w:rPr>
          <w:rFonts w:ascii="Times New Roman" w:hAnsi="Times New Roman" w:cs="Times New Roman"/>
          <w:spacing w:val="-4"/>
        </w:rPr>
        <w:t xml:space="preserve"> </w:t>
      </w:r>
      <w:r w:rsidR="000B0668" w:rsidRPr="00CB082E">
        <w:rPr>
          <w:rFonts w:ascii="Times New Roman" w:hAnsi="Times New Roman" w:cs="Times New Roman"/>
        </w:rPr>
        <w:t>exigidas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na</w:t>
      </w:r>
      <w:r w:rsidR="000B0668" w:rsidRPr="00CB082E">
        <w:rPr>
          <w:rFonts w:ascii="Times New Roman" w:hAnsi="Times New Roman" w:cs="Times New Roman"/>
          <w:spacing w:val="3"/>
        </w:rPr>
        <w:t xml:space="preserve"> </w:t>
      </w:r>
      <w:r w:rsidR="000B0668" w:rsidRPr="00CB082E">
        <w:rPr>
          <w:rFonts w:ascii="Times New Roman" w:hAnsi="Times New Roman" w:cs="Times New Roman"/>
        </w:rPr>
        <w:t xml:space="preserve">licitação; </w:t>
      </w:r>
    </w:p>
    <w:p w14:paraId="735FBE48" w14:textId="6B1B741C" w:rsidR="000B0668" w:rsidRPr="00CB082E" w:rsidRDefault="00CB082E" w:rsidP="00CB082E">
      <w:pPr>
        <w:tabs>
          <w:tab w:val="left" w:pos="0"/>
          <w:tab w:val="left" w:pos="284"/>
          <w:tab w:val="left" w:pos="1418"/>
          <w:tab w:val="left" w:pos="1809"/>
        </w:tabs>
        <w:ind w:right="1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3.2.9</w:t>
      </w:r>
      <w:r w:rsidRPr="00CB082E">
        <w:rPr>
          <w:rFonts w:ascii="Times New Roman" w:hAnsi="Times New Roman" w:cs="Times New Roman"/>
        </w:rPr>
        <w:t xml:space="preserve"> </w:t>
      </w:r>
      <w:r w:rsidR="000B0668" w:rsidRPr="00CB082E">
        <w:rPr>
          <w:rFonts w:ascii="Times New Roman" w:hAnsi="Times New Roman" w:cs="Times New Roman"/>
        </w:rPr>
        <w:t>Responsabilizar-se pelas despesas dos tributos, encargos trabalhistas, previdenciários,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fiscais, comerciais, taxas, fretes, seguros, deslocamento de pessoal, prestação de garantia e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quaisquer</w:t>
      </w:r>
      <w:r w:rsidR="000B0668" w:rsidRPr="00CB082E">
        <w:rPr>
          <w:rFonts w:ascii="Times New Roman" w:hAnsi="Times New Roman" w:cs="Times New Roman"/>
          <w:spacing w:val="4"/>
        </w:rPr>
        <w:t xml:space="preserve"> </w:t>
      </w:r>
      <w:r w:rsidR="000B0668" w:rsidRPr="00CB082E">
        <w:rPr>
          <w:rFonts w:ascii="Times New Roman" w:hAnsi="Times New Roman" w:cs="Times New Roman"/>
        </w:rPr>
        <w:t>outras</w:t>
      </w:r>
      <w:r w:rsidR="000B0668" w:rsidRPr="00CB082E">
        <w:rPr>
          <w:rFonts w:ascii="Times New Roman" w:hAnsi="Times New Roman" w:cs="Times New Roman"/>
          <w:spacing w:val="-3"/>
        </w:rPr>
        <w:t xml:space="preserve"> </w:t>
      </w:r>
      <w:r w:rsidR="000B0668" w:rsidRPr="00CB082E">
        <w:rPr>
          <w:rFonts w:ascii="Times New Roman" w:hAnsi="Times New Roman" w:cs="Times New Roman"/>
        </w:rPr>
        <w:t>que</w:t>
      </w:r>
      <w:r w:rsidR="000B0668" w:rsidRPr="00CB082E">
        <w:rPr>
          <w:rFonts w:ascii="Times New Roman" w:hAnsi="Times New Roman" w:cs="Times New Roman"/>
          <w:spacing w:val="-6"/>
        </w:rPr>
        <w:t xml:space="preserve"> </w:t>
      </w:r>
      <w:r w:rsidR="000B0668" w:rsidRPr="00CB082E">
        <w:rPr>
          <w:rFonts w:ascii="Times New Roman" w:hAnsi="Times New Roman" w:cs="Times New Roman"/>
        </w:rPr>
        <w:t>incidam</w:t>
      </w:r>
      <w:r w:rsidR="000B0668" w:rsidRPr="00CB082E">
        <w:rPr>
          <w:rFonts w:ascii="Times New Roman" w:hAnsi="Times New Roman" w:cs="Times New Roman"/>
          <w:spacing w:val="-2"/>
        </w:rPr>
        <w:t xml:space="preserve"> </w:t>
      </w:r>
      <w:r w:rsidR="000B0668" w:rsidRPr="00CB082E">
        <w:rPr>
          <w:rFonts w:ascii="Times New Roman" w:hAnsi="Times New Roman" w:cs="Times New Roman"/>
        </w:rPr>
        <w:t>ou</w:t>
      </w:r>
      <w:r w:rsidR="000B0668" w:rsidRPr="00CB082E">
        <w:rPr>
          <w:rFonts w:ascii="Times New Roman" w:hAnsi="Times New Roman" w:cs="Times New Roman"/>
          <w:spacing w:val="1"/>
        </w:rPr>
        <w:t xml:space="preserve"> </w:t>
      </w:r>
      <w:r w:rsidR="000B0668" w:rsidRPr="00CB082E">
        <w:rPr>
          <w:rFonts w:ascii="Times New Roman" w:hAnsi="Times New Roman" w:cs="Times New Roman"/>
        </w:rPr>
        <w:t>venham</w:t>
      </w:r>
      <w:r w:rsidR="000B0668" w:rsidRPr="00CB082E">
        <w:rPr>
          <w:rFonts w:ascii="Times New Roman" w:hAnsi="Times New Roman" w:cs="Times New Roman"/>
          <w:spacing w:val="-6"/>
        </w:rPr>
        <w:t xml:space="preserve"> </w:t>
      </w:r>
      <w:r w:rsidR="000B0668" w:rsidRPr="00CB082E">
        <w:rPr>
          <w:rFonts w:ascii="Times New Roman" w:hAnsi="Times New Roman" w:cs="Times New Roman"/>
        </w:rPr>
        <w:t>a</w:t>
      </w:r>
      <w:r w:rsidR="000B0668" w:rsidRPr="00CB082E">
        <w:rPr>
          <w:rFonts w:ascii="Times New Roman" w:hAnsi="Times New Roman" w:cs="Times New Roman"/>
          <w:spacing w:val="4"/>
        </w:rPr>
        <w:t xml:space="preserve"> </w:t>
      </w:r>
      <w:r w:rsidR="000B0668" w:rsidRPr="00CB082E">
        <w:rPr>
          <w:rFonts w:ascii="Times New Roman" w:hAnsi="Times New Roman" w:cs="Times New Roman"/>
        </w:rPr>
        <w:t>incidir</w:t>
      </w:r>
      <w:r w:rsidR="000B0668" w:rsidRPr="00CB082E">
        <w:rPr>
          <w:rFonts w:ascii="Times New Roman" w:hAnsi="Times New Roman" w:cs="Times New Roman"/>
          <w:spacing w:val="4"/>
        </w:rPr>
        <w:t xml:space="preserve"> </w:t>
      </w:r>
      <w:r w:rsidR="000B0668" w:rsidRPr="00CB082E">
        <w:rPr>
          <w:rFonts w:ascii="Times New Roman" w:hAnsi="Times New Roman" w:cs="Times New Roman"/>
        </w:rPr>
        <w:t>na</w:t>
      </w:r>
      <w:r w:rsidR="000B0668" w:rsidRPr="00CB082E">
        <w:rPr>
          <w:rFonts w:ascii="Times New Roman" w:hAnsi="Times New Roman" w:cs="Times New Roman"/>
          <w:spacing w:val="4"/>
        </w:rPr>
        <w:t xml:space="preserve"> </w:t>
      </w:r>
      <w:r w:rsidR="000B0668" w:rsidRPr="00CB082E">
        <w:rPr>
          <w:rFonts w:ascii="Times New Roman" w:hAnsi="Times New Roman" w:cs="Times New Roman"/>
        </w:rPr>
        <w:t>execução</w:t>
      </w:r>
      <w:r w:rsidR="000B0668" w:rsidRPr="00CB082E">
        <w:rPr>
          <w:rFonts w:ascii="Times New Roman" w:hAnsi="Times New Roman" w:cs="Times New Roman"/>
          <w:spacing w:val="-3"/>
        </w:rPr>
        <w:t xml:space="preserve"> </w:t>
      </w:r>
      <w:r w:rsidR="000B0668" w:rsidRPr="00CB082E">
        <w:rPr>
          <w:rFonts w:ascii="Times New Roman" w:hAnsi="Times New Roman" w:cs="Times New Roman"/>
        </w:rPr>
        <w:t>do</w:t>
      </w:r>
      <w:r w:rsidR="000B0668" w:rsidRPr="00CB082E">
        <w:rPr>
          <w:rFonts w:ascii="Times New Roman" w:hAnsi="Times New Roman" w:cs="Times New Roman"/>
          <w:spacing w:val="-3"/>
        </w:rPr>
        <w:t xml:space="preserve"> </w:t>
      </w:r>
      <w:r w:rsidR="000B0668" w:rsidRPr="00CB082E">
        <w:rPr>
          <w:rFonts w:ascii="Times New Roman" w:hAnsi="Times New Roman" w:cs="Times New Roman"/>
        </w:rPr>
        <w:t>contrato.</w:t>
      </w:r>
    </w:p>
    <w:p w14:paraId="3B13CC03" w14:textId="22D6BBD9" w:rsidR="000B0668" w:rsidRDefault="00CB082E" w:rsidP="00CB082E">
      <w:pPr>
        <w:tabs>
          <w:tab w:val="left" w:pos="0"/>
          <w:tab w:val="left" w:pos="284"/>
          <w:tab w:val="left" w:pos="1418"/>
          <w:tab w:val="left" w:pos="1809"/>
        </w:tabs>
        <w:ind w:right="1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3.2.10 </w:t>
      </w:r>
      <w:r w:rsidR="000B0668" w:rsidRPr="00CB082E">
        <w:rPr>
          <w:rFonts w:ascii="Times New Roman" w:hAnsi="Times New Roman" w:cs="Times New Roman"/>
        </w:rPr>
        <w:t xml:space="preserve">Guardar sigilo sobre todas as informações obtidas </w:t>
      </w:r>
      <w:r w:rsidR="000B0668" w:rsidRPr="00CB082E">
        <w:rPr>
          <w:rFonts w:ascii="Times New Roman" w:hAnsi="Times New Roman" w:cs="Times New Roman"/>
          <w:spacing w:val="2"/>
        </w:rPr>
        <w:t xml:space="preserve">em </w:t>
      </w:r>
      <w:r w:rsidR="000B0668" w:rsidRPr="00CB082E">
        <w:rPr>
          <w:rFonts w:ascii="Times New Roman" w:hAnsi="Times New Roman" w:cs="Times New Roman"/>
        </w:rPr>
        <w:t>decorrência do cumprimento do</w:t>
      </w:r>
      <w:r w:rsidR="000B0668" w:rsidRPr="00CB082E">
        <w:rPr>
          <w:rFonts w:ascii="Times New Roman" w:hAnsi="Times New Roman" w:cs="Times New Roman"/>
          <w:spacing w:val="-31"/>
        </w:rPr>
        <w:t xml:space="preserve"> </w:t>
      </w:r>
      <w:r w:rsidR="000B0668" w:rsidRPr="00CB082E">
        <w:rPr>
          <w:rFonts w:ascii="Times New Roman" w:hAnsi="Times New Roman" w:cs="Times New Roman"/>
        </w:rPr>
        <w:t>contrato.</w:t>
      </w:r>
    </w:p>
    <w:p w14:paraId="22F127E9" w14:textId="77777777" w:rsidR="00372935" w:rsidRPr="00CB082E" w:rsidRDefault="00372935" w:rsidP="00CB082E">
      <w:pPr>
        <w:tabs>
          <w:tab w:val="left" w:pos="0"/>
          <w:tab w:val="left" w:pos="284"/>
          <w:tab w:val="left" w:pos="1418"/>
          <w:tab w:val="left" w:pos="1809"/>
        </w:tabs>
        <w:ind w:right="116"/>
        <w:jc w:val="both"/>
        <w:rPr>
          <w:rFonts w:ascii="Times New Roman" w:hAnsi="Times New Roman" w:cs="Times New Roman"/>
        </w:rPr>
      </w:pPr>
    </w:p>
    <w:p w14:paraId="104DF24A" w14:textId="0A582D3B" w:rsidR="001F1220" w:rsidRPr="001F1220" w:rsidRDefault="001F1220" w:rsidP="001F1220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</w:rPr>
      </w:pPr>
      <w:r w:rsidRPr="001F1220">
        <w:rPr>
          <w:rFonts w:ascii="Times New Roman" w:hAnsi="Times New Roman" w:cs="Times New Roman"/>
          <w:b/>
        </w:rPr>
        <w:t>4. CLÁUSULA QUARTA – DO PREÇO, DA ENTREGA E DAS CONDIÇÕES DE PAGAMENTO</w:t>
      </w:r>
    </w:p>
    <w:p w14:paraId="33286B88" w14:textId="795E2C58" w:rsidR="000B0668" w:rsidRPr="00365484" w:rsidRDefault="000B0668" w:rsidP="00365484">
      <w:pPr>
        <w:pStyle w:val="PargrafodaLista"/>
        <w:spacing w:before="0"/>
        <w:rPr>
          <w:rFonts w:eastAsia="Times New Roman" w:cs="Times New Roman"/>
          <w:sz w:val="22"/>
          <w:lang w:eastAsia="en-US" w:bidi="ar-SA"/>
        </w:rPr>
      </w:pPr>
      <w:r w:rsidRPr="001F1220">
        <w:rPr>
          <w:rFonts w:cs="Times New Roman"/>
          <w:b/>
          <w:bCs/>
          <w:sz w:val="22"/>
        </w:rPr>
        <w:t>4.1</w:t>
      </w:r>
      <w:r w:rsidRPr="001F1220">
        <w:rPr>
          <w:rFonts w:cs="Times New Roman"/>
          <w:sz w:val="22"/>
        </w:rPr>
        <w:t xml:space="preserve"> O Licitante vencedor do certame se responsabiliza pela prestação de serviço, conforme objeto do presente </w:t>
      </w:r>
      <w:r w:rsidRPr="00365484">
        <w:rPr>
          <w:rFonts w:cs="Times New Roman"/>
          <w:sz w:val="22"/>
        </w:rPr>
        <w:t>Edital, que deverá ser entregue de forma total, obedecendo o cronograma determinado pela Secretaria solicitante, na cidade de Presidente Olegário, sem ônus para o Município, e fica na obrigação de aceitar a Nota de Autorização de Fornecimento (NAF) que por ventura lhe seja enviada como resultado da presente Licitação.</w:t>
      </w:r>
    </w:p>
    <w:p w14:paraId="30B1FE1C" w14:textId="62E67C14" w:rsidR="000B0668" w:rsidRPr="00365484" w:rsidRDefault="00365484" w:rsidP="0036548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365484">
        <w:rPr>
          <w:rFonts w:ascii="Times New Roman" w:hAnsi="Times New Roman" w:cs="Times New Roman"/>
          <w:b/>
          <w:bCs/>
        </w:rPr>
        <w:t>4.1.1</w:t>
      </w:r>
      <w:r w:rsidR="000B0668" w:rsidRPr="00365484">
        <w:rPr>
          <w:rFonts w:ascii="Times New Roman" w:hAnsi="Times New Roman" w:cs="Times New Roman"/>
        </w:rPr>
        <w:t xml:space="preserve"> Ao participar deste certame, as licitantes se comprometem a acompanhar o e-mail informado no </w:t>
      </w:r>
      <w:r>
        <w:rPr>
          <w:rFonts w:ascii="Times New Roman" w:hAnsi="Times New Roman" w:cs="Times New Roman"/>
        </w:rPr>
        <w:t xml:space="preserve">  </w:t>
      </w:r>
      <w:r w:rsidR="000B0668" w:rsidRPr="00365484">
        <w:rPr>
          <w:rFonts w:ascii="Times New Roman" w:hAnsi="Times New Roman" w:cs="Times New Roman"/>
        </w:rPr>
        <w:t>ANEXO I para apurar o recebimento de NAF.</w:t>
      </w:r>
    </w:p>
    <w:p w14:paraId="376E551F" w14:textId="05681C0E" w:rsidR="000B0668" w:rsidRPr="00365484" w:rsidRDefault="00365484" w:rsidP="003654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365484">
        <w:rPr>
          <w:rFonts w:ascii="Times New Roman" w:hAnsi="Times New Roman" w:cs="Times New Roman"/>
          <w:b/>
          <w:bCs/>
        </w:rPr>
        <w:t>4.1.2</w:t>
      </w:r>
      <w:r w:rsidR="000B0668" w:rsidRPr="00365484">
        <w:rPr>
          <w:rFonts w:ascii="Times New Roman" w:hAnsi="Times New Roman" w:cs="Times New Roman"/>
        </w:rPr>
        <w:t xml:space="preserve"> A entrega do serviço deverá ser</w:t>
      </w:r>
      <w:r w:rsidR="000B0668" w:rsidRPr="00365484">
        <w:rPr>
          <w:rFonts w:ascii="Times New Roman" w:hAnsi="Times New Roman" w:cs="Times New Roman"/>
          <w:spacing w:val="3"/>
        </w:rPr>
        <w:t xml:space="preserve"> </w:t>
      </w:r>
      <w:r w:rsidR="000B0668" w:rsidRPr="00365484">
        <w:rPr>
          <w:rFonts w:ascii="Times New Roman" w:hAnsi="Times New Roman" w:cs="Times New Roman"/>
        </w:rPr>
        <w:t>efetuada</w:t>
      </w:r>
      <w:r w:rsidR="000B0668" w:rsidRPr="00365484">
        <w:rPr>
          <w:rFonts w:ascii="Times New Roman" w:hAnsi="Times New Roman" w:cs="Times New Roman"/>
          <w:spacing w:val="50"/>
        </w:rPr>
        <w:t xml:space="preserve"> </w:t>
      </w:r>
      <w:r w:rsidR="000B0668" w:rsidRPr="00365484">
        <w:rPr>
          <w:rFonts w:ascii="Times New Roman" w:hAnsi="Times New Roman" w:cs="Times New Roman"/>
          <w:bCs/>
        </w:rPr>
        <w:t>de forma imediata</w:t>
      </w:r>
      <w:r w:rsidR="000B0668" w:rsidRPr="00365484">
        <w:rPr>
          <w:rFonts w:ascii="Times New Roman" w:hAnsi="Times New Roman" w:cs="Times New Roman"/>
        </w:rPr>
        <w:t>,</w:t>
      </w:r>
      <w:r w:rsidR="000B0668" w:rsidRPr="00365484">
        <w:rPr>
          <w:rFonts w:ascii="Times New Roman" w:hAnsi="Times New Roman" w:cs="Times New Roman"/>
          <w:spacing w:val="55"/>
        </w:rPr>
        <w:t xml:space="preserve"> </w:t>
      </w:r>
      <w:r w:rsidR="000B0668" w:rsidRPr="00365484">
        <w:rPr>
          <w:rFonts w:ascii="Times New Roman" w:hAnsi="Times New Roman" w:cs="Times New Roman"/>
        </w:rPr>
        <w:t>com</w:t>
      </w:r>
      <w:r w:rsidR="000B0668" w:rsidRPr="00365484">
        <w:rPr>
          <w:rFonts w:ascii="Times New Roman" w:hAnsi="Times New Roman" w:cs="Times New Roman"/>
          <w:spacing w:val="46"/>
        </w:rPr>
        <w:t xml:space="preserve"> </w:t>
      </w:r>
      <w:r w:rsidR="000B0668" w:rsidRPr="00365484">
        <w:rPr>
          <w:rFonts w:ascii="Times New Roman" w:hAnsi="Times New Roman" w:cs="Times New Roman"/>
        </w:rPr>
        <w:t>prazo</w:t>
      </w:r>
      <w:r w:rsidR="000B0668" w:rsidRPr="00365484">
        <w:rPr>
          <w:rFonts w:ascii="Times New Roman" w:hAnsi="Times New Roman" w:cs="Times New Roman"/>
          <w:spacing w:val="48"/>
        </w:rPr>
        <w:t xml:space="preserve"> </w:t>
      </w:r>
      <w:r w:rsidR="000B0668" w:rsidRPr="00365484">
        <w:rPr>
          <w:rFonts w:ascii="Times New Roman" w:hAnsi="Times New Roman" w:cs="Times New Roman"/>
        </w:rPr>
        <w:t>não</w:t>
      </w:r>
      <w:r w:rsidR="000B0668" w:rsidRPr="00365484">
        <w:rPr>
          <w:rFonts w:ascii="Times New Roman" w:hAnsi="Times New Roman" w:cs="Times New Roman"/>
          <w:spacing w:val="45"/>
        </w:rPr>
        <w:t xml:space="preserve"> </w:t>
      </w:r>
      <w:r w:rsidR="000B0668" w:rsidRPr="00365484">
        <w:rPr>
          <w:rFonts w:ascii="Times New Roman" w:hAnsi="Times New Roman" w:cs="Times New Roman"/>
        </w:rPr>
        <w:t>superior</w:t>
      </w:r>
      <w:r w:rsidR="000B0668" w:rsidRPr="00365484">
        <w:rPr>
          <w:rFonts w:ascii="Times New Roman" w:hAnsi="Times New Roman" w:cs="Times New Roman"/>
          <w:spacing w:val="52"/>
        </w:rPr>
        <w:t xml:space="preserve"> </w:t>
      </w:r>
      <w:r w:rsidR="000B0668" w:rsidRPr="00365484">
        <w:rPr>
          <w:rFonts w:ascii="Times New Roman" w:hAnsi="Times New Roman" w:cs="Times New Roman"/>
        </w:rPr>
        <w:t>a</w:t>
      </w:r>
      <w:r w:rsidR="000B0668" w:rsidRPr="00365484">
        <w:rPr>
          <w:rFonts w:ascii="Times New Roman" w:hAnsi="Times New Roman" w:cs="Times New Roman"/>
          <w:spacing w:val="53"/>
        </w:rPr>
        <w:t xml:space="preserve"> </w:t>
      </w:r>
      <w:r w:rsidR="000B0668" w:rsidRPr="00365484">
        <w:rPr>
          <w:rFonts w:ascii="Times New Roman" w:hAnsi="Times New Roman" w:cs="Times New Roman"/>
          <w:bCs/>
        </w:rPr>
        <w:t>15 (quinze)</w:t>
      </w:r>
      <w:r w:rsidR="000B0668" w:rsidRPr="00365484">
        <w:rPr>
          <w:rFonts w:ascii="Times New Roman" w:hAnsi="Times New Roman" w:cs="Times New Roman"/>
          <w:bCs/>
          <w:spacing w:val="1"/>
        </w:rPr>
        <w:t xml:space="preserve"> </w:t>
      </w:r>
      <w:r w:rsidR="000B0668" w:rsidRPr="00365484">
        <w:rPr>
          <w:rFonts w:ascii="Times New Roman" w:hAnsi="Times New Roman" w:cs="Times New Roman"/>
          <w:bCs/>
        </w:rPr>
        <w:t>dias</w:t>
      </w:r>
      <w:r w:rsidR="000B0668" w:rsidRPr="00365484">
        <w:rPr>
          <w:rFonts w:ascii="Times New Roman" w:hAnsi="Times New Roman" w:cs="Times New Roman"/>
        </w:rPr>
        <w:t>,</w:t>
      </w:r>
      <w:r w:rsidR="000B0668" w:rsidRPr="00365484">
        <w:rPr>
          <w:rFonts w:ascii="Times New Roman" w:hAnsi="Times New Roman" w:cs="Times New Roman"/>
          <w:spacing w:val="10"/>
        </w:rPr>
        <w:t xml:space="preserve"> </w:t>
      </w:r>
      <w:r w:rsidR="000B0668" w:rsidRPr="00365484">
        <w:rPr>
          <w:rFonts w:ascii="Times New Roman" w:hAnsi="Times New Roman" w:cs="Times New Roman"/>
        </w:rPr>
        <w:t>contados</w:t>
      </w:r>
      <w:r w:rsidR="000B0668" w:rsidRPr="00365484">
        <w:rPr>
          <w:rFonts w:ascii="Times New Roman" w:hAnsi="Times New Roman" w:cs="Times New Roman"/>
          <w:spacing w:val="9"/>
        </w:rPr>
        <w:t xml:space="preserve"> </w:t>
      </w:r>
      <w:r w:rsidR="000B0668" w:rsidRPr="00365484">
        <w:rPr>
          <w:rFonts w:ascii="Times New Roman" w:hAnsi="Times New Roman" w:cs="Times New Roman"/>
        </w:rPr>
        <w:t>a</w:t>
      </w:r>
      <w:r w:rsidR="000B0668" w:rsidRPr="00365484">
        <w:rPr>
          <w:rFonts w:ascii="Times New Roman" w:hAnsi="Times New Roman" w:cs="Times New Roman"/>
          <w:spacing w:val="10"/>
        </w:rPr>
        <w:t xml:space="preserve"> </w:t>
      </w:r>
      <w:r w:rsidR="000B0668" w:rsidRPr="00365484">
        <w:rPr>
          <w:rFonts w:ascii="Times New Roman" w:hAnsi="Times New Roman" w:cs="Times New Roman"/>
        </w:rPr>
        <w:t>partir</w:t>
      </w:r>
      <w:r w:rsidR="000B0668" w:rsidRPr="00365484">
        <w:rPr>
          <w:rFonts w:ascii="Times New Roman" w:hAnsi="Times New Roman" w:cs="Times New Roman"/>
          <w:spacing w:val="11"/>
        </w:rPr>
        <w:t xml:space="preserve"> </w:t>
      </w:r>
      <w:r w:rsidR="000B0668" w:rsidRPr="00365484">
        <w:rPr>
          <w:rFonts w:ascii="Times New Roman" w:hAnsi="Times New Roman" w:cs="Times New Roman"/>
        </w:rPr>
        <w:t>do</w:t>
      </w:r>
      <w:r w:rsidR="000B0668" w:rsidRPr="00365484">
        <w:rPr>
          <w:rFonts w:ascii="Times New Roman" w:hAnsi="Times New Roman" w:cs="Times New Roman"/>
          <w:spacing w:val="3"/>
        </w:rPr>
        <w:t xml:space="preserve"> </w:t>
      </w:r>
      <w:r w:rsidR="000B0668" w:rsidRPr="00365484">
        <w:rPr>
          <w:rFonts w:ascii="Times New Roman" w:hAnsi="Times New Roman" w:cs="Times New Roman"/>
        </w:rPr>
        <w:t>recebimento</w:t>
      </w:r>
      <w:r w:rsidR="000B0668" w:rsidRPr="00365484">
        <w:rPr>
          <w:rFonts w:ascii="Times New Roman" w:hAnsi="Times New Roman" w:cs="Times New Roman"/>
          <w:spacing w:val="4"/>
        </w:rPr>
        <w:t xml:space="preserve"> </w:t>
      </w:r>
      <w:r w:rsidR="000B0668" w:rsidRPr="00365484">
        <w:rPr>
          <w:rFonts w:ascii="Times New Roman" w:hAnsi="Times New Roman" w:cs="Times New Roman"/>
        </w:rPr>
        <w:t>da</w:t>
      </w:r>
      <w:r w:rsidR="000B0668" w:rsidRPr="00365484">
        <w:rPr>
          <w:rFonts w:ascii="Times New Roman" w:hAnsi="Times New Roman" w:cs="Times New Roman"/>
          <w:spacing w:val="10"/>
        </w:rPr>
        <w:t xml:space="preserve"> </w:t>
      </w:r>
      <w:r w:rsidR="000B0668" w:rsidRPr="00365484">
        <w:rPr>
          <w:rFonts w:ascii="Times New Roman" w:hAnsi="Times New Roman" w:cs="Times New Roman"/>
        </w:rPr>
        <w:t>NAF</w:t>
      </w:r>
      <w:r w:rsidR="000B0668" w:rsidRPr="00365484">
        <w:rPr>
          <w:rFonts w:ascii="Times New Roman" w:hAnsi="Times New Roman" w:cs="Times New Roman"/>
          <w:spacing w:val="8"/>
        </w:rPr>
        <w:t xml:space="preserve"> </w:t>
      </w:r>
      <w:r w:rsidR="000B0668" w:rsidRPr="00365484">
        <w:rPr>
          <w:rFonts w:ascii="Times New Roman" w:hAnsi="Times New Roman" w:cs="Times New Roman"/>
        </w:rPr>
        <w:t>ou</w:t>
      </w:r>
      <w:r w:rsidR="000B0668" w:rsidRPr="00365484">
        <w:rPr>
          <w:rFonts w:ascii="Times New Roman" w:hAnsi="Times New Roman" w:cs="Times New Roman"/>
          <w:spacing w:val="9"/>
        </w:rPr>
        <w:t xml:space="preserve"> </w:t>
      </w:r>
      <w:r w:rsidR="000B0668" w:rsidRPr="00365484">
        <w:rPr>
          <w:rFonts w:ascii="Times New Roman" w:hAnsi="Times New Roman" w:cs="Times New Roman"/>
        </w:rPr>
        <w:t>da</w:t>
      </w:r>
      <w:r w:rsidR="000B0668" w:rsidRPr="00365484">
        <w:rPr>
          <w:rFonts w:ascii="Times New Roman" w:hAnsi="Times New Roman" w:cs="Times New Roman"/>
          <w:spacing w:val="10"/>
        </w:rPr>
        <w:t xml:space="preserve"> </w:t>
      </w:r>
      <w:r w:rsidR="000B0668" w:rsidRPr="00365484">
        <w:rPr>
          <w:rFonts w:ascii="Times New Roman" w:hAnsi="Times New Roman" w:cs="Times New Roman"/>
        </w:rPr>
        <w:t>assinatura</w:t>
      </w:r>
      <w:r w:rsidR="000B0668" w:rsidRPr="00365484">
        <w:rPr>
          <w:rFonts w:ascii="Times New Roman" w:hAnsi="Times New Roman" w:cs="Times New Roman"/>
          <w:spacing w:val="10"/>
        </w:rPr>
        <w:t xml:space="preserve"> </w:t>
      </w:r>
      <w:r w:rsidR="000B0668" w:rsidRPr="00365484">
        <w:rPr>
          <w:rFonts w:ascii="Times New Roman" w:hAnsi="Times New Roman" w:cs="Times New Roman"/>
        </w:rPr>
        <w:t>do</w:t>
      </w:r>
      <w:r w:rsidR="000B0668" w:rsidRPr="00365484">
        <w:rPr>
          <w:rFonts w:ascii="Times New Roman" w:hAnsi="Times New Roman" w:cs="Times New Roman"/>
          <w:spacing w:val="3"/>
        </w:rPr>
        <w:t xml:space="preserve"> </w:t>
      </w:r>
      <w:r w:rsidR="000B0668" w:rsidRPr="00365484">
        <w:rPr>
          <w:rFonts w:ascii="Times New Roman" w:hAnsi="Times New Roman" w:cs="Times New Roman"/>
        </w:rPr>
        <w:t>instrumento</w:t>
      </w:r>
      <w:r w:rsidR="000B0668" w:rsidRPr="00365484">
        <w:rPr>
          <w:rFonts w:ascii="Times New Roman" w:hAnsi="Times New Roman" w:cs="Times New Roman"/>
          <w:spacing w:val="-52"/>
        </w:rPr>
        <w:t xml:space="preserve">                               </w:t>
      </w:r>
      <w:r w:rsidR="000B0668" w:rsidRPr="00365484">
        <w:rPr>
          <w:rFonts w:ascii="Times New Roman" w:hAnsi="Times New Roman" w:cs="Times New Roman"/>
        </w:rPr>
        <w:t>de</w:t>
      </w:r>
      <w:r w:rsidR="000B0668" w:rsidRPr="00365484">
        <w:rPr>
          <w:rFonts w:ascii="Times New Roman" w:hAnsi="Times New Roman" w:cs="Times New Roman"/>
          <w:spacing w:val="-6"/>
        </w:rPr>
        <w:t xml:space="preserve"> </w:t>
      </w:r>
      <w:r w:rsidR="000B0668" w:rsidRPr="00365484">
        <w:rPr>
          <w:rFonts w:ascii="Times New Roman" w:hAnsi="Times New Roman" w:cs="Times New Roman"/>
        </w:rPr>
        <w:t>contrato.</w:t>
      </w:r>
    </w:p>
    <w:p w14:paraId="1EC45966" w14:textId="56A3B6F1" w:rsidR="000B0668" w:rsidRPr="00365484" w:rsidRDefault="00365484" w:rsidP="003654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365484">
        <w:rPr>
          <w:rFonts w:ascii="Times New Roman" w:hAnsi="Times New Roman" w:cs="Times New Roman"/>
          <w:b/>
          <w:bCs/>
        </w:rPr>
        <w:t>4.1.3</w:t>
      </w:r>
      <w:r w:rsidR="000B0668" w:rsidRPr="00365484">
        <w:rPr>
          <w:rFonts w:ascii="Times New Roman" w:hAnsi="Times New Roman" w:cs="Times New Roman"/>
        </w:rPr>
        <w:t xml:space="preserve"> Excepcionalmente, desde que devidamente justificados os motivos que impossibilitem o </w:t>
      </w:r>
      <w:r>
        <w:rPr>
          <w:rFonts w:ascii="Times New Roman" w:hAnsi="Times New Roman" w:cs="Times New Roman"/>
        </w:rPr>
        <w:t xml:space="preserve"> </w:t>
      </w:r>
      <w:r w:rsidR="000B0668" w:rsidRPr="00365484">
        <w:rPr>
          <w:rFonts w:ascii="Times New Roman" w:hAnsi="Times New Roman" w:cs="Times New Roman"/>
        </w:rPr>
        <w:t xml:space="preserve">cumprimento do prazo previsto e posteriormente aceitos pela administração, serão tolerados pequenos </w:t>
      </w:r>
      <w:r>
        <w:rPr>
          <w:rFonts w:ascii="Times New Roman" w:hAnsi="Times New Roman" w:cs="Times New Roman"/>
        </w:rPr>
        <w:t xml:space="preserve"> </w:t>
      </w:r>
      <w:r w:rsidR="000B0668" w:rsidRPr="00365484">
        <w:rPr>
          <w:rFonts w:ascii="Times New Roman" w:hAnsi="Times New Roman" w:cs="Times New Roman"/>
        </w:rPr>
        <w:t>atrasos com</w:t>
      </w:r>
      <w:r w:rsidR="000B0668" w:rsidRPr="00365484">
        <w:rPr>
          <w:rFonts w:ascii="Times New Roman" w:hAnsi="Times New Roman" w:cs="Times New Roman"/>
          <w:spacing w:val="-7"/>
        </w:rPr>
        <w:t xml:space="preserve"> </w:t>
      </w:r>
      <w:r w:rsidR="000B0668" w:rsidRPr="00365484">
        <w:rPr>
          <w:rFonts w:ascii="Times New Roman" w:hAnsi="Times New Roman" w:cs="Times New Roman"/>
        </w:rPr>
        <w:t>a</w:t>
      </w:r>
      <w:r w:rsidR="000B0668" w:rsidRPr="00365484">
        <w:rPr>
          <w:rFonts w:ascii="Times New Roman" w:hAnsi="Times New Roman" w:cs="Times New Roman"/>
          <w:spacing w:val="5"/>
        </w:rPr>
        <w:t xml:space="preserve"> </w:t>
      </w:r>
      <w:r w:rsidR="000B0668" w:rsidRPr="00365484">
        <w:rPr>
          <w:rFonts w:ascii="Times New Roman" w:hAnsi="Times New Roman" w:cs="Times New Roman"/>
        </w:rPr>
        <w:t>devida</w:t>
      </w:r>
      <w:r w:rsidR="000B0668" w:rsidRPr="00365484">
        <w:rPr>
          <w:rFonts w:ascii="Times New Roman" w:hAnsi="Times New Roman" w:cs="Times New Roman"/>
          <w:spacing w:val="5"/>
        </w:rPr>
        <w:t xml:space="preserve"> </w:t>
      </w:r>
      <w:r w:rsidR="000B0668" w:rsidRPr="00365484">
        <w:rPr>
          <w:rFonts w:ascii="Times New Roman" w:hAnsi="Times New Roman" w:cs="Times New Roman"/>
        </w:rPr>
        <w:t>comprovação;</w:t>
      </w:r>
    </w:p>
    <w:p w14:paraId="6DA652A7" w14:textId="3DA8CCC9" w:rsidR="000B0668" w:rsidRPr="00365484" w:rsidRDefault="00365484" w:rsidP="003654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365484">
        <w:rPr>
          <w:rFonts w:ascii="Times New Roman" w:hAnsi="Times New Roman" w:cs="Times New Roman"/>
          <w:b/>
          <w:bCs/>
        </w:rPr>
        <w:t>4.1.4</w:t>
      </w:r>
      <w:r w:rsidR="000B0668" w:rsidRPr="00365484">
        <w:rPr>
          <w:rFonts w:ascii="Times New Roman" w:hAnsi="Times New Roman" w:cs="Times New Roman"/>
        </w:rPr>
        <w:t xml:space="preserve"> Após transcorridos 30 dias corridos, constatada a não entrega dos </w:t>
      </w:r>
      <w:r w:rsidR="00A1365F" w:rsidRPr="00365484">
        <w:rPr>
          <w:rFonts w:ascii="Times New Roman" w:hAnsi="Times New Roman" w:cs="Times New Roman"/>
        </w:rPr>
        <w:t>serviço</w:t>
      </w:r>
      <w:r w:rsidR="000B0668" w:rsidRPr="00365484">
        <w:rPr>
          <w:rFonts w:ascii="Times New Roman" w:hAnsi="Times New Roman" w:cs="Times New Roman"/>
        </w:rPr>
        <w:t xml:space="preserve">s, a empresa será notificada </w:t>
      </w:r>
      <w:r>
        <w:rPr>
          <w:rFonts w:ascii="Times New Roman" w:hAnsi="Times New Roman" w:cs="Times New Roman"/>
        </w:rPr>
        <w:t xml:space="preserve"> </w:t>
      </w:r>
      <w:r w:rsidR="000B0668" w:rsidRPr="00365484">
        <w:rPr>
          <w:rFonts w:ascii="Times New Roman" w:hAnsi="Times New Roman" w:cs="Times New Roman"/>
        </w:rPr>
        <w:t xml:space="preserve">extrajudicialmente. </w:t>
      </w:r>
    </w:p>
    <w:p w14:paraId="20BDBE24" w14:textId="7C7D5375" w:rsidR="000B0668" w:rsidRPr="00365484" w:rsidRDefault="00365484" w:rsidP="003654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365484">
        <w:rPr>
          <w:rFonts w:ascii="Times New Roman" w:hAnsi="Times New Roman" w:cs="Times New Roman"/>
          <w:b/>
          <w:bCs/>
        </w:rPr>
        <w:t>4.1.5</w:t>
      </w:r>
      <w:r w:rsidR="000B0668" w:rsidRPr="00365484">
        <w:rPr>
          <w:rFonts w:ascii="Times New Roman" w:hAnsi="Times New Roman" w:cs="Times New Roman"/>
        </w:rPr>
        <w:t xml:space="preserve"> A não entrega do serviço no prazo determinado pelo item anterior do edital, a não entrega, a entrega incompleta ou insatisfatória do serviço sujeitará a contratada as sanções administrativas previstas neste instrumento bem como as previstas em leis vigentes.</w:t>
      </w:r>
    </w:p>
    <w:p w14:paraId="2A342D17" w14:textId="7C35D31D" w:rsidR="000B0668" w:rsidRPr="00365484" w:rsidRDefault="00365484" w:rsidP="003654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365484">
        <w:rPr>
          <w:rFonts w:ascii="Times New Roman" w:hAnsi="Times New Roman" w:cs="Times New Roman"/>
          <w:b/>
          <w:bCs/>
        </w:rPr>
        <w:t>4.1.6</w:t>
      </w:r>
      <w:r w:rsidR="000B0668" w:rsidRPr="00365484">
        <w:rPr>
          <w:rFonts w:ascii="Times New Roman" w:hAnsi="Times New Roman" w:cs="Times New Roman"/>
        </w:rPr>
        <w:t xml:space="preserve"> O</w:t>
      </w:r>
      <w:r w:rsidR="000B0668" w:rsidRPr="00365484">
        <w:rPr>
          <w:rFonts w:ascii="Times New Roman" w:hAnsi="Times New Roman" w:cs="Times New Roman"/>
          <w:spacing w:val="6"/>
        </w:rPr>
        <w:t xml:space="preserve"> </w:t>
      </w:r>
      <w:r w:rsidR="000B0668" w:rsidRPr="00365484">
        <w:rPr>
          <w:rFonts w:ascii="Times New Roman" w:hAnsi="Times New Roman" w:cs="Times New Roman"/>
        </w:rPr>
        <w:t>serviço deverá ser executado na comunidade de Bela Vista e conforme estabelecido em NAF.</w:t>
      </w:r>
    </w:p>
    <w:p w14:paraId="2EB2A62C" w14:textId="306DCB6A" w:rsidR="000B0668" w:rsidRPr="001F1220" w:rsidRDefault="000B0668" w:rsidP="00365484">
      <w:pPr>
        <w:pStyle w:val="PargrafodaLista"/>
        <w:tabs>
          <w:tab w:val="left" w:pos="284"/>
        </w:tabs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4.</w:t>
      </w:r>
      <w:r w:rsidR="00565304" w:rsidRPr="001F1220">
        <w:rPr>
          <w:rFonts w:cs="Times New Roman"/>
          <w:b/>
          <w:bCs/>
          <w:sz w:val="22"/>
        </w:rPr>
        <w:t>2</w:t>
      </w:r>
      <w:r w:rsidRPr="001F1220">
        <w:rPr>
          <w:rFonts w:cs="Times New Roman"/>
          <w:sz w:val="22"/>
        </w:rPr>
        <w:t xml:space="preserve"> Será de responsabilidade da empresa licitante vencedora a entrega do serviço conforme especificado no edital e conforme proposta aceita. Não será admitida em hipótese alguma a entrega de serviço em desconformidade a este Termo de Referência, sob pena de suspensão da prestação de serviço e demais medidas legais para que esta determinação seja cumprida com rigor.</w:t>
      </w:r>
    </w:p>
    <w:p w14:paraId="169D9F28" w14:textId="6FBA0394" w:rsidR="000B0668" w:rsidRDefault="000B0668" w:rsidP="00365484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4.</w:t>
      </w:r>
      <w:r w:rsidR="00565304" w:rsidRPr="001F1220">
        <w:rPr>
          <w:rFonts w:cs="Times New Roman"/>
          <w:b/>
          <w:bCs/>
          <w:sz w:val="22"/>
        </w:rPr>
        <w:t>3</w:t>
      </w:r>
      <w:r w:rsidRPr="001F1220">
        <w:rPr>
          <w:rFonts w:cs="Times New Roman"/>
          <w:sz w:val="22"/>
        </w:rPr>
        <w:t xml:space="preserve"> O pagamento será realizado pelo Município em até 10 (dez) dias após a apresentação de documento fiscal correspondente a prestação de serviços efetuado cumpridas todas as formalidades legais anteriores a este ato, incluídas nestas o aceite dado pela secretaria requisitante.</w:t>
      </w:r>
      <w:r w:rsidR="00816178">
        <w:rPr>
          <w:rFonts w:cs="Times New Roman"/>
          <w:sz w:val="22"/>
        </w:rPr>
        <w:t xml:space="preserve"> O presente contrato tem seu valor total de </w:t>
      </w:r>
      <w:r w:rsidR="00816178" w:rsidRPr="00816178">
        <w:rPr>
          <w:rFonts w:cs="Times New Roman"/>
          <w:b/>
          <w:bCs/>
          <w:sz w:val="22"/>
        </w:rPr>
        <w:t>R$34.500,00 (Trinta e quatro mil e quinhentos reais)</w:t>
      </w:r>
      <w:r w:rsidR="00816178">
        <w:rPr>
          <w:rFonts w:cs="Times New Roman"/>
          <w:sz w:val="22"/>
        </w:rPr>
        <w:t>, conforme descrito na tabela abaixo: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57"/>
        <w:gridCol w:w="3481"/>
        <w:gridCol w:w="839"/>
        <w:gridCol w:w="1329"/>
        <w:gridCol w:w="1011"/>
        <w:gridCol w:w="1179"/>
        <w:gridCol w:w="1136"/>
      </w:tblGrid>
      <w:tr w:rsidR="00816178" w:rsidRPr="00E03A32" w14:paraId="1392C678" w14:textId="77777777" w:rsidTr="00816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67C7" w14:textId="77777777" w:rsidR="00816178" w:rsidRPr="00E03A32" w:rsidRDefault="00816178">
            <w:pPr>
              <w:pStyle w:val="Ttulo2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pt-BR" w:eastAsia="pt-BR" w:bidi="ar-SA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21D9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52AE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B6AD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E00B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CDA0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Valor do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65D8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Valor Total</w:t>
            </w:r>
          </w:p>
        </w:tc>
      </w:tr>
      <w:tr w:rsidR="00816178" w:rsidRPr="00E03A32" w14:paraId="7977B7BD" w14:textId="77777777" w:rsidTr="0081617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A983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THAIS PAULA DE MORAIS FONSECA</w:t>
            </w:r>
          </w:p>
        </w:tc>
      </w:tr>
      <w:tr w:rsidR="00816178" w:rsidRPr="00E03A32" w14:paraId="5D205936" w14:textId="77777777" w:rsidTr="00816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D3DD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6A39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SERVIÇO DE REFORMA DE CAIXA DE AGUA  DE 30.000 LITROS EM FORMATO TAÇA COM PINTURA EM EPOX COM ÁGUA 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B9B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21A7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F44A" w14:textId="77777777" w:rsidR="00816178" w:rsidRPr="00E03A32" w:rsidRDefault="00816178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8597" w14:textId="77777777" w:rsidR="00816178" w:rsidRPr="00E03A32" w:rsidRDefault="00816178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34.500,00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A901" w14:textId="77777777" w:rsidR="00816178" w:rsidRPr="00E03A32" w:rsidRDefault="00816178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34.500,00</w:t>
            </w:r>
          </w:p>
        </w:tc>
      </w:tr>
      <w:tr w:rsidR="00816178" w:rsidRPr="00E03A32" w14:paraId="78C53831" w14:textId="77777777" w:rsidTr="0081617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6241" w14:textId="77777777" w:rsidR="00816178" w:rsidRPr="00E03A32" w:rsidRDefault="00816178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Total do Fornecedor: 34.500,00</w:t>
            </w:r>
          </w:p>
        </w:tc>
      </w:tr>
      <w:tr w:rsidR="00816178" w:rsidRPr="00E03A32" w14:paraId="2C783F1D" w14:textId="77777777" w:rsidTr="00816178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B52C" w14:textId="77777777" w:rsidR="00816178" w:rsidRPr="00E03A32" w:rsidRDefault="00816178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03A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Total Geral: 34.500,00</w:t>
            </w:r>
          </w:p>
        </w:tc>
      </w:tr>
    </w:tbl>
    <w:p w14:paraId="37EF8BB6" w14:textId="736F710F" w:rsidR="000B0668" w:rsidRPr="001F1220" w:rsidRDefault="000B0668" w:rsidP="00365484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4.</w:t>
      </w:r>
      <w:r w:rsidR="00565304" w:rsidRPr="001F1220">
        <w:rPr>
          <w:rFonts w:cs="Times New Roman"/>
          <w:b/>
          <w:bCs/>
          <w:sz w:val="22"/>
        </w:rPr>
        <w:t>4</w:t>
      </w:r>
      <w:r w:rsidRPr="001F1220">
        <w:rPr>
          <w:rFonts w:cs="Times New Roman"/>
          <w:sz w:val="22"/>
        </w:rPr>
        <w:t xml:space="preserve"> O pagamento será efetuado através de crédito em conta corrente bancária, devendo a empresa vencedora apresentar o número de conta, o banco e a agência junto ao corpo da Nota Fiscal ou em anexo. </w:t>
      </w:r>
    </w:p>
    <w:p w14:paraId="7BCF9836" w14:textId="2CE75F5C" w:rsidR="000B0668" w:rsidRPr="00365484" w:rsidRDefault="00365484" w:rsidP="003654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365484">
        <w:rPr>
          <w:rFonts w:ascii="Times New Roman" w:hAnsi="Times New Roman" w:cs="Times New Roman"/>
          <w:b/>
          <w:bCs/>
        </w:rPr>
        <w:t>4.</w:t>
      </w:r>
      <w:r w:rsidR="00565304" w:rsidRPr="00365484">
        <w:rPr>
          <w:rFonts w:ascii="Times New Roman" w:hAnsi="Times New Roman" w:cs="Times New Roman"/>
          <w:b/>
          <w:bCs/>
        </w:rPr>
        <w:t>4</w:t>
      </w:r>
      <w:r w:rsidR="000B0668" w:rsidRPr="00365484">
        <w:rPr>
          <w:rFonts w:ascii="Times New Roman" w:hAnsi="Times New Roman" w:cs="Times New Roman"/>
          <w:b/>
          <w:bCs/>
        </w:rPr>
        <w:t>.1</w:t>
      </w:r>
      <w:r w:rsidR="000B0668" w:rsidRPr="00365484">
        <w:rPr>
          <w:rFonts w:ascii="Times New Roman" w:hAnsi="Times New Roman" w:cs="Times New Roman"/>
        </w:rPr>
        <w:t xml:space="preserve"> Em caso de alteração de conta bancária, deverá comunicar, formalmente, à Secretaria Municipal de </w:t>
      </w:r>
      <w:r>
        <w:rPr>
          <w:rFonts w:ascii="Times New Roman" w:hAnsi="Times New Roman" w:cs="Times New Roman"/>
        </w:rPr>
        <w:t xml:space="preserve">  </w:t>
      </w:r>
      <w:r w:rsidR="000B0668" w:rsidRPr="00365484">
        <w:rPr>
          <w:rFonts w:ascii="Times New Roman" w:hAnsi="Times New Roman" w:cs="Times New Roman"/>
        </w:rPr>
        <w:t xml:space="preserve">Fazenda para que seja feita a retificação da conta cadastrada. </w:t>
      </w:r>
    </w:p>
    <w:p w14:paraId="660F3A50" w14:textId="4342188D" w:rsidR="000B0668" w:rsidRPr="00365484" w:rsidRDefault="00365484" w:rsidP="0036548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365484">
        <w:rPr>
          <w:rFonts w:ascii="Times New Roman" w:hAnsi="Times New Roman" w:cs="Times New Roman"/>
          <w:b/>
          <w:bCs/>
        </w:rPr>
        <w:t>4.</w:t>
      </w:r>
      <w:r w:rsidR="00565304" w:rsidRPr="00365484">
        <w:rPr>
          <w:rFonts w:ascii="Times New Roman" w:hAnsi="Times New Roman" w:cs="Times New Roman"/>
          <w:b/>
          <w:bCs/>
        </w:rPr>
        <w:t>4</w:t>
      </w:r>
      <w:r w:rsidR="000B0668" w:rsidRPr="00365484">
        <w:rPr>
          <w:rFonts w:ascii="Times New Roman" w:hAnsi="Times New Roman" w:cs="Times New Roman"/>
          <w:b/>
          <w:bCs/>
        </w:rPr>
        <w:t>.2</w:t>
      </w:r>
      <w:r w:rsidR="000B0668" w:rsidRPr="00365484">
        <w:rPr>
          <w:rFonts w:ascii="Times New Roman" w:hAnsi="Times New Roman" w:cs="Times New Roman"/>
        </w:rPr>
        <w:t xml:space="preserve"> Somente serão efetuados pagamentos para as notas fiscais emitidas pelo participante do processo </w:t>
      </w:r>
      <w:r>
        <w:rPr>
          <w:rFonts w:ascii="Times New Roman" w:hAnsi="Times New Roman" w:cs="Times New Roman"/>
        </w:rPr>
        <w:t xml:space="preserve"> </w:t>
      </w:r>
      <w:r w:rsidR="000B0668" w:rsidRPr="00365484">
        <w:rPr>
          <w:rFonts w:ascii="Times New Roman" w:hAnsi="Times New Roman" w:cs="Times New Roman"/>
        </w:rPr>
        <w:t xml:space="preserve">licitatório, ou seja, mesmo CNPJ, sob pena de rescisão de contrato, não sendo admitido pagamento para </w:t>
      </w:r>
      <w:r>
        <w:rPr>
          <w:rFonts w:ascii="Times New Roman" w:hAnsi="Times New Roman" w:cs="Times New Roman"/>
        </w:rPr>
        <w:t xml:space="preserve"> </w:t>
      </w:r>
      <w:r w:rsidR="000B0668" w:rsidRPr="00365484">
        <w:rPr>
          <w:rFonts w:ascii="Times New Roman" w:hAnsi="Times New Roman" w:cs="Times New Roman"/>
        </w:rPr>
        <w:t>outrem através de procuração (Decreto Municipal nº 987 de 14 de junho de 2017).</w:t>
      </w:r>
    </w:p>
    <w:p w14:paraId="713D0213" w14:textId="0393DF05" w:rsidR="000B0668" w:rsidRPr="001F1220" w:rsidRDefault="000B0668" w:rsidP="00365484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4.</w:t>
      </w:r>
      <w:r w:rsidR="00565304" w:rsidRPr="001F1220">
        <w:rPr>
          <w:rFonts w:cs="Times New Roman"/>
          <w:b/>
          <w:bCs/>
          <w:sz w:val="22"/>
        </w:rPr>
        <w:t>5</w:t>
      </w:r>
      <w:r w:rsidRPr="001F1220">
        <w:rPr>
          <w:rFonts w:cs="Times New Roman"/>
          <w:sz w:val="22"/>
        </w:rPr>
        <w:t xml:space="preserve"> A nota fiscal correspondente deverá ser entregue, pela licitante vencedora, diretamente ao responsável pelo recebimento do serviço, que somente liberará a referida nota fiscal para pagamento após atestar a entrega em conformidade com o exigido para </w:t>
      </w:r>
      <w:r w:rsidR="00A1365F" w:rsidRPr="001F1220">
        <w:rPr>
          <w:rFonts w:cs="Times New Roman"/>
          <w:sz w:val="22"/>
        </w:rPr>
        <w:t>o serviço</w:t>
      </w:r>
      <w:r w:rsidRPr="001F1220">
        <w:rPr>
          <w:rFonts w:cs="Times New Roman"/>
          <w:sz w:val="22"/>
        </w:rPr>
        <w:t>.</w:t>
      </w:r>
    </w:p>
    <w:p w14:paraId="4C858C23" w14:textId="4E94FB44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4.</w:t>
      </w:r>
      <w:r w:rsidR="00565304" w:rsidRPr="001F1220">
        <w:rPr>
          <w:rFonts w:cs="Times New Roman"/>
          <w:b/>
          <w:bCs/>
          <w:sz w:val="22"/>
        </w:rPr>
        <w:t>6</w:t>
      </w:r>
      <w:r w:rsidRPr="001F1220">
        <w:rPr>
          <w:rFonts w:cs="Times New Roman"/>
          <w:sz w:val="22"/>
        </w:rPr>
        <w:t xml:space="preserve"> O pagamento à contratada somente será realizado mediante a apresentação da Nota Fiscal Eletrônica e do atestado de aceite pela Secretaria solicitante.</w:t>
      </w:r>
    </w:p>
    <w:p w14:paraId="3A5DF0A9" w14:textId="4AFF5D78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4.</w:t>
      </w:r>
      <w:r w:rsidR="00565304" w:rsidRPr="001F1220">
        <w:rPr>
          <w:rFonts w:cs="Times New Roman"/>
          <w:b/>
          <w:bCs/>
          <w:sz w:val="22"/>
        </w:rPr>
        <w:t>7</w:t>
      </w:r>
      <w:r w:rsidRPr="001F1220">
        <w:rPr>
          <w:rFonts w:cs="Times New Roman"/>
          <w:sz w:val="22"/>
        </w:rPr>
        <w:t xml:space="preserve"> Havendo erro na nota Fiscal ou circunstâncias que impeçam a liquidação da despesa, aquela será devolvida à licitante vencedora, pelo responsável pelo recebimento, e o pagamento ficará pendente até que a mesma providencie as medidas saneadoras. Nesta hipótese, o prazo para pagamento iniciar-se-á após a regularização da situação ou representação do documento fiscal não acarretando qualquer ônus para a Administração Municipal. </w:t>
      </w:r>
    </w:p>
    <w:p w14:paraId="40E643FC" w14:textId="0F861140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sz w:val="22"/>
        </w:rPr>
        <w:t>4.</w:t>
      </w:r>
      <w:r w:rsidR="00565304" w:rsidRPr="001F1220">
        <w:rPr>
          <w:rFonts w:cs="Times New Roman"/>
          <w:b/>
          <w:sz w:val="22"/>
        </w:rPr>
        <w:t>8</w:t>
      </w:r>
      <w:r w:rsidRPr="001F1220">
        <w:rPr>
          <w:rFonts w:cs="Times New Roman"/>
          <w:sz w:val="22"/>
        </w:rPr>
        <w:t xml:space="preserve"> </w:t>
      </w:r>
      <w:bookmarkStart w:id="0" w:name="_Hlk80007108"/>
      <w:r w:rsidRPr="001F1220">
        <w:rPr>
          <w:rFonts w:cs="Times New Roman"/>
          <w:sz w:val="22"/>
        </w:rPr>
        <w:t>Uma vez paga a importância discriminada na nota fiscal/fatura, a contratada dará ao Município de Presidente Olegário plena, geral e irretratável quitação dos valores nela discriminados, para nada mais vir a reclamar ou exigir a qualquer título, tempo ou forma.</w:t>
      </w:r>
      <w:bookmarkEnd w:id="0"/>
    </w:p>
    <w:p w14:paraId="5CCAE40D" w14:textId="6CCA9FF3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sz w:val="22"/>
        </w:rPr>
        <w:t>4.</w:t>
      </w:r>
      <w:r w:rsidR="00565304" w:rsidRPr="001F1220">
        <w:rPr>
          <w:rFonts w:cs="Times New Roman"/>
          <w:b/>
          <w:sz w:val="22"/>
        </w:rPr>
        <w:t>9</w:t>
      </w:r>
      <w:r w:rsidRPr="001F1220">
        <w:rPr>
          <w:rFonts w:cs="Times New Roman"/>
          <w:sz w:val="22"/>
        </w:rPr>
        <w:t xml:space="preserve"> Todo pagamento que vier a ser considerado contratualmente indevido será objeto de ajuste nos pagamentos futuros ou cobrados da contratada.</w:t>
      </w:r>
    </w:p>
    <w:p w14:paraId="6E9BA7D4" w14:textId="75C713BD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sz w:val="22"/>
        </w:rPr>
        <w:t>4.1</w:t>
      </w:r>
      <w:r w:rsidR="00565304" w:rsidRPr="001F1220">
        <w:rPr>
          <w:rFonts w:cs="Times New Roman"/>
          <w:b/>
          <w:sz w:val="22"/>
        </w:rPr>
        <w:t>0</w:t>
      </w:r>
      <w:r w:rsidRPr="001F1220">
        <w:rPr>
          <w:rFonts w:cs="Times New Roman"/>
          <w:sz w:val="22"/>
        </w:rPr>
        <w:t xml:space="preserve"> </w:t>
      </w:r>
      <w:bookmarkStart w:id="1" w:name="_Hlk80007594"/>
      <w:r w:rsidRPr="001F1220">
        <w:rPr>
          <w:rFonts w:cs="Times New Roman"/>
          <w:sz w:val="22"/>
        </w:rPr>
        <w:t>Nenhum pagamento será efetuado à Contratada enquanto pendente de liquidação, obrigação financeira que lhe for imposta, em virtude de penalidade.</w:t>
      </w:r>
      <w:bookmarkEnd w:id="1"/>
    </w:p>
    <w:p w14:paraId="7782BA39" w14:textId="01AB5C7E" w:rsidR="0022414C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4.1</w:t>
      </w:r>
      <w:r w:rsidR="00565304" w:rsidRPr="001F1220">
        <w:rPr>
          <w:rFonts w:cs="Times New Roman"/>
          <w:b/>
          <w:bCs/>
          <w:sz w:val="22"/>
        </w:rPr>
        <w:t>1</w:t>
      </w:r>
      <w:r w:rsidRPr="001F1220">
        <w:rPr>
          <w:rFonts w:cs="Times New Roman"/>
          <w:sz w:val="22"/>
        </w:rPr>
        <w:t xml:space="preserve"> A critério da Administração, poderão ser utilizados os pagamentos devidos para cobrir possíveis despesas com multas, indenizações a terceiros, ou outras de responsabilidade da contratada.</w:t>
      </w:r>
    </w:p>
    <w:p w14:paraId="2607FDCE" w14:textId="77777777" w:rsidR="00365484" w:rsidRPr="001F1220" w:rsidRDefault="00365484" w:rsidP="000B0668">
      <w:pPr>
        <w:pStyle w:val="PargrafodaLista"/>
        <w:rPr>
          <w:rFonts w:cs="Times New Roman"/>
          <w:sz w:val="22"/>
        </w:rPr>
      </w:pPr>
    </w:p>
    <w:p w14:paraId="37A6164D" w14:textId="77777777" w:rsidR="001F1220" w:rsidRPr="001F1220" w:rsidRDefault="001F1220" w:rsidP="001F1220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rFonts w:ascii="Times New Roman" w:eastAsia="Times New Roman" w:hAnsi="Times New Roman" w:cs="Times New Roman"/>
          <w:b/>
          <w:lang w:val="pt-BR" w:eastAsia="pt-BR" w:bidi="ar-SA"/>
        </w:rPr>
      </w:pPr>
      <w:r w:rsidRPr="001F1220">
        <w:rPr>
          <w:rFonts w:ascii="Times New Roman" w:eastAsia="Times New Roman" w:hAnsi="Times New Roman" w:cs="Times New Roman"/>
          <w:b/>
          <w:lang w:val="pt-BR" w:eastAsia="pt-BR" w:bidi="ar-SA"/>
        </w:rPr>
        <w:t>5. CLÁUSULA QUINTA – DA DOTAÇÃO ORÇAMENTÁRIA</w:t>
      </w:r>
    </w:p>
    <w:p w14:paraId="314AC443" w14:textId="7B945341" w:rsidR="000B0668" w:rsidRDefault="000B0668" w:rsidP="00A70400">
      <w:pPr>
        <w:pStyle w:val="PargrafodaLista"/>
        <w:spacing w:before="0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5.1</w:t>
      </w:r>
      <w:r w:rsidRPr="001F1220">
        <w:rPr>
          <w:rFonts w:cs="Times New Roman"/>
          <w:sz w:val="22"/>
        </w:rPr>
        <w:t xml:space="preserve"> A despesa com as aquisições correrá à conta da dotação orçamentária abaixo, relativa ao exercício de 2021</w:t>
      </w:r>
      <w:r w:rsidRPr="001F1220">
        <w:rPr>
          <w:rFonts w:eastAsia="Batang" w:cs="Times New Roman"/>
          <w:sz w:val="22"/>
        </w:rPr>
        <w:t xml:space="preserve"> e suas correspondentes ao ano posterior</w:t>
      </w:r>
      <w:r w:rsidR="00A70400">
        <w:rPr>
          <w:rFonts w:cs="Times New Roman"/>
          <w:sz w:val="22"/>
        </w:rPr>
        <w:t>:</w:t>
      </w:r>
    </w:p>
    <w:p w14:paraId="044ACDAB" w14:textId="3750D740" w:rsidR="00A70400" w:rsidRPr="00A70400" w:rsidRDefault="00A70400" w:rsidP="00A70400">
      <w:pPr>
        <w:pStyle w:val="PargrafodaLista"/>
        <w:spacing w:before="0"/>
        <w:rPr>
          <w:rFonts w:cs="Times New Roman"/>
          <w:sz w:val="22"/>
        </w:rPr>
      </w:pPr>
      <w:r>
        <w:rPr>
          <w:rFonts w:cs="Times New Roman"/>
          <w:sz w:val="22"/>
        </w:rPr>
        <w:t>522 – 02.07.01.17.55.1702.2040.3.3.90.39.00 – Outros Serv. Terceiros – Pessoa Jurídica.</w:t>
      </w:r>
    </w:p>
    <w:p w14:paraId="1C581050" w14:textId="475C50B0" w:rsidR="000B0668" w:rsidRDefault="000B0668" w:rsidP="00A70400">
      <w:pPr>
        <w:pStyle w:val="PargrafodaLista"/>
        <w:spacing w:before="0"/>
        <w:rPr>
          <w:rFonts w:eastAsia="Batang" w:cs="Times New Roman"/>
          <w:sz w:val="22"/>
        </w:rPr>
      </w:pPr>
      <w:r w:rsidRPr="001F1220">
        <w:rPr>
          <w:rFonts w:eastAsia="Batang" w:cs="Times New Roman"/>
          <w:b/>
          <w:bCs/>
          <w:sz w:val="22"/>
        </w:rPr>
        <w:t>5.2</w:t>
      </w:r>
      <w:r w:rsidRPr="001F1220">
        <w:rPr>
          <w:rFonts w:eastAsia="Batang" w:cs="Times New Roman"/>
          <w:sz w:val="22"/>
        </w:rPr>
        <w:t xml:space="preserve"> Havendo necessidade, poderão ser acrescentadas novas dotações ao processo por meio de apostilamento de ficha.</w:t>
      </w:r>
    </w:p>
    <w:p w14:paraId="3B903A7E" w14:textId="77777777" w:rsidR="0022414C" w:rsidRPr="001F1220" w:rsidRDefault="0022414C" w:rsidP="000B0668">
      <w:pPr>
        <w:pStyle w:val="PargrafodaLista"/>
        <w:rPr>
          <w:rFonts w:eastAsia="Batang" w:cs="Times New Roman"/>
          <w:sz w:val="22"/>
        </w:rPr>
      </w:pPr>
    </w:p>
    <w:p w14:paraId="1129C081" w14:textId="4CD300EA" w:rsidR="0022414C" w:rsidRPr="0022414C" w:rsidRDefault="0022414C" w:rsidP="0022414C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rFonts w:ascii="Times New Roman" w:eastAsia="Times New Roman" w:hAnsi="Times New Roman" w:cs="Times New Roman"/>
          <w:b/>
          <w:lang w:val="pt-BR" w:eastAsia="pt-BR" w:bidi="ar-SA"/>
        </w:rPr>
      </w:pPr>
      <w:r w:rsidRPr="0022414C">
        <w:rPr>
          <w:rFonts w:ascii="Times New Roman" w:eastAsia="Times New Roman" w:hAnsi="Times New Roman" w:cs="Times New Roman"/>
          <w:b/>
          <w:lang w:val="pt-BR" w:eastAsia="pt-BR" w:bidi="ar-SA"/>
        </w:rPr>
        <w:t>6. CLÁUSULA SEXTA – D</w:t>
      </w:r>
      <w:r>
        <w:rPr>
          <w:rFonts w:ascii="Times New Roman" w:eastAsia="Times New Roman" w:hAnsi="Times New Roman" w:cs="Times New Roman"/>
          <w:b/>
          <w:lang w:val="pt-BR" w:eastAsia="pt-BR" w:bidi="ar-SA"/>
        </w:rPr>
        <w:t>O</w:t>
      </w:r>
      <w:r w:rsidRPr="0022414C">
        <w:rPr>
          <w:rFonts w:ascii="Times New Roman" w:eastAsia="Times New Roman" w:hAnsi="Times New Roman" w:cs="Times New Roman"/>
          <w:b/>
          <w:lang w:val="pt-BR" w:eastAsia="pt-BR" w:bidi="ar-SA"/>
        </w:rPr>
        <w:t xml:space="preserve"> </w:t>
      </w:r>
      <w:r>
        <w:rPr>
          <w:rFonts w:ascii="Times New Roman" w:eastAsia="Times New Roman" w:hAnsi="Times New Roman" w:cs="Times New Roman"/>
          <w:b/>
          <w:lang w:val="pt-BR" w:eastAsia="pt-BR" w:bidi="ar-SA"/>
        </w:rPr>
        <w:t>PRAZO</w:t>
      </w:r>
    </w:p>
    <w:p w14:paraId="7266BF35" w14:textId="34913BE9" w:rsidR="000B0668" w:rsidRPr="00A70400" w:rsidRDefault="000B0668" w:rsidP="0022414C">
      <w:pPr>
        <w:pStyle w:val="PargrafodaLista"/>
        <w:spacing w:before="0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6.1</w:t>
      </w:r>
      <w:r w:rsidRPr="001F1220">
        <w:rPr>
          <w:rFonts w:cs="Times New Roman"/>
          <w:sz w:val="22"/>
        </w:rPr>
        <w:t xml:space="preserve"> Esta contratação terá vigência </w:t>
      </w:r>
      <w:r w:rsidR="00A70400" w:rsidRPr="00A70400">
        <w:rPr>
          <w:rFonts w:cs="Times New Roman"/>
          <w:sz w:val="22"/>
        </w:rPr>
        <w:t xml:space="preserve">por </w:t>
      </w:r>
      <w:r w:rsidRPr="00A70400">
        <w:rPr>
          <w:rFonts w:cs="Times New Roman"/>
          <w:sz w:val="22"/>
        </w:rPr>
        <w:t xml:space="preserve"> </w:t>
      </w:r>
      <w:r w:rsidR="00F6600F" w:rsidRPr="00A70400">
        <w:rPr>
          <w:rFonts w:cs="Times New Roman"/>
          <w:sz w:val="22"/>
          <w:u w:val="single"/>
        </w:rPr>
        <w:t>60</w:t>
      </w:r>
      <w:r w:rsidR="00A70400" w:rsidRPr="00A70400">
        <w:rPr>
          <w:rFonts w:cs="Times New Roman"/>
          <w:sz w:val="22"/>
          <w:u w:val="single"/>
        </w:rPr>
        <w:t xml:space="preserve"> (sessenta)</w:t>
      </w:r>
      <w:r w:rsidRPr="00A70400">
        <w:rPr>
          <w:rFonts w:cs="Times New Roman"/>
          <w:sz w:val="22"/>
          <w:u w:val="single"/>
        </w:rPr>
        <w:t xml:space="preserve"> dias</w:t>
      </w:r>
      <w:r w:rsidRPr="00A70400">
        <w:rPr>
          <w:rFonts w:cs="Times New Roman"/>
          <w:sz w:val="22"/>
        </w:rPr>
        <w:t xml:space="preserve"> </w:t>
      </w:r>
      <w:r w:rsidR="00A70400" w:rsidRPr="00A70400">
        <w:rPr>
          <w:rFonts w:cs="Times New Roman"/>
          <w:sz w:val="22"/>
        </w:rPr>
        <w:t xml:space="preserve">a partir da data de </w:t>
      </w:r>
      <w:r w:rsidRPr="00A70400">
        <w:rPr>
          <w:rFonts w:cs="Times New Roman"/>
          <w:sz w:val="22"/>
        </w:rPr>
        <w:t>assinatura</w:t>
      </w:r>
      <w:r w:rsidR="00A70400" w:rsidRPr="00A70400">
        <w:rPr>
          <w:rFonts w:cs="Times New Roman"/>
          <w:sz w:val="22"/>
        </w:rPr>
        <w:t xml:space="preserve"> do contrato, </w:t>
      </w:r>
      <w:r w:rsidR="00A70400" w:rsidRPr="00A70400">
        <w:rPr>
          <w:rFonts w:cs="Times New Roman"/>
          <w:sz w:val="22"/>
          <w:u w:val="single"/>
        </w:rPr>
        <w:t>findando em 01 de novembro de 2021</w:t>
      </w:r>
      <w:r w:rsidRPr="00A70400">
        <w:rPr>
          <w:rFonts w:cs="Times New Roman"/>
          <w:sz w:val="22"/>
        </w:rPr>
        <w:t>.</w:t>
      </w:r>
    </w:p>
    <w:p w14:paraId="01630F35" w14:textId="28C03570" w:rsidR="0022414C" w:rsidRDefault="000B0668" w:rsidP="00816178">
      <w:pPr>
        <w:pStyle w:val="PargrafodaLista"/>
        <w:spacing w:before="0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6.2</w:t>
      </w:r>
      <w:r w:rsidRPr="001F1220">
        <w:rPr>
          <w:rFonts w:cs="Times New Roman"/>
          <w:sz w:val="22"/>
        </w:rPr>
        <w:t xml:space="preserve"> O contrato poderá ser prorrogado caso haja interesse entre as partes desde que em conformidade com o art. 57 da lei 8.666/93 e poderá sofrer alterações fundamentadas no art.65 da mesma Lei.</w:t>
      </w:r>
    </w:p>
    <w:p w14:paraId="70CEDBE2" w14:textId="77777777" w:rsidR="00E03A32" w:rsidRPr="001F1220" w:rsidRDefault="00E03A32" w:rsidP="00816178">
      <w:pPr>
        <w:pStyle w:val="PargrafodaLista"/>
        <w:spacing w:before="0"/>
        <w:rPr>
          <w:rFonts w:cs="Times New Roman"/>
          <w:sz w:val="22"/>
        </w:rPr>
      </w:pPr>
      <w:bookmarkStart w:id="2" w:name="_GoBack"/>
      <w:bookmarkEnd w:id="2"/>
    </w:p>
    <w:p w14:paraId="407BB443" w14:textId="1BA08BE0" w:rsidR="000B0668" w:rsidRPr="00365484" w:rsidRDefault="0022414C" w:rsidP="00365484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rFonts w:ascii="Times New Roman" w:eastAsia="Times New Roman" w:hAnsi="Times New Roman" w:cs="Times New Roman"/>
          <w:b/>
          <w:lang w:val="pt-BR" w:eastAsia="pt-BR" w:bidi="ar-SA"/>
        </w:rPr>
      </w:pPr>
      <w:r w:rsidRPr="0022414C">
        <w:rPr>
          <w:rFonts w:ascii="Times New Roman" w:eastAsia="Times New Roman" w:hAnsi="Times New Roman" w:cs="Times New Roman"/>
          <w:b/>
          <w:lang w:val="pt-BR" w:eastAsia="pt-BR" w:bidi="ar-SA"/>
        </w:rPr>
        <w:lastRenderedPageBreak/>
        <w:t>7. CLÁUSULA SÉTIMA – DAS PENALIDADES</w:t>
      </w:r>
    </w:p>
    <w:p w14:paraId="185528FE" w14:textId="4143F8EF" w:rsidR="000B0668" w:rsidRPr="00A70400" w:rsidRDefault="000B0668" w:rsidP="00365484">
      <w:pPr>
        <w:pStyle w:val="PargrafodaLista"/>
        <w:spacing w:before="0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7.1</w:t>
      </w:r>
      <w:r w:rsidRPr="001F1220">
        <w:rPr>
          <w:rFonts w:cs="Times New Roman"/>
          <w:sz w:val="22"/>
        </w:rPr>
        <w:t xml:space="preserve"> A recusa do adjudicatário em entregar o</w:t>
      </w:r>
      <w:r w:rsidR="00012534" w:rsidRPr="001F1220">
        <w:rPr>
          <w:rFonts w:cs="Times New Roman"/>
          <w:sz w:val="22"/>
        </w:rPr>
        <w:t>s</w:t>
      </w:r>
      <w:r w:rsidRPr="001F1220">
        <w:rPr>
          <w:rFonts w:cs="Times New Roman"/>
          <w:sz w:val="22"/>
        </w:rPr>
        <w:t xml:space="preserve"> </w:t>
      </w:r>
      <w:r w:rsidR="00012534" w:rsidRPr="001F1220">
        <w:rPr>
          <w:rFonts w:cs="Times New Roman"/>
          <w:sz w:val="22"/>
        </w:rPr>
        <w:t>serviços</w:t>
      </w:r>
      <w:r w:rsidRPr="001F1220">
        <w:rPr>
          <w:rFonts w:cs="Times New Roman"/>
          <w:sz w:val="22"/>
        </w:rPr>
        <w:t xml:space="preserve"> no prazo estabelecido pelo MUNICÍPIO, bem como o atraso, caracterizará descumprimento da obrigação assumida e permitirá a aplicação das seguintes sanções pelo </w:t>
      </w:r>
      <w:r w:rsidRPr="00A70400">
        <w:rPr>
          <w:rFonts w:cs="Times New Roman"/>
          <w:sz w:val="22"/>
        </w:rPr>
        <w:t>MUNICÍPIO:</w:t>
      </w:r>
    </w:p>
    <w:p w14:paraId="161243F6" w14:textId="6B9886B3" w:rsidR="000B0668" w:rsidRPr="00A70400" w:rsidRDefault="00A70400" w:rsidP="00A70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A70400">
        <w:rPr>
          <w:rFonts w:ascii="Times New Roman" w:hAnsi="Times New Roman" w:cs="Times New Roman"/>
          <w:b/>
          <w:bCs/>
        </w:rPr>
        <w:t xml:space="preserve">7.1.1 </w:t>
      </w:r>
      <w:r w:rsidR="000B0668" w:rsidRPr="00A70400">
        <w:rPr>
          <w:rFonts w:ascii="Times New Roman" w:hAnsi="Times New Roman" w:cs="Times New Roman"/>
        </w:rPr>
        <w:t>advertência, que será aplicada sempre por escrito;</w:t>
      </w:r>
    </w:p>
    <w:p w14:paraId="55C5E3DF" w14:textId="55748101" w:rsidR="000B0668" w:rsidRPr="00A70400" w:rsidRDefault="00A70400" w:rsidP="00A70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A70400">
        <w:rPr>
          <w:rFonts w:ascii="Times New Roman" w:hAnsi="Times New Roman" w:cs="Times New Roman"/>
          <w:b/>
          <w:bCs/>
        </w:rPr>
        <w:t>7.1.2</w:t>
      </w:r>
      <w:r w:rsidR="000B0668" w:rsidRPr="00A70400">
        <w:rPr>
          <w:rFonts w:ascii="Times New Roman" w:hAnsi="Times New Roman" w:cs="Times New Roman"/>
        </w:rPr>
        <w:t xml:space="preserve"> multas;</w:t>
      </w:r>
    </w:p>
    <w:p w14:paraId="23C3C1FF" w14:textId="7621F003" w:rsidR="000B0668" w:rsidRPr="00A70400" w:rsidRDefault="00A70400" w:rsidP="00A70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A70400">
        <w:rPr>
          <w:rFonts w:ascii="Times New Roman" w:hAnsi="Times New Roman" w:cs="Times New Roman"/>
          <w:b/>
          <w:bCs/>
        </w:rPr>
        <w:t>7.1.3</w:t>
      </w:r>
      <w:r w:rsidR="000B0668" w:rsidRPr="00A70400">
        <w:rPr>
          <w:rFonts w:ascii="Times New Roman" w:hAnsi="Times New Roman" w:cs="Times New Roman"/>
        </w:rPr>
        <w:t xml:space="preserve"> suspensão temporária do direito de licitar com o Município de Presidente Olegário;</w:t>
      </w:r>
    </w:p>
    <w:p w14:paraId="27F62144" w14:textId="3BD980AC" w:rsidR="000B0668" w:rsidRPr="00A70400" w:rsidRDefault="00A70400" w:rsidP="00A70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A70400">
        <w:rPr>
          <w:rFonts w:ascii="Times New Roman" w:hAnsi="Times New Roman" w:cs="Times New Roman"/>
          <w:b/>
          <w:bCs/>
        </w:rPr>
        <w:t>7.1.4</w:t>
      </w:r>
      <w:r w:rsidR="000B0668" w:rsidRPr="00A70400">
        <w:rPr>
          <w:rFonts w:ascii="Times New Roman" w:hAnsi="Times New Roman" w:cs="Times New Roman"/>
        </w:rPr>
        <w:t xml:space="preserve"> indenização ao MUNICÍPIO da diferença de custo para aquisição dos </w:t>
      </w:r>
      <w:r w:rsidR="00B61497" w:rsidRPr="00A70400">
        <w:rPr>
          <w:rFonts w:ascii="Times New Roman" w:hAnsi="Times New Roman" w:cs="Times New Roman"/>
        </w:rPr>
        <w:t>serviços</w:t>
      </w:r>
      <w:r w:rsidR="000B0668" w:rsidRPr="00A70400">
        <w:rPr>
          <w:rFonts w:ascii="Times New Roman" w:hAnsi="Times New Roman" w:cs="Times New Roman"/>
        </w:rPr>
        <w:t xml:space="preserve"> de outro licitante;</w:t>
      </w:r>
    </w:p>
    <w:p w14:paraId="2866E813" w14:textId="7185E67E" w:rsidR="000B0668" w:rsidRPr="00A70400" w:rsidRDefault="00A70400" w:rsidP="00A70400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B0668" w:rsidRPr="00A70400">
        <w:rPr>
          <w:rFonts w:ascii="Times New Roman" w:hAnsi="Times New Roman" w:cs="Times New Roman"/>
          <w:b/>
          <w:bCs/>
        </w:rPr>
        <w:t>7.1.5</w:t>
      </w:r>
      <w:r w:rsidR="000B0668" w:rsidRPr="00A70400">
        <w:rPr>
          <w:rFonts w:ascii="Times New Roman" w:hAnsi="Times New Roman" w:cs="Times New Roman"/>
        </w:rPr>
        <w:t xml:space="preserve"> declaração de inidoneidade para licitar e contratar com a Administração Pública, no prazo não </w:t>
      </w:r>
      <w:r>
        <w:rPr>
          <w:rFonts w:ascii="Times New Roman" w:hAnsi="Times New Roman" w:cs="Times New Roman"/>
        </w:rPr>
        <w:t xml:space="preserve">  </w:t>
      </w:r>
      <w:r w:rsidR="000B0668" w:rsidRPr="00A70400">
        <w:rPr>
          <w:rFonts w:ascii="Times New Roman" w:hAnsi="Times New Roman" w:cs="Times New Roman"/>
        </w:rPr>
        <w:t>superior a cinco anos.</w:t>
      </w:r>
    </w:p>
    <w:p w14:paraId="0EE1E77D" w14:textId="0B0E9E76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7.2</w:t>
      </w:r>
      <w:r w:rsidRPr="001F1220">
        <w:rPr>
          <w:rFonts w:cs="Times New Roman"/>
          <w:sz w:val="22"/>
        </w:rPr>
        <w:t xml:space="preserve"> Será aplicada multa a razão de 0,3% (três décimos por cento) sobre o valor total do </w:t>
      </w:r>
      <w:r w:rsidR="00FC1D8D" w:rsidRPr="001F1220">
        <w:rPr>
          <w:rFonts w:cs="Times New Roman"/>
          <w:sz w:val="22"/>
        </w:rPr>
        <w:t>serviço</w:t>
      </w:r>
      <w:r w:rsidRPr="001F1220">
        <w:rPr>
          <w:rFonts w:cs="Times New Roman"/>
          <w:sz w:val="22"/>
        </w:rPr>
        <w:t>, por dia de atraso na inexecução do contrato;</w:t>
      </w:r>
    </w:p>
    <w:p w14:paraId="0B7A5DF0" w14:textId="6B3EADDC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7.3</w:t>
      </w:r>
      <w:r w:rsidRPr="001F1220">
        <w:rPr>
          <w:rFonts w:cs="Times New Roman"/>
          <w:sz w:val="22"/>
        </w:rPr>
        <w:t xml:space="preserve"> Será aplicada multa a razão de 3,0% (três por cento) sobre o valor total do </w:t>
      </w:r>
      <w:r w:rsidR="00FC1D8D" w:rsidRPr="001F1220">
        <w:rPr>
          <w:rFonts w:cs="Times New Roman"/>
          <w:sz w:val="22"/>
        </w:rPr>
        <w:t>serviço</w:t>
      </w:r>
      <w:r w:rsidRPr="001F1220">
        <w:rPr>
          <w:rFonts w:cs="Times New Roman"/>
          <w:sz w:val="22"/>
        </w:rPr>
        <w:t>, por inexecução parcial das obrigações contratuais;</w:t>
      </w:r>
    </w:p>
    <w:p w14:paraId="70726427" w14:textId="77777777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7.4</w:t>
      </w:r>
      <w:r w:rsidRPr="001F1220">
        <w:rPr>
          <w:rFonts w:cs="Times New Roman"/>
          <w:sz w:val="22"/>
        </w:rPr>
        <w:t xml:space="preserve"> O valor máximo das multas não poderá exceder, cumulativamente, a 10% (dez por cento) do valor da aquisição;</w:t>
      </w:r>
    </w:p>
    <w:p w14:paraId="6F790D33" w14:textId="77777777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7.5</w:t>
      </w:r>
      <w:r w:rsidRPr="001F1220">
        <w:rPr>
          <w:rFonts w:cs="Times New Roman"/>
          <w:sz w:val="22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11FC4010" w14:textId="77777777" w:rsidR="000B0668" w:rsidRPr="001F1220" w:rsidRDefault="000B0668" w:rsidP="000B0668">
      <w:pPr>
        <w:pStyle w:val="PargrafodaLista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7.6</w:t>
      </w:r>
      <w:r w:rsidRPr="001F1220">
        <w:rPr>
          <w:rFonts w:cs="Times New Roman"/>
          <w:sz w:val="22"/>
        </w:rPr>
        <w:t xml:space="preserve"> Extensão das penalidades:</w:t>
      </w:r>
    </w:p>
    <w:p w14:paraId="153253E5" w14:textId="77777777" w:rsidR="000B0668" w:rsidRPr="001F1220" w:rsidRDefault="000B0668" w:rsidP="000B0668">
      <w:pPr>
        <w:pStyle w:val="PargrafodaLista"/>
        <w:ind w:left="1134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7.6.1</w:t>
      </w:r>
      <w:r w:rsidRPr="001F1220">
        <w:rPr>
          <w:rFonts w:cs="Times New Roman"/>
          <w:sz w:val="22"/>
        </w:rPr>
        <w:t xml:space="preserve"> A sanção de suspensão de participar em licitação e contratar com a Administração Pública poderá ser também aplicada àqueles que:</w:t>
      </w:r>
    </w:p>
    <w:p w14:paraId="46C946DE" w14:textId="77777777" w:rsidR="000B0668" w:rsidRPr="001F1220" w:rsidRDefault="000B0668" w:rsidP="000B0668">
      <w:pPr>
        <w:pStyle w:val="PargrafodaLista"/>
        <w:ind w:left="1134"/>
        <w:rPr>
          <w:rFonts w:cs="Times New Roman"/>
          <w:sz w:val="22"/>
        </w:rPr>
      </w:pPr>
      <w:r w:rsidRPr="001F1220">
        <w:rPr>
          <w:rFonts w:cs="Times New Roman"/>
          <w:sz w:val="22"/>
        </w:rPr>
        <w:t>a) retardarem a execução do pregão;</w:t>
      </w:r>
    </w:p>
    <w:p w14:paraId="32B081D9" w14:textId="77777777" w:rsidR="000B0668" w:rsidRPr="001F1220" w:rsidRDefault="000B0668" w:rsidP="000B0668">
      <w:pPr>
        <w:pStyle w:val="PargrafodaLista"/>
        <w:ind w:left="1134"/>
        <w:rPr>
          <w:rFonts w:cs="Times New Roman"/>
          <w:sz w:val="22"/>
        </w:rPr>
      </w:pPr>
      <w:r w:rsidRPr="001F1220">
        <w:rPr>
          <w:rFonts w:cs="Times New Roman"/>
          <w:sz w:val="22"/>
        </w:rPr>
        <w:t>b) demonstrarem não possuir idoneidade para contratar com a Administração;</w:t>
      </w:r>
    </w:p>
    <w:p w14:paraId="38723B72" w14:textId="15D76CE6" w:rsidR="000B0668" w:rsidRDefault="000B0668" w:rsidP="000B0668">
      <w:pPr>
        <w:pStyle w:val="PargrafodaLista"/>
        <w:ind w:left="1134"/>
        <w:rPr>
          <w:rFonts w:cs="Times New Roman"/>
          <w:sz w:val="22"/>
        </w:rPr>
      </w:pPr>
      <w:r w:rsidRPr="001F1220">
        <w:rPr>
          <w:rFonts w:cs="Times New Roman"/>
          <w:sz w:val="22"/>
        </w:rPr>
        <w:t>c) fizerem declaração falsa ou cometerem fraude fiscal.</w:t>
      </w:r>
    </w:p>
    <w:p w14:paraId="04796BD4" w14:textId="77777777" w:rsidR="0022414C" w:rsidRPr="001F1220" w:rsidRDefault="0022414C" w:rsidP="000B0668">
      <w:pPr>
        <w:pStyle w:val="PargrafodaLista"/>
        <w:ind w:left="1134"/>
        <w:rPr>
          <w:rFonts w:cs="Times New Roman"/>
          <w:sz w:val="22"/>
        </w:rPr>
      </w:pPr>
    </w:p>
    <w:p w14:paraId="1A4CFBC1" w14:textId="7177A3E5" w:rsidR="0022414C" w:rsidRPr="0022414C" w:rsidRDefault="0022414C" w:rsidP="0022414C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rFonts w:ascii="Times New Roman" w:eastAsia="Times New Roman" w:hAnsi="Times New Roman" w:cs="Times New Roman"/>
          <w:b/>
          <w:lang w:val="pt-BR" w:eastAsia="pt-BR" w:bidi="ar-SA"/>
        </w:rPr>
      </w:pPr>
      <w:r>
        <w:rPr>
          <w:rFonts w:ascii="Times New Roman" w:eastAsia="Times New Roman" w:hAnsi="Times New Roman" w:cs="Times New Roman"/>
          <w:b/>
          <w:lang w:val="pt-BR" w:eastAsia="pt-BR" w:bidi="ar-SA"/>
        </w:rPr>
        <w:t>8</w:t>
      </w:r>
      <w:r w:rsidRPr="0022414C">
        <w:rPr>
          <w:rFonts w:ascii="Times New Roman" w:eastAsia="Times New Roman" w:hAnsi="Times New Roman" w:cs="Times New Roman"/>
          <w:b/>
          <w:lang w:val="pt-BR" w:eastAsia="pt-BR" w:bidi="ar-SA"/>
        </w:rPr>
        <w:t xml:space="preserve">. CLÁUSULA </w:t>
      </w:r>
      <w:r>
        <w:rPr>
          <w:rFonts w:ascii="Times New Roman" w:eastAsia="Times New Roman" w:hAnsi="Times New Roman" w:cs="Times New Roman"/>
          <w:b/>
          <w:lang w:val="pt-BR" w:eastAsia="pt-BR" w:bidi="ar-SA"/>
        </w:rPr>
        <w:t>OITAV</w:t>
      </w:r>
      <w:r w:rsidRPr="0022414C">
        <w:rPr>
          <w:rFonts w:ascii="Times New Roman" w:eastAsia="Times New Roman" w:hAnsi="Times New Roman" w:cs="Times New Roman"/>
          <w:b/>
          <w:lang w:val="pt-BR" w:eastAsia="pt-BR" w:bidi="ar-SA"/>
        </w:rPr>
        <w:t>A – D</w:t>
      </w:r>
      <w:r>
        <w:rPr>
          <w:rFonts w:ascii="Times New Roman" w:eastAsia="Times New Roman" w:hAnsi="Times New Roman" w:cs="Times New Roman"/>
          <w:b/>
          <w:lang w:val="pt-BR" w:eastAsia="pt-BR" w:bidi="ar-SA"/>
        </w:rPr>
        <w:t>O FORO</w:t>
      </w:r>
    </w:p>
    <w:p w14:paraId="64A4BA85" w14:textId="37AA3418" w:rsidR="000B0668" w:rsidRPr="001F1220" w:rsidRDefault="000B0668" w:rsidP="00365484">
      <w:pPr>
        <w:pStyle w:val="PargrafodaLista"/>
        <w:spacing w:before="0"/>
        <w:rPr>
          <w:rFonts w:cs="Times New Roman"/>
          <w:sz w:val="22"/>
        </w:rPr>
      </w:pPr>
      <w:r w:rsidRPr="001F1220">
        <w:rPr>
          <w:rFonts w:cs="Times New Roman"/>
          <w:b/>
          <w:bCs/>
          <w:sz w:val="22"/>
        </w:rPr>
        <w:t>8.1</w:t>
      </w:r>
      <w:r w:rsidRPr="001F1220">
        <w:rPr>
          <w:rFonts w:cs="Times New Roman"/>
          <w:sz w:val="22"/>
        </w:rPr>
        <w:t xml:space="preserve"> 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14:paraId="1E945B95" w14:textId="57270A05" w:rsidR="000B0668" w:rsidRPr="00A70400" w:rsidRDefault="000B0668" w:rsidP="000B0668">
      <w:pPr>
        <w:overflowPunct w:val="0"/>
        <w:adjustRightInd w:val="0"/>
        <w:ind w:right="511"/>
        <w:jc w:val="right"/>
        <w:rPr>
          <w:rFonts w:ascii="Times New Roman" w:hAnsi="Times New Roman" w:cs="Times New Roman"/>
        </w:rPr>
      </w:pPr>
      <w:r w:rsidRPr="001F1220">
        <w:rPr>
          <w:rFonts w:ascii="Times New Roman" w:hAnsi="Times New Roman" w:cs="Times New Roman"/>
        </w:rPr>
        <w:t>Presidente Olegário/MG</w:t>
      </w:r>
      <w:r w:rsidRPr="00A70400">
        <w:rPr>
          <w:rFonts w:ascii="Times New Roman" w:hAnsi="Times New Roman" w:cs="Times New Roman"/>
        </w:rPr>
        <w:t xml:space="preserve">, </w:t>
      </w:r>
      <w:r w:rsidR="00A70400" w:rsidRPr="00A70400">
        <w:rPr>
          <w:rFonts w:ascii="Times New Roman" w:hAnsi="Times New Roman" w:cs="Times New Roman"/>
        </w:rPr>
        <w:t xml:space="preserve">01 </w:t>
      </w:r>
      <w:r w:rsidRPr="00A70400">
        <w:rPr>
          <w:rFonts w:ascii="Times New Roman" w:hAnsi="Times New Roman" w:cs="Times New Roman"/>
        </w:rPr>
        <w:t xml:space="preserve">de </w:t>
      </w:r>
      <w:r w:rsidR="00A70400" w:rsidRPr="00A70400">
        <w:rPr>
          <w:rFonts w:ascii="Times New Roman" w:hAnsi="Times New Roman" w:cs="Times New Roman"/>
        </w:rPr>
        <w:t>setembro</w:t>
      </w:r>
      <w:r w:rsidRPr="00A70400">
        <w:rPr>
          <w:rFonts w:ascii="Times New Roman" w:hAnsi="Times New Roman" w:cs="Times New Roman"/>
        </w:rPr>
        <w:t xml:space="preserve"> de 2021.</w:t>
      </w:r>
    </w:p>
    <w:p w14:paraId="3C8A36C0" w14:textId="14831FBE" w:rsidR="000B0668" w:rsidRDefault="000B0668" w:rsidP="000B0668">
      <w:pPr>
        <w:overflowPunct w:val="0"/>
        <w:adjustRightInd w:val="0"/>
        <w:ind w:right="511"/>
        <w:jc w:val="right"/>
        <w:rPr>
          <w:rFonts w:ascii="Times New Roman" w:hAnsi="Times New Roman" w:cs="Times New Roman"/>
        </w:rPr>
      </w:pPr>
    </w:p>
    <w:p w14:paraId="05657EA3" w14:textId="21B7F90D" w:rsidR="00A70400" w:rsidRDefault="00A70400" w:rsidP="000B0668">
      <w:pPr>
        <w:overflowPunct w:val="0"/>
        <w:adjustRightInd w:val="0"/>
        <w:ind w:right="511"/>
        <w:jc w:val="right"/>
        <w:rPr>
          <w:rFonts w:ascii="Times New Roman" w:hAnsi="Times New Roman" w:cs="Times New Roman"/>
        </w:rPr>
      </w:pPr>
    </w:p>
    <w:p w14:paraId="29DA264A" w14:textId="77777777" w:rsidR="00A70400" w:rsidRPr="001F1220" w:rsidRDefault="00A70400" w:rsidP="000B0668">
      <w:pPr>
        <w:overflowPunct w:val="0"/>
        <w:adjustRightInd w:val="0"/>
        <w:ind w:right="511"/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0B0668" w:rsidRPr="001F1220" w14:paraId="11CFD59B" w14:textId="77777777" w:rsidTr="000B0668">
        <w:trPr>
          <w:jc w:val="center"/>
        </w:trPr>
        <w:tc>
          <w:tcPr>
            <w:tcW w:w="9638" w:type="dxa"/>
            <w:hideMark/>
          </w:tcPr>
          <w:p w14:paraId="1D633281" w14:textId="77777777" w:rsidR="000B0668" w:rsidRPr="001F1220" w:rsidRDefault="000B0668">
            <w:pPr>
              <w:ind w:right="51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12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MUNICÍPIO DE PRESIDENTE OLEGÁRIO</w:t>
            </w:r>
          </w:p>
          <w:p w14:paraId="01952EAC" w14:textId="77777777" w:rsidR="000B0668" w:rsidRPr="001F1220" w:rsidRDefault="000B0668">
            <w:pPr>
              <w:ind w:right="51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1220">
              <w:rPr>
                <w:rFonts w:ascii="Times New Roman" w:hAnsi="Times New Roman" w:cs="Times New Roman"/>
                <w:bCs/>
                <w:sz w:val="22"/>
                <w:szCs w:val="22"/>
              </w:rPr>
              <w:t>Rhenys  da Silva Cambraia</w:t>
            </w:r>
          </w:p>
          <w:p w14:paraId="532C2B9D" w14:textId="30FBB20F" w:rsidR="000B0668" w:rsidRDefault="000B0668">
            <w:pPr>
              <w:ind w:right="51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1220">
              <w:rPr>
                <w:rFonts w:ascii="Times New Roman" w:hAnsi="Times New Roman" w:cs="Times New Roman"/>
                <w:bCs/>
                <w:sz w:val="22"/>
                <w:szCs w:val="22"/>
              </w:rPr>
              <w:t>Prefeito Municipal</w:t>
            </w:r>
          </w:p>
          <w:p w14:paraId="42EAC6BC" w14:textId="43D6F99B" w:rsidR="00A70400" w:rsidRDefault="00A70400">
            <w:pPr>
              <w:ind w:right="51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328AF3" w14:textId="77777777" w:rsidR="00A70400" w:rsidRPr="001F1220" w:rsidRDefault="00A70400">
            <w:pPr>
              <w:ind w:right="51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tbl>
            <w:tblPr>
              <w:tblStyle w:val="TableNormal"/>
              <w:tblW w:w="10535" w:type="dxa"/>
              <w:jc w:val="center"/>
              <w:tblLook w:val="01E0" w:firstRow="1" w:lastRow="1" w:firstColumn="1" w:lastColumn="1" w:noHBand="0" w:noVBand="0"/>
            </w:tblPr>
            <w:tblGrid>
              <w:gridCol w:w="5544"/>
              <w:gridCol w:w="4991"/>
            </w:tblGrid>
            <w:tr w:rsidR="000B0668" w:rsidRPr="001F1220" w14:paraId="73EDD5BA" w14:textId="77777777">
              <w:trPr>
                <w:trHeight w:val="831"/>
                <w:jc w:val="center"/>
              </w:trPr>
              <w:tc>
                <w:tcPr>
                  <w:tcW w:w="5544" w:type="dxa"/>
                </w:tcPr>
                <w:p w14:paraId="6092098A" w14:textId="77777777" w:rsidR="000B0668" w:rsidRPr="001F1220" w:rsidRDefault="000B0668">
                  <w:pPr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  <w:p w14:paraId="36F0172E" w14:textId="2CD4EB2D" w:rsidR="00AC672D" w:rsidRPr="001F1220" w:rsidRDefault="00A70400" w:rsidP="00A70400">
                  <w:pPr>
                    <w:pStyle w:val="Corpodetexto"/>
                    <w:spacing w:befor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F122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JÚLIO DOS REIS PEREIRA</w:t>
                  </w:r>
                </w:p>
                <w:p w14:paraId="2B5EECF0" w14:textId="77777777" w:rsidR="00AC672D" w:rsidRPr="00A70400" w:rsidRDefault="00AC672D" w:rsidP="00A70400">
                  <w:pPr>
                    <w:pStyle w:val="Corpodetexto"/>
                    <w:spacing w:befor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70400">
                    <w:rPr>
                      <w:rFonts w:ascii="Times New Roman" w:hAnsi="Times New Roman" w:cs="Times New Roman"/>
                      <w:sz w:val="22"/>
                      <w:szCs w:val="22"/>
                    </w:rPr>
                    <w:t>Secretário Municipal de</w:t>
                  </w:r>
                </w:p>
                <w:p w14:paraId="6A75399C" w14:textId="74C7ADAE" w:rsidR="00AC672D" w:rsidRPr="00A70400" w:rsidRDefault="00AC672D" w:rsidP="00A70400">
                  <w:pPr>
                    <w:pStyle w:val="Corpodetexto"/>
                    <w:spacing w:befor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7040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Agricultura e Meio Ambiente</w:t>
                  </w:r>
                </w:p>
                <w:p w14:paraId="0411F794" w14:textId="77777777" w:rsidR="000B0668" w:rsidRPr="001F1220" w:rsidRDefault="000B0668">
                  <w:pPr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  <w:p w14:paraId="4DB1FBDB" w14:textId="2E300A90" w:rsidR="00AC672D" w:rsidRPr="001F1220" w:rsidRDefault="00AC672D">
                  <w:pPr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4991" w:type="dxa"/>
                </w:tcPr>
                <w:p w14:paraId="4017EE67" w14:textId="77777777" w:rsidR="000B0668" w:rsidRPr="001F1220" w:rsidRDefault="000B0668">
                  <w:pPr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  <w:p w14:paraId="6877FEA0" w14:textId="77777777" w:rsidR="00A70400" w:rsidRPr="00A70400" w:rsidRDefault="00A70400">
                  <w:pPr>
                    <w:pStyle w:val="TableParagraph"/>
                    <w:ind w:right="511"/>
                    <w:jc w:val="center"/>
                    <w:rPr>
                      <w:rFonts w:ascii="Times New Roman" w:hAnsi="Times New Roman" w:cs="Times New Roman"/>
                      <w:color w:val="FF0000"/>
                      <w:lang w:val="pt-BR"/>
                    </w:rPr>
                  </w:pPr>
                  <w:r w:rsidRPr="00A70400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>THAIS PAULA DE MORAIS FONSECA</w:t>
                  </w:r>
                  <w:r w:rsidRPr="00A70400">
                    <w:rPr>
                      <w:rFonts w:ascii="Times New Roman" w:hAnsi="Times New Roman" w:cs="Times New Roman"/>
                      <w:color w:val="FF0000"/>
                      <w:lang w:val="pt-BR"/>
                    </w:rPr>
                    <w:t xml:space="preserve"> </w:t>
                  </w:r>
                </w:p>
                <w:p w14:paraId="3856C5C5" w14:textId="08AA44E1" w:rsidR="000B0668" w:rsidRPr="001F1220" w:rsidRDefault="00A70400">
                  <w:pPr>
                    <w:pStyle w:val="TableParagraph"/>
                    <w:ind w:right="511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  <w:r w:rsidRPr="00A70400">
                    <w:rPr>
                      <w:rFonts w:ascii="Times New Roman" w:hAnsi="Times New Roman" w:cs="Times New Roman"/>
                    </w:rPr>
                    <w:t>Cleiton Rogério Da Fonseca</w:t>
                  </w:r>
                </w:p>
              </w:tc>
            </w:tr>
          </w:tbl>
          <w:p w14:paraId="062D457F" w14:textId="77777777" w:rsidR="000B0668" w:rsidRPr="001F1220" w:rsidRDefault="000B0668">
            <w:pPr>
              <w:ind w:right="51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2730C006" w14:textId="77777777" w:rsidR="000B0668" w:rsidRPr="001F1220" w:rsidRDefault="000B0668" w:rsidP="000B0668">
      <w:pPr>
        <w:ind w:right="511"/>
        <w:rPr>
          <w:rFonts w:ascii="Times New Roman" w:hAnsi="Times New Roman" w:cs="Times New Roman"/>
          <w:b/>
          <w:i/>
        </w:rPr>
      </w:pPr>
    </w:p>
    <w:p w14:paraId="14437B14" w14:textId="77777777" w:rsidR="000B0668" w:rsidRPr="001F1220" w:rsidRDefault="000B0668" w:rsidP="000B0668">
      <w:pPr>
        <w:ind w:right="511"/>
        <w:rPr>
          <w:rFonts w:ascii="Times New Roman" w:hAnsi="Times New Roman" w:cs="Times New Roman"/>
        </w:rPr>
      </w:pPr>
      <w:r w:rsidRPr="001F1220">
        <w:rPr>
          <w:rFonts w:ascii="Times New Roman" w:hAnsi="Times New Roman" w:cs="Times New Roman"/>
          <w:b/>
        </w:rPr>
        <w:t xml:space="preserve">TESTEMUNHAS:         </w:t>
      </w:r>
      <w:r w:rsidRPr="001F1220">
        <w:rPr>
          <w:rFonts w:ascii="Times New Roman" w:hAnsi="Times New Roman" w:cs="Times New Roman"/>
        </w:rPr>
        <w:t>I - ___________________________________________________</w:t>
      </w:r>
    </w:p>
    <w:p w14:paraId="7BD55A05" w14:textId="17289BB9" w:rsidR="000B0668" w:rsidRPr="001F1220" w:rsidRDefault="00816178" w:rsidP="00816178">
      <w:pPr>
        <w:ind w:right="511" w:firstLine="1701"/>
        <w:jc w:val="center"/>
        <w:rPr>
          <w:rFonts w:ascii="Times New Roman" w:hAnsi="Times New Roman" w:cs="Times New Roman"/>
        </w:rPr>
      </w:pPr>
      <w:r w:rsidRPr="00816178">
        <w:rPr>
          <w:rFonts w:ascii="Times New Roman" w:hAnsi="Times New Roman" w:cs="Times New Roman"/>
        </w:rPr>
        <w:t>Luciana Cesaria Da Silva Souza</w:t>
      </w:r>
      <w:r>
        <w:rPr>
          <w:rFonts w:ascii="Times New Roman" w:hAnsi="Times New Roman" w:cs="Times New Roman"/>
        </w:rPr>
        <w:t xml:space="preserve"> CPF: </w:t>
      </w:r>
      <w:r w:rsidRPr="00816178">
        <w:rPr>
          <w:rFonts w:ascii="Times New Roman" w:hAnsi="Times New Roman" w:cs="Times New Roman"/>
        </w:rPr>
        <w:t>058.953.666-43</w:t>
      </w:r>
    </w:p>
    <w:p w14:paraId="42EB7504" w14:textId="77777777" w:rsidR="000B0668" w:rsidRPr="001F1220" w:rsidRDefault="000B0668" w:rsidP="000B0668">
      <w:pPr>
        <w:ind w:right="511"/>
        <w:rPr>
          <w:rFonts w:ascii="Times New Roman" w:hAnsi="Times New Roman" w:cs="Times New Roman"/>
        </w:rPr>
      </w:pPr>
    </w:p>
    <w:p w14:paraId="5DF4F663" w14:textId="612307D4" w:rsidR="000B0668" w:rsidRPr="001F1220" w:rsidRDefault="000B0668" w:rsidP="000B0668">
      <w:pPr>
        <w:ind w:right="511" w:firstLine="1418"/>
        <w:rPr>
          <w:rFonts w:ascii="Times New Roman" w:hAnsi="Times New Roman" w:cs="Times New Roman"/>
        </w:rPr>
      </w:pPr>
      <w:r w:rsidRPr="001F1220">
        <w:rPr>
          <w:rFonts w:ascii="Times New Roman" w:hAnsi="Times New Roman" w:cs="Times New Roman"/>
        </w:rPr>
        <w:t xml:space="preserve">         </w:t>
      </w:r>
      <w:r w:rsidR="001C159F" w:rsidRPr="001F1220">
        <w:rPr>
          <w:rFonts w:ascii="Times New Roman" w:hAnsi="Times New Roman" w:cs="Times New Roman"/>
        </w:rPr>
        <w:t xml:space="preserve">     </w:t>
      </w:r>
      <w:r w:rsidRPr="001F1220">
        <w:rPr>
          <w:rFonts w:ascii="Times New Roman" w:hAnsi="Times New Roman" w:cs="Times New Roman"/>
        </w:rPr>
        <w:t>II - ___________________________________________________</w:t>
      </w:r>
    </w:p>
    <w:p w14:paraId="5F620A02" w14:textId="37C018F3" w:rsidR="00835CDF" w:rsidRPr="0002363D" w:rsidRDefault="00816178" w:rsidP="00E03A32">
      <w:pPr>
        <w:ind w:right="5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816178">
        <w:rPr>
          <w:rFonts w:ascii="Times New Roman" w:hAnsi="Times New Roman" w:cs="Times New Roman"/>
        </w:rPr>
        <w:t>Ronaldo Alves Pereira</w:t>
      </w:r>
      <w:r>
        <w:rPr>
          <w:rFonts w:ascii="Times New Roman" w:hAnsi="Times New Roman" w:cs="Times New Roman"/>
        </w:rPr>
        <w:t xml:space="preserve"> CPF: </w:t>
      </w:r>
      <w:r w:rsidRPr="00816178">
        <w:rPr>
          <w:rFonts w:ascii="Times New Roman" w:hAnsi="Times New Roman" w:cs="Times New Roman"/>
        </w:rPr>
        <w:t>365.840.456-68</w:t>
      </w:r>
    </w:p>
    <w:sectPr w:rsidR="00835CDF" w:rsidRPr="0002363D" w:rsidSect="001F1220">
      <w:headerReference w:type="default" r:id="rId9"/>
      <w:pgSz w:w="11910" w:h="16840"/>
      <w:pgMar w:top="992" w:right="1134" w:bottom="1134" w:left="1134" w:header="284" w:footer="5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9A5F1" w14:textId="77777777" w:rsidR="005E6F13" w:rsidRDefault="005E6F13" w:rsidP="002967CE">
      <w:r>
        <w:separator/>
      </w:r>
    </w:p>
  </w:endnote>
  <w:endnote w:type="continuationSeparator" w:id="0">
    <w:p w14:paraId="5F122DCB" w14:textId="77777777" w:rsidR="005E6F13" w:rsidRDefault="005E6F13" w:rsidP="0029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AD286" w14:textId="77777777" w:rsidR="005E6F13" w:rsidRDefault="005E6F13" w:rsidP="002967CE">
      <w:r>
        <w:separator/>
      </w:r>
    </w:p>
  </w:footnote>
  <w:footnote w:type="continuationSeparator" w:id="0">
    <w:p w14:paraId="4DD77EA4" w14:textId="77777777" w:rsidR="005E6F13" w:rsidRDefault="005E6F13" w:rsidP="0029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94141" w14:textId="77777777" w:rsidR="005E6F13" w:rsidRDefault="005E6F13" w:rsidP="002C110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C21BA61" wp14:editId="24F7E725">
          <wp:simplePos x="0" y="0"/>
          <wp:positionH relativeFrom="column">
            <wp:posOffset>348615</wp:posOffset>
          </wp:positionH>
          <wp:positionV relativeFrom="paragraph">
            <wp:posOffset>50800</wp:posOffset>
          </wp:positionV>
          <wp:extent cx="540385" cy="422910"/>
          <wp:effectExtent l="0" t="0" r="0" b="0"/>
          <wp:wrapNone/>
          <wp:docPr id="31" name="Imagem 31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56B29FE" wp14:editId="0B36CDEB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2540"/>
              <wp:wrapNone/>
              <wp:docPr id="58" name="Caixa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60DB9" w14:textId="77777777" w:rsidR="005E6F13" w:rsidRDefault="005E6F13" w:rsidP="002C11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B29FE" id="_x0000_t202" coordsize="21600,21600" o:spt="202" path="m,l,21600r21600,l21600,xe">
              <v:stroke joinstyle="miter"/>
              <v:path gradientshapeok="t" o:connecttype="rect"/>
            </v:shapetype>
            <v:shape id="Caixa de Texto 58" o:spid="_x0000_s1026" type="#_x0000_t202" style="position:absolute;left:0;text-align:left;margin-left:-58.5pt;margin-top:-9pt;width:450pt;height:4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" stroked="f">
              <v:textbox>
                <w:txbxContent>
                  <w:p w14:paraId="15260DB9" w14:textId="77777777" w:rsidR="005E6F13" w:rsidRDefault="005E6F13" w:rsidP="002C110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50865F47" wp14:editId="4E01F564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635" b="0"/>
          <wp:wrapNone/>
          <wp:docPr id="32" name="Imagem 3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Arial Unicode MS" w:hAnsi="Verdana"/>
        <w:b/>
        <w:sz w:val="20"/>
        <w:szCs w:val="20"/>
      </w:rPr>
      <w:t>MUNICÍPIO DE PRESIDENTE OLEGÁRIO</w:t>
    </w:r>
  </w:p>
  <w:p w14:paraId="62794CA7" w14:textId="77777777" w:rsidR="005E6F13" w:rsidRDefault="005E6F13" w:rsidP="002C110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627E8E30" w14:textId="77777777" w:rsidR="005E6F13" w:rsidRDefault="005E6F13" w:rsidP="002C110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rFonts w:ascii="Verdana" w:eastAsia="Arial Unicode MS" w:hAnsi="Verdana"/>
        <w:b/>
        <w:sz w:val="14"/>
        <w:szCs w:val="14"/>
      </w:rPr>
      <w:t xml:space="preserve">Tel.: (34) 3811-1560 </w:t>
    </w:r>
    <w:r w:rsidRPr="001F1220">
      <w:rPr>
        <w:rFonts w:ascii="Verdana" w:eastAsia="Arial Unicode MS" w:hAnsi="Verdana"/>
        <w:b/>
        <w:sz w:val="14"/>
        <w:szCs w:val="14"/>
      </w:rPr>
      <w:t xml:space="preserve">– </w:t>
    </w:r>
    <w:hyperlink r:id="rId2" w:history="1">
      <w:r w:rsidRPr="001F1220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1F1220">
      <w:rPr>
        <w:rFonts w:ascii="Verdana" w:eastAsia="Arial Unicode MS" w:hAnsi="Verdana"/>
        <w:b/>
        <w:sz w:val="14"/>
        <w:szCs w:val="14"/>
      </w:rPr>
      <w:t xml:space="preserve"> – </w:t>
    </w:r>
    <w:r>
      <w:rPr>
        <w:rFonts w:ascii="Verdana" w:eastAsia="Arial Unicode MS" w:hAnsi="Verdana"/>
        <w:b/>
        <w:sz w:val="14"/>
        <w:szCs w:val="14"/>
      </w:rPr>
      <w:t>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multilevel"/>
    <w:tmpl w:val="398294C2"/>
    <w:lvl w:ilvl="0">
      <w:start w:val="1"/>
      <w:numFmt w:val="decimal"/>
      <w:lvlText w:val="%1."/>
      <w:lvlJc w:val="left"/>
      <w:pPr>
        <w:ind w:left="5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47" w:hanging="720"/>
      </w:pPr>
    </w:lvl>
    <w:lvl w:ilvl="2">
      <w:start w:val="1"/>
      <w:numFmt w:val="decimal"/>
      <w:isLgl/>
      <w:lvlText w:val="%1.%2.%3."/>
      <w:lvlJc w:val="left"/>
      <w:pPr>
        <w:ind w:left="947" w:hanging="720"/>
      </w:pPr>
    </w:lvl>
    <w:lvl w:ilvl="3">
      <w:start w:val="1"/>
      <w:numFmt w:val="decimal"/>
      <w:isLgl/>
      <w:lvlText w:val="%1.%2.%3.%4."/>
      <w:lvlJc w:val="left"/>
      <w:pPr>
        <w:ind w:left="1307" w:hanging="1080"/>
      </w:pPr>
    </w:lvl>
    <w:lvl w:ilvl="4">
      <w:start w:val="1"/>
      <w:numFmt w:val="decimal"/>
      <w:isLgl/>
      <w:lvlText w:val="%1.%2.%3.%4.%5."/>
      <w:lvlJc w:val="left"/>
      <w:pPr>
        <w:ind w:left="1307" w:hanging="1080"/>
      </w:pPr>
    </w:lvl>
    <w:lvl w:ilvl="5">
      <w:start w:val="1"/>
      <w:numFmt w:val="decimal"/>
      <w:isLgl/>
      <w:lvlText w:val="%1.%2.%3.%4.%5.%6."/>
      <w:lvlJc w:val="left"/>
      <w:pPr>
        <w:ind w:left="1667" w:hanging="1440"/>
      </w:pPr>
    </w:lvl>
    <w:lvl w:ilvl="6">
      <w:start w:val="1"/>
      <w:numFmt w:val="decimal"/>
      <w:isLgl/>
      <w:lvlText w:val="%1.%2.%3.%4.%5.%6.%7."/>
      <w:lvlJc w:val="left"/>
      <w:pPr>
        <w:ind w:left="1667" w:hanging="1440"/>
      </w:p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</w:lvl>
    <w:lvl w:ilvl="8">
      <w:start w:val="1"/>
      <w:numFmt w:val="decimal"/>
      <w:isLgl/>
      <w:lvlText w:val="%1.%2.%3.%4.%5.%6.%7.%8.%9."/>
      <w:lvlJc w:val="left"/>
      <w:pPr>
        <w:ind w:left="2027" w:hanging="1800"/>
      </w:pPr>
    </w:lvl>
  </w:abstractNum>
  <w:abstractNum w:abstractNumId="1" w15:restartNumberingAfterBreak="0">
    <w:nsid w:val="05302577"/>
    <w:multiLevelType w:val="multilevel"/>
    <w:tmpl w:val="049E8798"/>
    <w:lvl w:ilvl="0">
      <w:start w:val="6"/>
      <w:numFmt w:val="decimal"/>
      <w:lvlText w:val="%1"/>
      <w:lvlJc w:val="left"/>
      <w:pPr>
        <w:ind w:left="273" w:hanging="45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lang w:val="pt-PT" w:eastAsia="en-US" w:bidi="ar-SA"/>
      </w:rPr>
    </w:lvl>
  </w:abstractNum>
  <w:abstractNum w:abstractNumId="2" w15:restartNumberingAfterBreak="0">
    <w:nsid w:val="053E4438"/>
    <w:multiLevelType w:val="hybridMultilevel"/>
    <w:tmpl w:val="B20054A6"/>
    <w:lvl w:ilvl="0" w:tplc="E3FAAEBE">
      <w:start w:val="1"/>
      <w:numFmt w:val="upperRoman"/>
      <w:lvlText w:val="%1"/>
      <w:lvlJc w:val="left"/>
      <w:pPr>
        <w:ind w:left="201" w:hanging="192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6504A8DC">
      <w:numFmt w:val="bullet"/>
      <w:lvlText w:val="•"/>
      <w:lvlJc w:val="left"/>
      <w:pPr>
        <w:ind w:left="1158" w:hanging="192"/>
      </w:pPr>
      <w:rPr>
        <w:rFonts w:hint="default"/>
        <w:lang w:val="pt-PT" w:eastAsia="pt-PT" w:bidi="pt-PT"/>
      </w:rPr>
    </w:lvl>
    <w:lvl w:ilvl="2" w:tplc="68DE9D98">
      <w:numFmt w:val="bullet"/>
      <w:lvlText w:val="•"/>
      <w:lvlJc w:val="left"/>
      <w:pPr>
        <w:ind w:left="2116" w:hanging="192"/>
      </w:pPr>
      <w:rPr>
        <w:rFonts w:hint="default"/>
        <w:lang w:val="pt-PT" w:eastAsia="pt-PT" w:bidi="pt-PT"/>
      </w:rPr>
    </w:lvl>
    <w:lvl w:ilvl="3" w:tplc="563CB08A">
      <w:numFmt w:val="bullet"/>
      <w:lvlText w:val="•"/>
      <w:lvlJc w:val="left"/>
      <w:pPr>
        <w:ind w:left="3074" w:hanging="192"/>
      </w:pPr>
      <w:rPr>
        <w:rFonts w:hint="default"/>
        <w:lang w:val="pt-PT" w:eastAsia="pt-PT" w:bidi="pt-PT"/>
      </w:rPr>
    </w:lvl>
    <w:lvl w:ilvl="4" w:tplc="20C45A92">
      <w:numFmt w:val="bullet"/>
      <w:lvlText w:val="•"/>
      <w:lvlJc w:val="left"/>
      <w:pPr>
        <w:ind w:left="4032" w:hanging="192"/>
      </w:pPr>
      <w:rPr>
        <w:rFonts w:hint="default"/>
        <w:lang w:val="pt-PT" w:eastAsia="pt-PT" w:bidi="pt-PT"/>
      </w:rPr>
    </w:lvl>
    <w:lvl w:ilvl="5" w:tplc="FCDE92DE">
      <w:numFmt w:val="bullet"/>
      <w:lvlText w:val="•"/>
      <w:lvlJc w:val="left"/>
      <w:pPr>
        <w:ind w:left="4990" w:hanging="192"/>
      </w:pPr>
      <w:rPr>
        <w:rFonts w:hint="default"/>
        <w:lang w:val="pt-PT" w:eastAsia="pt-PT" w:bidi="pt-PT"/>
      </w:rPr>
    </w:lvl>
    <w:lvl w:ilvl="6" w:tplc="DCA651D0">
      <w:numFmt w:val="bullet"/>
      <w:lvlText w:val="•"/>
      <w:lvlJc w:val="left"/>
      <w:pPr>
        <w:ind w:left="5948" w:hanging="192"/>
      </w:pPr>
      <w:rPr>
        <w:rFonts w:hint="default"/>
        <w:lang w:val="pt-PT" w:eastAsia="pt-PT" w:bidi="pt-PT"/>
      </w:rPr>
    </w:lvl>
    <w:lvl w:ilvl="7" w:tplc="00C83604">
      <w:numFmt w:val="bullet"/>
      <w:lvlText w:val="•"/>
      <w:lvlJc w:val="left"/>
      <w:pPr>
        <w:ind w:left="6906" w:hanging="192"/>
      </w:pPr>
      <w:rPr>
        <w:rFonts w:hint="default"/>
        <w:lang w:val="pt-PT" w:eastAsia="pt-PT" w:bidi="pt-PT"/>
      </w:rPr>
    </w:lvl>
    <w:lvl w:ilvl="8" w:tplc="A274C67C">
      <w:numFmt w:val="bullet"/>
      <w:lvlText w:val="•"/>
      <w:lvlJc w:val="left"/>
      <w:pPr>
        <w:ind w:left="7864" w:hanging="192"/>
      </w:pPr>
      <w:rPr>
        <w:rFonts w:hint="default"/>
        <w:lang w:val="pt-PT" w:eastAsia="pt-PT" w:bidi="pt-PT"/>
      </w:rPr>
    </w:lvl>
  </w:abstractNum>
  <w:abstractNum w:abstractNumId="3" w15:restartNumberingAfterBreak="0">
    <w:nsid w:val="0CA82892"/>
    <w:multiLevelType w:val="multilevel"/>
    <w:tmpl w:val="7FF44522"/>
    <w:lvl w:ilvl="0">
      <w:start w:val="5"/>
      <w:numFmt w:val="decimal"/>
      <w:lvlText w:val="%1"/>
      <w:lvlJc w:val="left"/>
      <w:pPr>
        <w:ind w:left="361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15"/>
      </w:pPr>
      <w:rPr>
        <w:rFonts w:ascii="Candara" w:eastAsia="Candara" w:hAnsi="Candara" w:cs="Candara" w:hint="default"/>
        <w:b/>
        <w:bCs/>
        <w:spacing w:val="-2"/>
        <w:w w:val="100"/>
        <w:sz w:val="20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9" w:hanging="533"/>
      </w:pPr>
      <w:rPr>
        <w:rFonts w:ascii="Candara" w:eastAsia="Candara" w:hAnsi="Candara" w:cs="Candara" w:hint="default"/>
        <w:b/>
        <w:bCs/>
        <w:spacing w:val="-2"/>
        <w:w w:val="100"/>
        <w:sz w:val="20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9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3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8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2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7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533"/>
      </w:pPr>
      <w:rPr>
        <w:rFonts w:hint="default"/>
        <w:lang w:val="pt-PT" w:eastAsia="en-US" w:bidi="ar-SA"/>
      </w:rPr>
    </w:lvl>
  </w:abstractNum>
  <w:abstractNum w:abstractNumId="4" w15:restartNumberingAfterBreak="0">
    <w:nsid w:val="174033FC"/>
    <w:multiLevelType w:val="hybridMultilevel"/>
    <w:tmpl w:val="0826FCC8"/>
    <w:lvl w:ilvl="0" w:tplc="1BCE2EE4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30B53"/>
    <w:multiLevelType w:val="multilevel"/>
    <w:tmpl w:val="C2302D0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1984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2616" w:hanging="720"/>
      </w:pPr>
    </w:lvl>
    <w:lvl w:ilvl="4">
      <w:start w:val="1"/>
      <w:numFmt w:val="decimal"/>
      <w:lvlText w:val="%1.%2.%3.%4.%5"/>
      <w:lvlJc w:val="left"/>
      <w:pPr>
        <w:ind w:left="3608" w:hanging="1080"/>
      </w:pPr>
    </w:lvl>
    <w:lvl w:ilvl="5">
      <w:start w:val="1"/>
      <w:numFmt w:val="decimal"/>
      <w:lvlText w:val="%1.%2.%3.%4.%5.%6"/>
      <w:lvlJc w:val="left"/>
      <w:pPr>
        <w:ind w:left="4240" w:hanging="1080"/>
      </w:pPr>
    </w:lvl>
    <w:lvl w:ilvl="6">
      <w:start w:val="1"/>
      <w:numFmt w:val="decimal"/>
      <w:lvlText w:val="%1.%2.%3.%4.%5.%6.%7"/>
      <w:lvlJc w:val="left"/>
      <w:pPr>
        <w:ind w:left="5232" w:hanging="1440"/>
      </w:pPr>
    </w:lvl>
    <w:lvl w:ilvl="7">
      <w:start w:val="1"/>
      <w:numFmt w:val="decimal"/>
      <w:lvlText w:val="%1.%2.%3.%4.%5.%6.%7.%8"/>
      <w:lvlJc w:val="left"/>
      <w:pPr>
        <w:ind w:left="5864" w:hanging="1440"/>
      </w:pPr>
    </w:lvl>
    <w:lvl w:ilvl="8">
      <w:start w:val="1"/>
      <w:numFmt w:val="decimal"/>
      <w:lvlText w:val="%1.%2.%3.%4.%5.%6.%7.%8.%9"/>
      <w:lvlJc w:val="left"/>
      <w:pPr>
        <w:ind w:left="6856" w:hanging="1800"/>
      </w:pPr>
    </w:lvl>
  </w:abstractNum>
  <w:abstractNum w:abstractNumId="6" w15:restartNumberingAfterBreak="0">
    <w:nsid w:val="265D663F"/>
    <w:multiLevelType w:val="multilevel"/>
    <w:tmpl w:val="9F06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70F4C"/>
    <w:multiLevelType w:val="multilevel"/>
    <w:tmpl w:val="085A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D2BE2"/>
    <w:multiLevelType w:val="hybridMultilevel"/>
    <w:tmpl w:val="FDB81AB0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91817"/>
    <w:multiLevelType w:val="hybridMultilevel"/>
    <w:tmpl w:val="C2AE2B40"/>
    <w:lvl w:ilvl="0" w:tplc="AA46B510">
      <w:numFmt w:val="bullet"/>
      <w:lvlText w:val="-"/>
      <w:lvlJc w:val="left"/>
      <w:pPr>
        <w:ind w:left="250" w:hanging="11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9BCC82F0">
      <w:numFmt w:val="bullet"/>
      <w:lvlText w:val="•"/>
      <w:lvlJc w:val="left"/>
      <w:pPr>
        <w:ind w:left="781" w:hanging="116"/>
      </w:pPr>
      <w:rPr>
        <w:rFonts w:hint="default"/>
        <w:lang w:val="pt-PT" w:eastAsia="pt-PT" w:bidi="pt-PT"/>
      </w:rPr>
    </w:lvl>
    <w:lvl w:ilvl="2" w:tplc="C9568A56">
      <w:numFmt w:val="bullet"/>
      <w:lvlText w:val="•"/>
      <w:lvlJc w:val="left"/>
      <w:pPr>
        <w:ind w:left="1302" w:hanging="116"/>
      </w:pPr>
      <w:rPr>
        <w:rFonts w:hint="default"/>
        <w:lang w:val="pt-PT" w:eastAsia="pt-PT" w:bidi="pt-PT"/>
      </w:rPr>
    </w:lvl>
    <w:lvl w:ilvl="3" w:tplc="A064BE52">
      <w:numFmt w:val="bullet"/>
      <w:lvlText w:val="•"/>
      <w:lvlJc w:val="left"/>
      <w:pPr>
        <w:ind w:left="1823" w:hanging="116"/>
      </w:pPr>
      <w:rPr>
        <w:rFonts w:hint="default"/>
        <w:lang w:val="pt-PT" w:eastAsia="pt-PT" w:bidi="pt-PT"/>
      </w:rPr>
    </w:lvl>
    <w:lvl w:ilvl="4" w:tplc="E8A48FF4">
      <w:numFmt w:val="bullet"/>
      <w:lvlText w:val="•"/>
      <w:lvlJc w:val="left"/>
      <w:pPr>
        <w:ind w:left="2344" w:hanging="116"/>
      </w:pPr>
      <w:rPr>
        <w:rFonts w:hint="default"/>
        <w:lang w:val="pt-PT" w:eastAsia="pt-PT" w:bidi="pt-PT"/>
      </w:rPr>
    </w:lvl>
    <w:lvl w:ilvl="5" w:tplc="0B8EA3D6">
      <w:numFmt w:val="bullet"/>
      <w:lvlText w:val="•"/>
      <w:lvlJc w:val="left"/>
      <w:pPr>
        <w:ind w:left="2865" w:hanging="116"/>
      </w:pPr>
      <w:rPr>
        <w:rFonts w:hint="default"/>
        <w:lang w:val="pt-PT" w:eastAsia="pt-PT" w:bidi="pt-PT"/>
      </w:rPr>
    </w:lvl>
    <w:lvl w:ilvl="6" w:tplc="FA4A6B92">
      <w:numFmt w:val="bullet"/>
      <w:lvlText w:val="•"/>
      <w:lvlJc w:val="left"/>
      <w:pPr>
        <w:ind w:left="3386" w:hanging="116"/>
      </w:pPr>
      <w:rPr>
        <w:rFonts w:hint="default"/>
        <w:lang w:val="pt-PT" w:eastAsia="pt-PT" w:bidi="pt-PT"/>
      </w:rPr>
    </w:lvl>
    <w:lvl w:ilvl="7" w:tplc="2AECF218">
      <w:numFmt w:val="bullet"/>
      <w:lvlText w:val="•"/>
      <w:lvlJc w:val="left"/>
      <w:pPr>
        <w:ind w:left="3907" w:hanging="116"/>
      </w:pPr>
      <w:rPr>
        <w:rFonts w:hint="default"/>
        <w:lang w:val="pt-PT" w:eastAsia="pt-PT" w:bidi="pt-PT"/>
      </w:rPr>
    </w:lvl>
    <w:lvl w:ilvl="8" w:tplc="11425FE2">
      <w:numFmt w:val="bullet"/>
      <w:lvlText w:val="•"/>
      <w:lvlJc w:val="left"/>
      <w:pPr>
        <w:ind w:left="4428" w:hanging="116"/>
      </w:pPr>
      <w:rPr>
        <w:rFonts w:hint="default"/>
        <w:lang w:val="pt-PT" w:eastAsia="pt-PT" w:bidi="pt-PT"/>
      </w:rPr>
    </w:lvl>
  </w:abstractNum>
  <w:abstractNum w:abstractNumId="10" w15:restartNumberingAfterBreak="0">
    <w:nsid w:val="3E4C1922"/>
    <w:multiLevelType w:val="multilevel"/>
    <w:tmpl w:val="5AB0756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EA457D2"/>
    <w:multiLevelType w:val="hybridMultilevel"/>
    <w:tmpl w:val="2DCC3ECE"/>
    <w:lvl w:ilvl="0" w:tplc="9474CB94">
      <w:start w:val="18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E8103F64">
      <w:start w:val="18"/>
      <w:numFmt w:val="decimal"/>
      <w:lvlText w:val="%2.1"/>
      <w:lvlJc w:val="left"/>
      <w:pPr>
        <w:ind w:left="4188" w:hanging="360"/>
      </w:pPr>
      <w:rPr>
        <w:rFonts w:asciiTheme="minorHAnsi" w:eastAsia="Calibri" w:hAnsiTheme="minorHAnsi" w:cstheme="minorHAnsi" w:hint="default"/>
        <w:b/>
        <w:color w:val="auto"/>
      </w:rPr>
    </w:lvl>
    <w:lvl w:ilvl="2" w:tplc="0416001B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FCF2543"/>
    <w:multiLevelType w:val="multilevel"/>
    <w:tmpl w:val="728E1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3" w15:restartNumberingAfterBreak="0">
    <w:nsid w:val="419A0045"/>
    <w:multiLevelType w:val="multilevel"/>
    <w:tmpl w:val="23BC42D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  <w:b/>
      </w:rPr>
    </w:lvl>
  </w:abstractNum>
  <w:abstractNum w:abstractNumId="14" w15:restartNumberingAfterBreak="0">
    <w:nsid w:val="43E855A6"/>
    <w:multiLevelType w:val="multilevel"/>
    <w:tmpl w:val="00F0523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523F0090"/>
    <w:multiLevelType w:val="hybridMultilevel"/>
    <w:tmpl w:val="1D5EDFCA"/>
    <w:lvl w:ilvl="0" w:tplc="940E8A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6EA3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A2A15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0F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442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AC04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A57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C63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B8077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80CFB"/>
    <w:multiLevelType w:val="hybridMultilevel"/>
    <w:tmpl w:val="29B67A90"/>
    <w:lvl w:ilvl="0" w:tplc="5F664D1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52504B"/>
    <w:multiLevelType w:val="multilevel"/>
    <w:tmpl w:val="6BD8C128"/>
    <w:lvl w:ilvl="0">
      <w:start w:val="1"/>
      <w:numFmt w:val="decimal"/>
      <w:lvlText w:val="%1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2"/>
      <w:numFmt w:val="lowerLetter"/>
      <w:lvlText w:val="%3)"/>
      <w:lvlJc w:val="left"/>
      <w:pPr>
        <w:ind w:left="2564" w:hanging="720"/>
      </w:pPr>
      <w:rPr>
        <w:rFonts w:ascii="Times New Roman" w:eastAsia="Calibri" w:hAnsi="Times New Roman" w:cs="Calibri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62360054"/>
    <w:multiLevelType w:val="hybridMultilevel"/>
    <w:tmpl w:val="6F86E46E"/>
    <w:lvl w:ilvl="0" w:tplc="006C8166">
      <w:numFmt w:val="bullet"/>
      <w:lvlText w:val="•"/>
      <w:lvlJc w:val="left"/>
      <w:pPr>
        <w:ind w:left="201" w:hanging="663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B7B05FF2">
      <w:numFmt w:val="bullet"/>
      <w:lvlText w:val="•"/>
      <w:lvlJc w:val="left"/>
      <w:pPr>
        <w:ind w:left="1158" w:hanging="663"/>
      </w:pPr>
      <w:rPr>
        <w:rFonts w:hint="default"/>
        <w:lang w:val="pt-PT" w:eastAsia="pt-PT" w:bidi="pt-PT"/>
      </w:rPr>
    </w:lvl>
    <w:lvl w:ilvl="2" w:tplc="4A5613F4">
      <w:numFmt w:val="bullet"/>
      <w:lvlText w:val="•"/>
      <w:lvlJc w:val="left"/>
      <w:pPr>
        <w:ind w:left="2116" w:hanging="663"/>
      </w:pPr>
      <w:rPr>
        <w:rFonts w:hint="default"/>
        <w:lang w:val="pt-PT" w:eastAsia="pt-PT" w:bidi="pt-PT"/>
      </w:rPr>
    </w:lvl>
    <w:lvl w:ilvl="3" w:tplc="D4C07A98">
      <w:numFmt w:val="bullet"/>
      <w:lvlText w:val="•"/>
      <w:lvlJc w:val="left"/>
      <w:pPr>
        <w:ind w:left="3074" w:hanging="663"/>
      </w:pPr>
      <w:rPr>
        <w:rFonts w:hint="default"/>
        <w:lang w:val="pt-PT" w:eastAsia="pt-PT" w:bidi="pt-PT"/>
      </w:rPr>
    </w:lvl>
    <w:lvl w:ilvl="4" w:tplc="B580A826">
      <w:numFmt w:val="bullet"/>
      <w:lvlText w:val="•"/>
      <w:lvlJc w:val="left"/>
      <w:pPr>
        <w:ind w:left="4032" w:hanging="663"/>
      </w:pPr>
      <w:rPr>
        <w:rFonts w:hint="default"/>
        <w:lang w:val="pt-PT" w:eastAsia="pt-PT" w:bidi="pt-PT"/>
      </w:rPr>
    </w:lvl>
    <w:lvl w:ilvl="5" w:tplc="639E1DDE">
      <w:numFmt w:val="bullet"/>
      <w:lvlText w:val="•"/>
      <w:lvlJc w:val="left"/>
      <w:pPr>
        <w:ind w:left="4990" w:hanging="663"/>
      </w:pPr>
      <w:rPr>
        <w:rFonts w:hint="default"/>
        <w:lang w:val="pt-PT" w:eastAsia="pt-PT" w:bidi="pt-PT"/>
      </w:rPr>
    </w:lvl>
    <w:lvl w:ilvl="6" w:tplc="175EED5A">
      <w:numFmt w:val="bullet"/>
      <w:lvlText w:val="•"/>
      <w:lvlJc w:val="left"/>
      <w:pPr>
        <w:ind w:left="5948" w:hanging="663"/>
      </w:pPr>
      <w:rPr>
        <w:rFonts w:hint="default"/>
        <w:lang w:val="pt-PT" w:eastAsia="pt-PT" w:bidi="pt-PT"/>
      </w:rPr>
    </w:lvl>
    <w:lvl w:ilvl="7" w:tplc="4D2E67EA">
      <w:numFmt w:val="bullet"/>
      <w:lvlText w:val="•"/>
      <w:lvlJc w:val="left"/>
      <w:pPr>
        <w:ind w:left="6906" w:hanging="663"/>
      </w:pPr>
      <w:rPr>
        <w:rFonts w:hint="default"/>
        <w:lang w:val="pt-PT" w:eastAsia="pt-PT" w:bidi="pt-PT"/>
      </w:rPr>
    </w:lvl>
    <w:lvl w:ilvl="8" w:tplc="F63024CE">
      <w:numFmt w:val="bullet"/>
      <w:lvlText w:val="•"/>
      <w:lvlJc w:val="left"/>
      <w:pPr>
        <w:ind w:left="7864" w:hanging="663"/>
      </w:pPr>
      <w:rPr>
        <w:rFonts w:hint="default"/>
        <w:lang w:val="pt-PT" w:eastAsia="pt-PT" w:bidi="pt-PT"/>
      </w:rPr>
    </w:lvl>
  </w:abstractNum>
  <w:abstractNum w:abstractNumId="19" w15:restartNumberingAfterBreak="0">
    <w:nsid w:val="68A7262E"/>
    <w:multiLevelType w:val="multilevel"/>
    <w:tmpl w:val="5BAC3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20" w15:restartNumberingAfterBreak="0">
    <w:nsid w:val="6B696B7F"/>
    <w:multiLevelType w:val="multilevel"/>
    <w:tmpl w:val="4AD2BDAE"/>
    <w:lvl w:ilvl="0">
      <w:start w:val="1"/>
      <w:numFmt w:val="decimal"/>
      <w:lvlText w:val="%1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630" w:hanging="360"/>
      </w:pPr>
    </w:lvl>
    <w:lvl w:ilvl="2" w:tplc="0416001B">
      <w:start w:val="1"/>
      <w:numFmt w:val="lowerRoman"/>
      <w:lvlText w:val="%3."/>
      <w:lvlJc w:val="right"/>
      <w:pPr>
        <w:ind w:left="3350" w:hanging="180"/>
      </w:pPr>
    </w:lvl>
    <w:lvl w:ilvl="3" w:tplc="0416000F">
      <w:start w:val="1"/>
      <w:numFmt w:val="decimal"/>
      <w:lvlText w:val="%4."/>
      <w:lvlJc w:val="left"/>
      <w:pPr>
        <w:ind w:left="4070" w:hanging="360"/>
      </w:pPr>
    </w:lvl>
    <w:lvl w:ilvl="4" w:tplc="04160019">
      <w:start w:val="1"/>
      <w:numFmt w:val="lowerLetter"/>
      <w:lvlText w:val="%5."/>
      <w:lvlJc w:val="left"/>
      <w:pPr>
        <w:ind w:left="4790" w:hanging="360"/>
      </w:pPr>
    </w:lvl>
    <w:lvl w:ilvl="5" w:tplc="0416001B">
      <w:start w:val="1"/>
      <w:numFmt w:val="lowerRoman"/>
      <w:lvlText w:val="%6."/>
      <w:lvlJc w:val="right"/>
      <w:pPr>
        <w:ind w:left="5510" w:hanging="180"/>
      </w:pPr>
    </w:lvl>
    <w:lvl w:ilvl="6" w:tplc="0416000F">
      <w:start w:val="1"/>
      <w:numFmt w:val="decimal"/>
      <w:lvlText w:val="%7."/>
      <w:lvlJc w:val="left"/>
      <w:pPr>
        <w:ind w:left="6230" w:hanging="360"/>
      </w:pPr>
    </w:lvl>
    <w:lvl w:ilvl="7" w:tplc="04160019">
      <w:start w:val="1"/>
      <w:numFmt w:val="lowerLetter"/>
      <w:lvlText w:val="%8."/>
      <w:lvlJc w:val="left"/>
      <w:pPr>
        <w:ind w:left="6950" w:hanging="360"/>
      </w:pPr>
    </w:lvl>
    <w:lvl w:ilvl="8" w:tplc="0416001B">
      <w:start w:val="1"/>
      <w:numFmt w:val="lowerRoman"/>
      <w:lvlText w:val="%9."/>
      <w:lvlJc w:val="right"/>
      <w:pPr>
        <w:ind w:left="7670" w:hanging="180"/>
      </w:pPr>
    </w:lvl>
  </w:abstractNum>
  <w:abstractNum w:abstractNumId="22" w15:restartNumberingAfterBreak="0">
    <w:nsid w:val="6D954D87"/>
    <w:multiLevelType w:val="hybridMultilevel"/>
    <w:tmpl w:val="FFBEDE06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70094903"/>
    <w:multiLevelType w:val="multilevel"/>
    <w:tmpl w:val="22D0EA68"/>
    <w:lvl w:ilvl="0">
      <w:start w:val="6"/>
      <w:numFmt w:val="decimal"/>
      <w:lvlText w:val="%1."/>
      <w:lvlJc w:val="left"/>
      <w:pPr>
        <w:ind w:left="525" w:hanging="525"/>
      </w:pPr>
    </w:lvl>
    <w:lvl w:ilvl="1">
      <w:start w:val="3"/>
      <w:numFmt w:val="decimal"/>
      <w:lvlText w:val="%1.%2."/>
      <w:lvlJc w:val="left"/>
      <w:pPr>
        <w:ind w:left="1473" w:hanging="720"/>
      </w:pPr>
    </w:lvl>
    <w:lvl w:ilvl="2">
      <w:start w:val="1"/>
      <w:numFmt w:val="decimal"/>
      <w:lvlText w:val="%1.%2.%3."/>
      <w:lvlJc w:val="left"/>
      <w:pPr>
        <w:ind w:left="222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339" w:hanging="1080"/>
      </w:pPr>
    </w:lvl>
    <w:lvl w:ilvl="4">
      <w:start w:val="1"/>
      <w:numFmt w:val="decimal"/>
      <w:lvlText w:val="%1.%2.%3.%4.%5."/>
      <w:lvlJc w:val="left"/>
      <w:pPr>
        <w:ind w:left="4092" w:hanging="1080"/>
      </w:pPr>
    </w:lvl>
    <w:lvl w:ilvl="5">
      <w:start w:val="1"/>
      <w:numFmt w:val="decimal"/>
      <w:lvlText w:val="%1.%2.%3.%4.%5.%6."/>
      <w:lvlJc w:val="left"/>
      <w:pPr>
        <w:ind w:left="5205" w:hanging="1440"/>
      </w:pPr>
    </w:lvl>
    <w:lvl w:ilvl="6">
      <w:start w:val="1"/>
      <w:numFmt w:val="decimal"/>
      <w:lvlText w:val="%1.%2.%3.%4.%5.%6.%7."/>
      <w:lvlJc w:val="left"/>
      <w:pPr>
        <w:ind w:left="5958" w:hanging="1440"/>
      </w:pPr>
    </w:lvl>
    <w:lvl w:ilvl="7">
      <w:start w:val="1"/>
      <w:numFmt w:val="decimal"/>
      <w:lvlText w:val="%1.%2.%3.%4.%5.%6.%7.%8."/>
      <w:lvlJc w:val="left"/>
      <w:pPr>
        <w:ind w:left="7071" w:hanging="1800"/>
      </w:pPr>
    </w:lvl>
    <w:lvl w:ilvl="8">
      <w:start w:val="1"/>
      <w:numFmt w:val="decimal"/>
      <w:lvlText w:val="%1.%2.%3.%4.%5.%6.%7.%8.%9."/>
      <w:lvlJc w:val="left"/>
      <w:pPr>
        <w:ind w:left="7824" w:hanging="1800"/>
      </w:pPr>
    </w:lvl>
  </w:abstractNum>
  <w:abstractNum w:abstractNumId="24" w15:restartNumberingAfterBreak="0">
    <w:nsid w:val="709C5DF3"/>
    <w:multiLevelType w:val="hybridMultilevel"/>
    <w:tmpl w:val="20E8EA30"/>
    <w:lvl w:ilvl="0" w:tplc="5F664D1E">
      <w:start w:val="1"/>
      <w:numFmt w:val="decimal"/>
      <w:suff w:val="nothing"/>
      <w:lvlText w:val="%1."/>
      <w:lvlJc w:val="left"/>
      <w:pPr>
        <w:ind w:left="60" w:firstLine="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132564D"/>
    <w:multiLevelType w:val="multilevel"/>
    <w:tmpl w:val="59C8E6AA"/>
    <w:lvl w:ilvl="0">
      <w:start w:val="1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9EC244B"/>
    <w:multiLevelType w:val="hybridMultilevel"/>
    <w:tmpl w:val="F6A0222C"/>
    <w:lvl w:ilvl="0" w:tplc="7CF899B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C0A64"/>
    <w:multiLevelType w:val="hybridMultilevel"/>
    <w:tmpl w:val="F8BCDDC8"/>
    <w:lvl w:ilvl="0" w:tplc="E856E3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BCB73B5"/>
    <w:multiLevelType w:val="hybridMultilevel"/>
    <w:tmpl w:val="99E696D8"/>
    <w:lvl w:ilvl="0" w:tplc="47388F78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42D7C"/>
    <w:multiLevelType w:val="hybridMultilevel"/>
    <w:tmpl w:val="6D56DE04"/>
    <w:lvl w:ilvl="0" w:tplc="D9008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2FA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95274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0FB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C9C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476D2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EDA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F6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E5640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1"/>
  </w:num>
  <w:num w:numId="5">
    <w:abstractNumId w:val="2"/>
  </w:num>
  <w:num w:numId="6">
    <w:abstractNumId w:val="19"/>
  </w:num>
  <w:num w:numId="7">
    <w:abstractNumId w:val="12"/>
  </w:num>
  <w:num w:numId="8">
    <w:abstractNumId w:val="15"/>
  </w:num>
  <w:num w:numId="9">
    <w:abstractNumId w:val="29"/>
  </w:num>
  <w:num w:numId="10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2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5"/>
  </w:num>
  <w:num w:numId="18">
    <w:abstractNumId w:val="22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4"/>
  </w:num>
  <w:num w:numId="24">
    <w:abstractNumId w:val="3"/>
  </w:num>
  <w:num w:numId="25">
    <w:abstractNumId w:val="15"/>
  </w:num>
  <w:num w:numId="26">
    <w:abstractNumId w:val="29"/>
  </w:num>
  <w:num w:numId="27">
    <w:abstractNumId w:val="20"/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14"/>
  </w:num>
  <w:num w:numId="35">
    <w:abstractNumId w:val="5"/>
  </w:num>
  <w:num w:numId="3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CE"/>
    <w:rsid w:val="00006F2D"/>
    <w:rsid w:val="000111C6"/>
    <w:rsid w:val="00012534"/>
    <w:rsid w:val="00012CFA"/>
    <w:rsid w:val="00021A3C"/>
    <w:rsid w:val="0002363D"/>
    <w:rsid w:val="00025D99"/>
    <w:rsid w:val="00027182"/>
    <w:rsid w:val="00030A75"/>
    <w:rsid w:val="00031660"/>
    <w:rsid w:val="00032C91"/>
    <w:rsid w:val="00033DBB"/>
    <w:rsid w:val="00035FEC"/>
    <w:rsid w:val="000407DF"/>
    <w:rsid w:val="00045030"/>
    <w:rsid w:val="00045103"/>
    <w:rsid w:val="000469F9"/>
    <w:rsid w:val="000475AF"/>
    <w:rsid w:val="00047846"/>
    <w:rsid w:val="00052D11"/>
    <w:rsid w:val="0005793C"/>
    <w:rsid w:val="000600CE"/>
    <w:rsid w:val="00062072"/>
    <w:rsid w:val="00063F89"/>
    <w:rsid w:val="000649AB"/>
    <w:rsid w:val="00070E6F"/>
    <w:rsid w:val="00072BC5"/>
    <w:rsid w:val="00074671"/>
    <w:rsid w:val="00076990"/>
    <w:rsid w:val="00080681"/>
    <w:rsid w:val="0008086D"/>
    <w:rsid w:val="000829B6"/>
    <w:rsid w:val="000848DA"/>
    <w:rsid w:val="0008501F"/>
    <w:rsid w:val="00087FD7"/>
    <w:rsid w:val="00095B45"/>
    <w:rsid w:val="00097D50"/>
    <w:rsid w:val="000A1F3F"/>
    <w:rsid w:val="000A78DF"/>
    <w:rsid w:val="000B0668"/>
    <w:rsid w:val="000B230E"/>
    <w:rsid w:val="000B707D"/>
    <w:rsid w:val="000B7861"/>
    <w:rsid w:val="000C0CC3"/>
    <w:rsid w:val="000C14B2"/>
    <w:rsid w:val="000C4B4C"/>
    <w:rsid w:val="000C4FB9"/>
    <w:rsid w:val="000D179B"/>
    <w:rsid w:val="000D1B1B"/>
    <w:rsid w:val="000D578B"/>
    <w:rsid w:val="000D61E8"/>
    <w:rsid w:val="000E01FD"/>
    <w:rsid w:val="000E4A2F"/>
    <w:rsid w:val="000E51CC"/>
    <w:rsid w:val="000E5EB4"/>
    <w:rsid w:val="000F2D9A"/>
    <w:rsid w:val="000F460B"/>
    <w:rsid w:val="00104741"/>
    <w:rsid w:val="00111C3B"/>
    <w:rsid w:val="001128F0"/>
    <w:rsid w:val="00116814"/>
    <w:rsid w:val="00117134"/>
    <w:rsid w:val="00117A1A"/>
    <w:rsid w:val="00117F41"/>
    <w:rsid w:val="001219B7"/>
    <w:rsid w:val="00130ADC"/>
    <w:rsid w:val="00130F67"/>
    <w:rsid w:val="001311FC"/>
    <w:rsid w:val="0013139D"/>
    <w:rsid w:val="00133450"/>
    <w:rsid w:val="001346E4"/>
    <w:rsid w:val="00134CB1"/>
    <w:rsid w:val="00136CFE"/>
    <w:rsid w:val="00141501"/>
    <w:rsid w:val="00146155"/>
    <w:rsid w:val="00151B77"/>
    <w:rsid w:val="00152DA5"/>
    <w:rsid w:val="0015372B"/>
    <w:rsid w:val="0015552A"/>
    <w:rsid w:val="001637FF"/>
    <w:rsid w:val="001645D3"/>
    <w:rsid w:val="00165944"/>
    <w:rsid w:val="00171BB3"/>
    <w:rsid w:val="001751C5"/>
    <w:rsid w:val="001768C6"/>
    <w:rsid w:val="0018221A"/>
    <w:rsid w:val="001915D0"/>
    <w:rsid w:val="001915D7"/>
    <w:rsid w:val="001944A3"/>
    <w:rsid w:val="001A43A6"/>
    <w:rsid w:val="001A5375"/>
    <w:rsid w:val="001A55D7"/>
    <w:rsid w:val="001B2994"/>
    <w:rsid w:val="001B5F7F"/>
    <w:rsid w:val="001B71B9"/>
    <w:rsid w:val="001C159F"/>
    <w:rsid w:val="001C17DE"/>
    <w:rsid w:val="001C1B5B"/>
    <w:rsid w:val="001C38BA"/>
    <w:rsid w:val="001C79E7"/>
    <w:rsid w:val="001D1A97"/>
    <w:rsid w:val="001D234F"/>
    <w:rsid w:val="001D3971"/>
    <w:rsid w:val="001D589F"/>
    <w:rsid w:val="001E0262"/>
    <w:rsid w:val="001E3364"/>
    <w:rsid w:val="001E3F68"/>
    <w:rsid w:val="001E4D21"/>
    <w:rsid w:val="001E6C48"/>
    <w:rsid w:val="001F0A79"/>
    <w:rsid w:val="001F0B62"/>
    <w:rsid w:val="001F1220"/>
    <w:rsid w:val="001F1549"/>
    <w:rsid w:val="001F2690"/>
    <w:rsid w:val="001F5B84"/>
    <w:rsid w:val="001F758E"/>
    <w:rsid w:val="002037CC"/>
    <w:rsid w:val="00203918"/>
    <w:rsid w:val="00206453"/>
    <w:rsid w:val="002065AA"/>
    <w:rsid w:val="00215892"/>
    <w:rsid w:val="00220CE0"/>
    <w:rsid w:val="00222806"/>
    <w:rsid w:val="0022414C"/>
    <w:rsid w:val="00226F82"/>
    <w:rsid w:val="002311E3"/>
    <w:rsid w:val="00231367"/>
    <w:rsid w:val="002317EE"/>
    <w:rsid w:val="00232943"/>
    <w:rsid w:val="00237582"/>
    <w:rsid w:val="00237D4D"/>
    <w:rsid w:val="00241BEF"/>
    <w:rsid w:val="0024431D"/>
    <w:rsid w:val="002453AE"/>
    <w:rsid w:val="0025198D"/>
    <w:rsid w:val="00260EAD"/>
    <w:rsid w:val="00260FBA"/>
    <w:rsid w:val="00264A37"/>
    <w:rsid w:val="00264E73"/>
    <w:rsid w:val="002758AD"/>
    <w:rsid w:val="00276544"/>
    <w:rsid w:val="00280B65"/>
    <w:rsid w:val="002812EE"/>
    <w:rsid w:val="00290706"/>
    <w:rsid w:val="002916AB"/>
    <w:rsid w:val="00292AB9"/>
    <w:rsid w:val="00293695"/>
    <w:rsid w:val="00294744"/>
    <w:rsid w:val="002967CE"/>
    <w:rsid w:val="002A03BE"/>
    <w:rsid w:val="002A0845"/>
    <w:rsid w:val="002A3DF9"/>
    <w:rsid w:val="002A4670"/>
    <w:rsid w:val="002B2F10"/>
    <w:rsid w:val="002B4E2F"/>
    <w:rsid w:val="002B61A6"/>
    <w:rsid w:val="002B6C0B"/>
    <w:rsid w:val="002C0A73"/>
    <w:rsid w:val="002C110A"/>
    <w:rsid w:val="002C75C3"/>
    <w:rsid w:val="002D07CA"/>
    <w:rsid w:val="002D1C7C"/>
    <w:rsid w:val="002D7661"/>
    <w:rsid w:val="002D7A18"/>
    <w:rsid w:val="002E1C07"/>
    <w:rsid w:val="002E4B7A"/>
    <w:rsid w:val="002E6143"/>
    <w:rsid w:val="002E68D6"/>
    <w:rsid w:val="002F0E86"/>
    <w:rsid w:val="002F17D3"/>
    <w:rsid w:val="002F3129"/>
    <w:rsid w:val="002F570B"/>
    <w:rsid w:val="00304FB5"/>
    <w:rsid w:val="00305140"/>
    <w:rsid w:val="00305AFA"/>
    <w:rsid w:val="00307358"/>
    <w:rsid w:val="00311000"/>
    <w:rsid w:val="003128D8"/>
    <w:rsid w:val="00312E2A"/>
    <w:rsid w:val="00315934"/>
    <w:rsid w:val="00316B17"/>
    <w:rsid w:val="003204E7"/>
    <w:rsid w:val="00321711"/>
    <w:rsid w:val="003221ED"/>
    <w:rsid w:val="00323288"/>
    <w:rsid w:val="00323EC9"/>
    <w:rsid w:val="00325C96"/>
    <w:rsid w:val="0032784C"/>
    <w:rsid w:val="0033055C"/>
    <w:rsid w:val="00333ADC"/>
    <w:rsid w:val="003366E3"/>
    <w:rsid w:val="0034104E"/>
    <w:rsid w:val="003423F5"/>
    <w:rsid w:val="0034509D"/>
    <w:rsid w:val="00345435"/>
    <w:rsid w:val="0034785E"/>
    <w:rsid w:val="00351AB5"/>
    <w:rsid w:val="00355BD6"/>
    <w:rsid w:val="00356269"/>
    <w:rsid w:val="00363854"/>
    <w:rsid w:val="00363E8B"/>
    <w:rsid w:val="00365484"/>
    <w:rsid w:val="003654F7"/>
    <w:rsid w:val="0037081F"/>
    <w:rsid w:val="0037208C"/>
    <w:rsid w:val="00372935"/>
    <w:rsid w:val="00374DD6"/>
    <w:rsid w:val="00380664"/>
    <w:rsid w:val="003845EE"/>
    <w:rsid w:val="003868E2"/>
    <w:rsid w:val="00387938"/>
    <w:rsid w:val="003939FF"/>
    <w:rsid w:val="003A1459"/>
    <w:rsid w:val="003A6F9A"/>
    <w:rsid w:val="003A7DD3"/>
    <w:rsid w:val="003B1802"/>
    <w:rsid w:val="003B3016"/>
    <w:rsid w:val="003B7507"/>
    <w:rsid w:val="003B753C"/>
    <w:rsid w:val="003C0182"/>
    <w:rsid w:val="003C1D3F"/>
    <w:rsid w:val="003C22D8"/>
    <w:rsid w:val="003D3B1C"/>
    <w:rsid w:val="003D4256"/>
    <w:rsid w:val="003D5A3F"/>
    <w:rsid w:val="003D5E46"/>
    <w:rsid w:val="003D68AB"/>
    <w:rsid w:val="003E1704"/>
    <w:rsid w:val="003E40AE"/>
    <w:rsid w:val="003E785B"/>
    <w:rsid w:val="003F099B"/>
    <w:rsid w:val="003F12BC"/>
    <w:rsid w:val="003F5C31"/>
    <w:rsid w:val="003F7C0A"/>
    <w:rsid w:val="0040059D"/>
    <w:rsid w:val="00400C12"/>
    <w:rsid w:val="00401496"/>
    <w:rsid w:val="00401C8F"/>
    <w:rsid w:val="00405594"/>
    <w:rsid w:val="00407BDA"/>
    <w:rsid w:val="0041274C"/>
    <w:rsid w:val="00414367"/>
    <w:rsid w:val="004143FE"/>
    <w:rsid w:val="00414E56"/>
    <w:rsid w:val="004155D9"/>
    <w:rsid w:val="00416EBF"/>
    <w:rsid w:val="0042004B"/>
    <w:rsid w:val="00421A3B"/>
    <w:rsid w:val="0043230A"/>
    <w:rsid w:val="00433406"/>
    <w:rsid w:val="004410E6"/>
    <w:rsid w:val="00446A05"/>
    <w:rsid w:val="00447573"/>
    <w:rsid w:val="004511E8"/>
    <w:rsid w:val="0045131B"/>
    <w:rsid w:val="00454A8A"/>
    <w:rsid w:val="00454BC6"/>
    <w:rsid w:val="00456704"/>
    <w:rsid w:val="00456779"/>
    <w:rsid w:val="0045744F"/>
    <w:rsid w:val="004575B2"/>
    <w:rsid w:val="0045789C"/>
    <w:rsid w:val="004610A5"/>
    <w:rsid w:val="004618DE"/>
    <w:rsid w:val="00463878"/>
    <w:rsid w:val="004643B8"/>
    <w:rsid w:val="00465B5C"/>
    <w:rsid w:val="00465D8F"/>
    <w:rsid w:val="00465FD8"/>
    <w:rsid w:val="0047096E"/>
    <w:rsid w:val="004724F6"/>
    <w:rsid w:val="00474AA3"/>
    <w:rsid w:val="00474BDC"/>
    <w:rsid w:val="004750A6"/>
    <w:rsid w:val="00481359"/>
    <w:rsid w:val="004813EE"/>
    <w:rsid w:val="00482230"/>
    <w:rsid w:val="004836E0"/>
    <w:rsid w:val="00483AE4"/>
    <w:rsid w:val="00485059"/>
    <w:rsid w:val="004854A2"/>
    <w:rsid w:val="0048587B"/>
    <w:rsid w:val="00486683"/>
    <w:rsid w:val="0049331C"/>
    <w:rsid w:val="00494205"/>
    <w:rsid w:val="00495478"/>
    <w:rsid w:val="004970C1"/>
    <w:rsid w:val="004A008E"/>
    <w:rsid w:val="004A17B1"/>
    <w:rsid w:val="004A45AC"/>
    <w:rsid w:val="004A566B"/>
    <w:rsid w:val="004A67AD"/>
    <w:rsid w:val="004B0F24"/>
    <w:rsid w:val="004B2021"/>
    <w:rsid w:val="004B391F"/>
    <w:rsid w:val="004B47C0"/>
    <w:rsid w:val="004B5FF8"/>
    <w:rsid w:val="004B6378"/>
    <w:rsid w:val="004C1876"/>
    <w:rsid w:val="004C18F8"/>
    <w:rsid w:val="004C2026"/>
    <w:rsid w:val="004C59A0"/>
    <w:rsid w:val="004C5FB0"/>
    <w:rsid w:val="004C6A5B"/>
    <w:rsid w:val="004D1103"/>
    <w:rsid w:val="004D1B28"/>
    <w:rsid w:val="004D2E43"/>
    <w:rsid w:val="004D3258"/>
    <w:rsid w:val="004D4A87"/>
    <w:rsid w:val="004D5585"/>
    <w:rsid w:val="004D6C27"/>
    <w:rsid w:val="004D7379"/>
    <w:rsid w:val="004E20D1"/>
    <w:rsid w:val="004E4079"/>
    <w:rsid w:val="004E4949"/>
    <w:rsid w:val="004F2DDF"/>
    <w:rsid w:val="004F4E00"/>
    <w:rsid w:val="00500705"/>
    <w:rsid w:val="0051113E"/>
    <w:rsid w:val="00516393"/>
    <w:rsid w:val="005177EE"/>
    <w:rsid w:val="00517F3D"/>
    <w:rsid w:val="0052094B"/>
    <w:rsid w:val="0052281D"/>
    <w:rsid w:val="00525ABF"/>
    <w:rsid w:val="00532C3B"/>
    <w:rsid w:val="00534001"/>
    <w:rsid w:val="00535E93"/>
    <w:rsid w:val="005407A1"/>
    <w:rsid w:val="00542471"/>
    <w:rsid w:val="00544919"/>
    <w:rsid w:val="00544992"/>
    <w:rsid w:val="00553931"/>
    <w:rsid w:val="005539D7"/>
    <w:rsid w:val="005571CD"/>
    <w:rsid w:val="005572DD"/>
    <w:rsid w:val="00561867"/>
    <w:rsid w:val="00565304"/>
    <w:rsid w:val="00565886"/>
    <w:rsid w:val="00570547"/>
    <w:rsid w:val="0057329F"/>
    <w:rsid w:val="00574D95"/>
    <w:rsid w:val="00575B53"/>
    <w:rsid w:val="00585336"/>
    <w:rsid w:val="00591215"/>
    <w:rsid w:val="005915A7"/>
    <w:rsid w:val="00593E36"/>
    <w:rsid w:val="00593F75"/>
    <w:rsid w:val="00596B09"/>
    <w:rsid w:val="00596DA7"/>
    <w:rsid w:val="005A01D2"/>
    <w:rsid w:val="005A2BC6"/>
    <w:rsid w:val="005A6919"/>
    <w:rsid w:val="005A7813"/>
    <w:rsid w:val="005B0240"/>
    <w:rsid w:val="005B13FF"/>
    <w:rsid w:val="005B1570"/>
    <w:rsid w:val="005B38DA"/>
    <w:rsid w:val="005C258E"/>
    <w:rsid w:val="005C4AB8"/>
    <w:rsid w:val="005C60ED"/>
    <w:rsid w:val="005D1641"/>
    <w:rsid w:val="005D2AB9"/>
    <w:rsid w:val="005D2E05"/>
    <w:rsid w:val="005D54F4"/>
    <w:rsid w:val="005D7486"/>
    <w:rsid w:val="005E4F6F"/>
    <w:rsid w:val="005E664C"/>
    <w:rsid w:val="005E6F13"/>
    <w:rsid w:val="005F31D4"/>
    <w:rsid w:val="005F5962"/>
    <w:rsid w:val="006011B1"/>
    <w:rsid w:val="0060397E"/>
    <w:rsid w:val="0060659F"/>
    <w:rsid w:val="006103AD"/>
    <w:rsid w:val="00610ED9"/>
    <w:rsid w:val="00617D06"/>
    <w:rsid w:val="00622943"/>
    <w:rsid w:val="00623FC0"/>
    <w:rsid w:val="006265C9"/>
    <w:rsid w:val="00626D60"/>
    <w:rsid w:val="0062715E"/>
    <w:rsid w:val="00630A2A"/>
    <w:rsid w:val="00631A51"/>
    <w:rsid w:val="006344DC"/>
    <w:rsid w:val="006347DD"/>
    <w:rsid w:val="006364D0"/>
    <w:rsid w:val="00640360"/>
    <w:rsid w:val="00641BC9"/>
    <w:rsid w:val="00642C0F"/>
    <w:rsid w:val="0064351A"/>
    <w:rsid w:val="006469E9"/>
    <w:rsid w:val="00650026"/>
    <w:rsid w:val="0065073D"/>
    <w:rsid w:val="00652793"/>
    <w:rsid w:val="0065457A"/>
    <w:rsid w:val="00654999"/>
    <w:rsid w:val="00662414"/>
    <w:rsid w:val="00662B94"/>
    <w:rsid w:val="00663D10"/>
    <w:rsid w:val="0066481E"/>
    <w:rsid w:val="00670E43"/>
    <w:rsid w:val="006715CD"/>
    <w:rsid w:val="006723A4"/>
    <w:rsid w:val="0067516B"/>
    <w:rsid w:val="00675B98"/>
    <w:rsid w:val="00675E18"/>
    <w:rsid w:val="00680064"/>
    <w:rsid w:val="006811B5"/>
    <w:rsid w:val="00684A97"/>
    <w:rsid w:val="00685C7A"/>
    <w:rsid w:val="006961B8"/>
    <w:rsid w:val="00697230"/>
    <w:rsid w:val="006972E8"/>
    <w:rsid w:val="006A2AA7"/>
    <w:rsid w:val="006C4F58"/>
    <w:rsid w:val="006C5E90"/>
    <w:rsid w:val="006C62E9"/>
    <w:rsid w:val="006C6A0B"/>
    <w:rsid w:val="006D3295"/>
    <w:rsid w:val="006D3F37"/>
    <w:rsid w:val="006D52E0"/>
    <w:rsid w:val="006D530A"/>
    <w:rsid w:val="006D6D0B"/>
    <w:rsid w:val="006E48BF"/>
    <w:rsid w:val="006E4FC7"/>
    <w:rsid w:val="006E540A"/>
    <w:rsid w:val="006E5B7B"/>
    <w:rsid w:val="006E6C48"/>
    <w:rsid w:val="006E78F7"/>
    <w:rsid w:val="006F4250"/>
    <w:rsid w:val="006F7BB9"/>
    <w:rsid w:val="0070117E"/>
    <w:rsid w:val="00702893"/>
    <w:rsid w:val="00705F3A"/>
    <w:rsid w:val="0070785C"/>
    <w:rsid w:val="00707A5A"/>
    <w:rsid w:val="0071287E"/>
    <w:rsid w:val="0071309E"/>
    <w:rsid w:val="00720353"/>
    <w:rsid w:val="0072040F"/>
    <w:rsid w:val="0072164B"/>
    <w:rsid w:val="007237F5"/>
    <w:rsid w:val="007312DC"/>
    <w:rsid w:val="007340E8"/>
    <w:rsid w:val="0073786F"/>
    <w:rsid w:val="007456BD"/>
    <w:rsid w:val="00745E85"/>
    <w:rsid w:val="007466D7"/>
    <w:rsid w:val="00747BDD"/>
    <w:rsid w:val="00756AC1"/>
    <w:rsid w:val="00765748"/>
    <w:rsid w:val="007710D9"/>
    <w:rsid w:val="007713A0"/>
    <w:rsid w:val="0077466C"/>
    <w:rsid w:val="00774F25"/>
    <w:rsid w:val="00777561"/>
    <w:rsid w:val="00785959"/>
    <w:rsid w:val="00787A70"/>
    <w:rsid w:val="00790582"/>
    <w:rsid w:val="00791619"/>
    <w:rsid w:val="007935DB"/>
    <w:rsid w:val="007A63A2"/>
    <w:rsid w:val="007B2736"/>
    <w:rsid w:val="007B7B1B"/>
    <w:rsid w:val="007C042D"/>
    <w:rsid w:val="007C2BDD"/>
    <w:rsid w:val="007C525A"/>
    <w:rsid w:val="007C6776"/>
    <w:rsid w:val="007D09FC"/>
    <w:rsid w:val="007D1709"/>
    <w:rsid w:val="007D2616"/>
    <w:rsid w:val="007D5733"/>
    <w:rsid w:val="007E025F"/>
    <w:rsid w:val="007E229D"/>
    <w:rsid w:val="007E3F18"/>
    <w:rsid w:val="007F1C8A"/>
    <w:rsid w:val="007F2117"/>
    <w:rsid w:val="007F2CFA"/>
    <w:rsid w:val="007F45DC"/>
    <w:rsid w:val="007F4749"/>
    <w:rsid w:val="007F4C09"/>
    <w:rsid w:val="008023D5"/>
    <w:rsid w:val="0080258F"/>
    <w:rsid w:val="0080291C"/>
    <w:rsid w:val="00805BCC"/>
    <w:rsid w:val="00807F3D"/>
    <w:rsid w:val="00815A0E"/>
    <w:rsid w:val="00816178"/>
    <w:rsid w:val="0081797B"/>
    <w:rsid w:val="00823907"/>
    <w:rsid w:val="0082394B"/>
    <w:rsid w:val="008260D7"/>
    <w:rsid w:val="00827FE6"/>
    <w:rsid w:val="00831C8A"/>
    <w:rsid w:val="008350B2"/>
    <w:rsid w:val="00835CDF"/>
    <w:rsid w:val="00835FEF"/>
    <w:rsid w:val="00836134"/>
    <w:rsid w:val="00836895"/>
    <w:rsid w:val="00843ECE"/>
    <w:rsid w:val="00843EF7"/>
    <w:rsid w:val="00847E8F"/>
    <w:rsid w:val="00852422"/>
    <w:rsid w:val="0085616D"/>
    <w:rsid w:val="0085785C"/>
    <w:rsid w:val="00860E8C"/>
    <w:rsid w:val="0086291E"/>
    <w:rsid w:val="00864317"/>
    <w:rsid w:val="008730C6"/>
    <w:rsid w:val="00873855"/>
    <w:rsid w:val="0087489F"/>
    <w:rsid w:val="00875A66"/>
    <w:rsid w:val="008807DD"/>
    <w:rsid w:val="00883083"/>
    <w:rsid w:val="00885CF0"/>
    <w:rsid w:val="00890529"/>
    <w:rsid w:val="0089077E"/>
    <w:rsid w:val="00892214"/>
    <w:rsid w:val="00893468"/>
    <w:rsid w:val="00894676"/>
    <w:rsid w:val="008947C0"/>
    <w:rsid w:val="008A0B17"/>
    <w:rsid w:val="008A0DE2"/>
    <w:rsid w:val="008A15B9"/>
    <w:rsid w:val="008B4BEB"/>
    <w:rsid w:val="008B4C42"/>
    <w:rsid w:val="008B72EB"/>
    <w:rsid w:val="008B78F6"/>
    <w:rsid w:val="008C1B82"/>
    <w:rsid w:val="008C22EC"/>
    <w:rsid w:val="008C62CF"/>
    <w:rsid w:val="008C79CB"/>
    <w:rsid w:val="008D3936"/>
    <w:rsid w:val="008D72EC"/>
    <w:rsid w:val="008E0A00"/>
    <w:rsid w:val="008E0EAD"/>
    <w:rsid w:val="008E3F0F"/>
    <w:rsid w:val="008E422F"/>
    <w:rsid w:val="008F0B45"/>
    <w:rsid w:val="008F37E7"/>
    <w:rsid w:val="008F6478"/>
    <w:rsid w:val="008F6F43"/>
    <w:rsid w:val="00900CAF"/>
    <w:rsid w:val="0090387E"/>
    <w:rsid w:val="0090547B"/>
    <w:rsid w:val="009067BB"/>
    <w:rsid w:val="00906BB0"/>
    <w:rsid w:val="00912529"/>
    <w:rsid w:val="00912918"/>
    <w:rsid w:val="00912B5A"/>
    <w:rsid w:val="00914D65"/>
    <w:rsid w:val="00916F0F"/>
    <w:rsid w:val="0092182B"/>
    <w:rsid w:val="0093545A"/>
    <w:rsid w:val="00940F02"/>
    <w:rsid w:val="00943C84"/>
    <w:rsid w:val="00944A8E"/>
    <w:rsid w:val="00945900"/>
    <w:rsid w:val="00945EAF"/>
    <w:rsid w:val="009460F3"/>
    <w:rsid w:val="009478D7"/>
    <w:rsid w:val="009620B4"/>
    <w:rsid w:val="009640B1"/>
    <w:rsid w:val="00974D64"/>
    <w:rsid w:val="0098112C"/>
    <w:rsid w:val="00984217"/>
    <w:rsid w:val="00986122"/>
    <w:rsid w:val="00986A11"/>
    <w:rsid w:val="00987758"/>
    <w:rsid w:val="009927EB"/>
    <w:rsid w:val="00992E6B"/>
    <w:rsid w:val="00994E93"/>
    <w:rsid w:val="0099652F"/>
    <w:rsid w:val="009A1D01"/>
    <w:rsid w:val="009A28B3"/>
    <w:rsid w:val="009A3DBB"/>
    <w:rsid w:val="009A5097"/>
    <w:rsid w:val="009A6834"/>
    <w:rsid w:val="009B1118"/>
    <w:rsid w:val="009B1A5B"/>
    <w:rsid w:val="009B297C"/>
    <w:rsid w:val="009B51B9"/>
    <w:rsid w:val="009C15C3"/>
    <w:rsid w:val="009D1F64"/>
    <w:rsid w:val="009D3FC1"/>
    <w:rsid w:val="009D4834"/>
    <w:rsid w:val="009D769F"/>
    <w:rsid w:val="009E4508"/>
    <w:rsid w:val="009E78A7"/>
    <w:rsid w:val="009F1169"/>
    <w:rsid w:val="009F3FD6"/>
    <w:rsid w:val="009F73FC"/>
    <w:rsid w:val="00A025CC"/>
    <w:rsid w:val="00A07998"/>
    <w:rsid w:val="00A1259C"/>
    <w:rsid w:val="00A12946"/>
    <w:rsid w:val="00A1365F"/>
    <w:rsid w:val="00A159EE"/>
    <w:rsid w:val="00A177BC"/>
    <w:rsid w:val="00A21ABD"/>
    <w:rsid w:val="00A23760"/>
    <w:rsid w:val="00A23FD1"/>
    <w:rsid w:val="00A241F4"/>
    <w:rsid w:val="00A25AF2"/>
    <w:rsid w:val="00A32B46"/>
    <w:rsid w:val="00A33251"/>
    <w:rsid w:val="00A33679"/>
    <w:rsid w:val="00A35B8D"/>
    <w:rsid w:val="00A4033C"/>
    <w:rsid w:val="00A43CB4"/>
    <w:rsid w:val="00A43D02"/>
    <w:rsid w:val="00A446E5"/>
    <w:rsid w:val="00A62070"/>
    <w:rsid w:val="00A64CFD"/>
    <w:rsid w:val="00A660D9"/>
    <w:rsid w:val="00A70400"/>
    <w:rsid w:val="00A72A22"/>
    <w:rsid w:val="00A74FDD"/>
    <w:rsid w:val="00A75DEA"/>
    <w:rsid w:val="00A76037"/>
    <w:rsid w:val="00A76654"/>
    <w:rsid w:val="00A8156C"/>
    <w:rsid w:val="00A849DB"/>
    <w:rsid w:val="00A86788"/>
    <w:rsid w:val="00A875D8"/>
    <w:rsid w:val="00A931C8"/>
    <w:rsid w:val="00AA03A6"/>
    <w:rsid w:val="00AA3330"/>
    <w:rsid w:val="00AA3F13"/>
    <w:rsid w:val="00AA517C"/>
    <w:rsid w:val="00AB0290"/>
    <w:rsid w:val="00AB3D9C"/>
    <w:rsid w:val="00AB4027"/>
    <w:rsid w:val="00AB5E24"/>
    <w:rsid w:val="00AB6BA3"/>
    <w:rsid w:val="00AB7A65"/>
    <w:rsid w:val="00AC0FA7"/>
    <w:rsid w:val="00AC0FE5"/>
    <w:rsid w:val="00AC13F6"/>
    <w:rsid w:val="00AC41ED"/>
    <w:rsid w:val="00AC66F8"/>
    <w:rsid w:val="00AC672D"/>
    <w:rsid w:val="00AD2221"/>
    <w:rsid w:val="00AD3869"/>
    <w:rsid w:val="00AD4B79"/>
    <w:rsid w:val="00AD52D8"/>
    <w:rsid w:val="00AE4415"/>
    <w:rsid w:val="00AE7321"/>
    <w:rsid w:val="00AE7699"/>
    <w:rsid w:val="00AF5F95"/>
    <w:rsid w:val="00AF6807"/>
    <w:rsid w:val="00AF6A44"/>
    <w:rsid w:val="00B01749"/>
    <w:rsid w:val="00B020EF"/>
    <w:rsid w:val="00B079C8"/>
    <w:rsid w:val="00B07DE9"/>
    <w:rsid w:val="00B1053B"/>
    <w:rsid w:val="00B10F20"/>
    <w:rsid w:val="00B11248"/>
    <w:rsid w:val="00B12B4E"/>
    <w:rsid w:val="00B16AD4"/>
    <w:rsid w:val="00B225D1"/>
    <w:rsid w:val="00B23404"/>
    <w:rsid w:val="00B25B64"/>
    <w:rsid w:val="00B32036"/>
    <w:rsid w:val="00B41C00"/>
    <w:rsid w:val="00B444F4"/>
    <w:rsid w:val="00B45FC8"/>
    <w:rsid w:val="00B461FD"/>
    <w:rsid w:val="00B51616"/>
    <w:rsid w:val="00B525E2"/>
    <w:rsid w:val="00B54D73"/>
    <w:rsid w:val="00B60342"/>
    <w:rsid w:val="00B6039B"/>
    <w:rsid w:val="00B61497"/>
    <w:rsid w:val="00B65460"/>
    <w:rsid w:val="00B65DDA"/>
    <w:rsid w:val="00B67F2E"/>
    <w:rsid w:val="00B76701"/>
    <w:rsid w:val="00B76C01"/>
    <w:rsid w:val="00B83966"/>
    <w:rsid w:val="00B8723E"/>
    <w:rsid w:val="00B90A48"/>
    <w:rsid w:val="00B91E15"/>
    <w:rsid w:val="00B93428"/>
    <w:rsid w:val="00BA1892"/>
    <w:rsid w:val="00BA2553"/>
    <w:rsid w:val="00BA2847"/>
    <w:rsid w:val="00BA33FF"/>
    <w:rsid w:val="00BA4201"/>
    <w:rsid w:val="00BB076C"/>
    <w:rsid w:val="00BB07EA"/>
    <w:rsid w:val="00BB0C42"/>
    <w:rsid w:val="00BB0D96"/>
    <w:rsid w:val="00BB4504"/>
    <w:rsid w:val="00BB4775"/>
    <w:rsid w:val="00BB56F4"/>
    <w:rsid w:val="00BC0771"/>
    <w:rsid w:val="00BC3796"/>
    <w:rsid w:val="00BC3F7D"/>
    <w:rsid w:val="00BD1B51"/>
    <w:rsid w:val="00BD3FD5"/>
    <w:rsid w:val="00BE6D15"/>
    <w:rsid w:val="00BF48B0"/>
    <w:rsid w:val="00BF521E"/>
    <w:rsid w:val="00BF7973"/>
    <w:rsid w:val="00C02720"/>
    <w:rsid w:val="00C06511"/>
    <w:rsid w:val="00C07F94"/>
    <w:rsid w:val="00C10BB4"/>
    <w:rsid w:val="00C13532"/>
    <w:rsid w:val="00C13D2A"/>
    <w:rsid w:val="00C165F0"/>
    <w:rsid w:val="00C21251"/>
    <w:rsid w:val="00C214CA"/>
    <w:rsid w:val="00C238C9"/>
    <w:rsid w:val="00C23EFD"/>
    <w:rsid w:val="00C2544B"/>
    <w:rsid w:val="00C270D1"/>
    <w:rsid w:val="00C3198B"/>
    <w:rsid w:val="00C31E44"/>
    <w:rsid w:val="00C31EF6"/>
    <w:rsid w:val="00C369E2"/>
    <w:rsid w:val="00C423EA"/>
    <w:rsid w:val="00C4270E"/>
    <w:rsid w:val="00C44D74"/>
    <w:rsid w:val="00C46476"/>
    <w:rsid w:val="00C4675A"/>
    <w:rsid w:val="00C46B00"/>
    <w:rsid w:val="00C47044"/>
    <w:rsid w:val="00C471E7"/>
    <w:rsid w:val="00C51CE6"/>
    <w:rsid w:val="00C54056"/>
    <w:rsid w:val="00C56591"/>
    <w:rsid w:val="00C57ABC"/>
    <w:rsid w:val="00C60580"/>
    <w:rsid w:val="00C64C4D"/>
    <w:rsid w:val="00C6530C"/>
    <w:rsid w:val="00C721EE"/>
    <w:rsid w:val="00C74E69"/>
    <w:rsid w:val="00C76F7B"/>
    <w:rsid w:val="00C826D7"/>
    <w:rsid w:val="00C82F79"/>
    <w:rsid w:val="00C8437E"/>
    <w:rsid w:val="00C85806"/>
    <w:rsid w:val="00C8712A"/>
    <w:rsid w:val="00C877FB"/>
    <w:rsid w:val="00C9037D"/>
    <w:rsid w:val="00C91A95"/>
    <w:rsid w:val="00C9238E"/>
    <w:rsid w:val="00C933DF"/>
    <w:rsid w:val="00C95324"/>
    <w:rsid w:val="00CA5956"/>
    <w:rsid w:val="00CA62D0"/>
    <w:rsid w:val="00CA7229"/>
    <w:rsid w:val="00CA7733"/>
    <w:rsid w:val="00CB07D3"/>
    <w:rsid w:val="00CB082E"/>
    <w:rsid w:val="00CB19E4"/>
    <w:rsid w:val="00CB1AE4"/>
    <w:rsid w:val="00CB3300"/>
    <w:rsid w:val="00CC1EFB"/>
    <w:rsid w:val="00CC6BA7"/>
    <w:rsid w:val="00CC7240"/>
    <w:rsid w:val="00CD1644"/>
    <w:rsid w:val="00CD19F6"/>
    <w:rsid w:val="00CD5853"/>
    <w:rsid w:val="00CD7DFB"/>
    <w:rsid w:val="00CE2239"/>
    <w:rsid w:val="00CE23E8"/>
    <w:rsid w:val="00CF1E13"/>
    <w:rsid w:val="00CF526C"/>
    <w:rsid w:val="00CF69C9"/>
    <w:rsid w:val="00D06746"/>
    <w:rsid w:val="00D07AD4"/>
    <w:rsid w:val="00D103BE"/>
    <w:rsid w:val="00D10DC7"/>
    <w:rsid w:val="00D10F0D"/>
    <w:rsid w:val="00D1171F"/>
    <w:rsid w:val="00D13FEC"/>
    <w:rsid w:val="00D2142B"/>
    <w:rsid w:val="00D23B0C"/>
    <w:rsid w:val="00D24412"/>
    <w:rsid w:val="00D2703E"/>
    <w:rsid w:val="00D312AF"/>
    <w:rsid w:val="00D343FC"/>
    <w:rsid w:val="00D36C89"/>
    <w:rsid w:val="00D37381"/>
    <w:rsid w:val="00D37EE0"/>
    <w:rsid w:val="00D42943"/>
    <w:rsid w:val="00D530F6"/>
    <w:rsid w:val="00D57C20"/>
    <w:rsid w:val="00D6084C"/>
    <w:rsid w:val="00D60F6F"/>
    <w:rsid w:val="00D63045"/>
    <w:rsid w:val="00D63161"/>
    <w:rsid w:val="00D63F00"/>
    <w:rsid w:val="00D646D4"/>
    <w:rsid w:val="00D665DC"/>
    <w:rsid w:val="00D746C6"/>
    <w:rsid w:val="00D8501E"/>
    <w:rsid w:val="00D85191"/>
    <w:rsid w:val="00D8703E"/>
    <w:rsid w:val="00D87B4D"/>
    <w:rsid w:val="00D93B4D"/>
    <w:rsid w:val="00D95750"/>
    <w:rsid w:val="00D95A8A"/>
    <w:rsid w:val="00DA153C"/>
    <w:rsid w:val="00DA1F3D"/>
    <w:rsid w:val="00DA24AF"/>
    <w:rsid w:val="00DA76FF"/>
    <w:rsid w:val="00DA7FEA"/>
    <w:rsid w:val="00DB259A"/>
    <w:rsid w:val="00DB5D8D"/>
    <w:rsid w:val="00DC3274"/>
    <w:rsid w:val="00DC485D"/>
    <w:rsid w:val="00DC6026"/>
    <w:rsid w:val="00DC6DE9"/>
    <w:rsid w:val="00DC7773"/>
    <w:rsid w:val="00DD0F36"/>
    <w:rsid w:val="00DD2CCE"/>
    <w:rsid w:val="00DE035A"/>
    <w:rsid w:val="00DE0F05"/>
    <w:rsid w:val="00DE7890"/>
    <w:rsid w:val="00DF5731"/>
    <w:rsid w:val="00E00336"/>
    <w:rsid w:val="00E0156C"/>
    <w:rsid w:val="00E02E94"/>
    <w:rsid w:val="00E034A3"/>
    <w:rsid w:val="00E03A32"/>
    <w:rsid w:val="00E03BBE"/>
    <w:rsid w:val="00E04F49"/>
    <w:rsid w:val="00E065D7"/>
    <w:rsid w:val="00E11876"/>
    <w:rsid w:val="00E12DC4"/>
    <w:rsid w:val="00E130E4"/>
    <w:rsid w:val="00E131FD"/>
    <w:rsid w:val="00E14175"/>
    <w:rsid w:val="00E14CA9"/>
    <w:rsid w:val="00E205B6"/>
    <w:rsid w:val="00E23DB3"/>
    <w:rsid w:val="00E24845"/>
    <w:rsid w:val="00E25BA5"/>
    <w:rsid w:val="00E27420"/>
    <w:rsid w:val="00E279C8"/>
    <w:rsid w:val="00E333FE"/>
    <w:rsid w:val="00E3670C"/>
    <w:rsid w:val="00E41DF3"/>
    <w:rsid w:val="00E43DA9"/>
    <w:rsid w:val="00E45A28"/>
    <w:rsid w:val="00E552B5"/>
    <w:rsid w:val="00E56320"/>
    <w:rsid w:val="00E60D75"/>
    <w:rsid w:val="00E62085"/>
    <w:rsid w:val="00E626D8"/>
    <w:rsid w:val="00E63E70"/>
    <w:rsid w:val="00E71DD8"/>
    <w:rsid w:val="00E737CE"/>
    <w:rsid w:val="00E7671D"/>
    <w:rsid w:val="00E81806"/>
    <w:rsid w:val="00E87117"/>
    <w:rsid w:val="00E90803"/>
    <w:rsid w:val="00E9164F"/>
    <w:rsid w:val="00E92723"/>
    <w:rsid w:val="00E93CF1"/>
    <w:rsid w:val="00E95D7A"/>
    <w:rsid w:val="00EA4A16"/>
    <w:rsid w:val="00EB003E"/>
    <w:rsid w:val="00EB1379"/>
    <w:rsid w:val="00EB2811"/>
    <w:rsid w:val="00EB783D"/>
    <w:rsid w:val="00EC0E21"/>
    <w:rsid w:val="00EC2712"/>
    <w:rsid w:val="00EC3E7F"/>
    <w:rsid w:val="00EC6616"/>
    <w:rsid w:val="00ED52C9"/>
    <w:rsid w:val="00ED7550"/>
    <w:rsid w:val="00EE0FA8"/>
    <w:rsid w:val="00EE22E4"/>
    <w:rsid w:val="00EE2E9B"/>
    <w:rsid w:val="00EF0772"/>
    <w:rsid w:val="00EF4890"/>
    <w:rsid w:val="00EF6C98"/>
    <w:rsid w:val="00EF7A0A"/>
    <w:rsid w:val="00F0066D"/>
    <w:rsid w:val="00F034AA"/>
    <w:rsid w:val="00F06316"/>
    <w:rsid w:val="00F071C0"/>
    <w:rsid w:val="00F134B6"/>
    <w:rsid w:val="00F14A79"/>
    <w:rsid w:val="00F14BB5"/>
    <w:rsid w:val="00F14D4B"/>
    <w:rsid w:val="00F16904"/>
    <w:rsid w:val="00F2196A"/>
    <w:rsid w:val="00F22A7D"/>
    <w:rsid w:val="00F22C36"/>
    <w:rsid w:val="00F242BC"/>
    <w:rsid w:val="00F245FD"/>
    <w:rsid w:val="00F249FC"/>
    <w:rsid w:val="00F26575"/>
    <w:rsid w:val="00F27738"/>
    <w:rsid w:val="00F27885"/>
    <w:rsid w:val="00F27A15"/>
    <w:rsid w:val="00F32F4D"/>
    <w:rsid w:val="00F33867"/>
    <w:rsid w:val="00F33B71"/>
    <w:rsid w:val="00F3672F"/>
    <w:rsid w:val="00F36A74"/>
    <w:rsid w:val="00F40BE1"/>
    <w:rsid w:val="00F40C8C"/>
    <w:rsid w:val="00F57C9C"/>
    <w:rsid w:val="00F60D73"/>
    <w:rsid w:val="00F6406B"/>
    <w:rsid w:val="00F64FB2"/>
    <w:rsid w:val="00F6600F"/>
    <w:rsid w:val="00F7035A"/>
    <w:rsid w:val="00F71F87"/>
    <w:rsid w:val="00F76EFC"/>
    <w:rsid w:val="00F77AB1"/>
    <w:rsid w:val="00F82409"/>
    <w:rsid w:val="00F82857"/>
    <w:rsid w:val="00F82A17"/>
    <w:rsid w:val="00F845C0"/>
    <w:rsid w:val="00F85D7B"/>
    <w:rsid w:val="00F906F8"/>
    <w:rsid w:val="00F9512E"/>
    <w:rsid w:val="00F96546"/>
    <w:rsid w:val="00FA428E"/>
    <w:rsid w:val="00FA4E7B"/>
    <w:rsid w:val="00FA6533"/>
    <w:rsid w:val="00FA737C"/>
    <w:rsid w:val="00FA7D12"/>
    <w:rsid w:val="00FB0ECC"/>
    <w:rsid w:val="00FB371B"/>
    <w:rsid w:val="00FB6CF2"/>
    <w:rsid w:val="00FC082E"/>
    <w:rsid w:val="00FC1A92"/>
    <w:rsid w:val="00FC1D8D"/>
    <w:rsid w:val="00FC1E7A"/>
    <w:rsid w:val="00FC5E50"/>
    <w:rsid w:val="00FD0CFA"/>
    <w:rsid w:val="00FD3B15"/>
    <w:rsid w:val="00FD4F56"/>
    <w:rsid w:val="00FD54D5"/>
    <w:rsid w:val="00FD7366"/>
    <w:rsid w:val="00FE12A0"/>
    <w:rsid w:val="00FE637A"/>
    <w:rsid w:val="00FE6959"/>
    <w:rsid w:val="00FF2266"/>
    <w:rsid w:val="00FF3980"/>
    <w:rsid w:val="00FF5EAE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23336CE"/>
  <w15:chartTrackingRefBased/>
  <w15:docId w15:val="{3E14347F-6716-4303-B491-D794FB50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67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2967CE"/>
    <w:pPr>
      <w:ind w:left="39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826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62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C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7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7CE"/>
  </w:style>
  <w:style w:type="paragraph" w:styleId="Rodap">
    <w:name w:val="footer"/>
    <w:basedOn w:val="Normal"/>
    <w:link w:val="RodapChar"/>
    <w:uiPriority w:val="99"/>
    <w:unhideWhenUsed/>
    <w:rsid w:val="002967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7CE"/>
  </w:style>
  <w:style w:type="character" w:customStyle="1" w:styleId="Ttulo1Char">
    <w:name w:val="Título 1 Char"/>
    <w:basedOn w:val="Fontepargpadro"/>
    <w:link w:val="Ttulo1"/>
    <w:uiPriority w:val="1"/>
    <w:rsid w:val="002967CE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2967CE"/>
    <w:pPr>
      <w:spacing w:before="12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967CE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link w:val="PargrafodaListaChar"/>
    <w:uiPriority w:val="1"/>
    <w:qFormat/>
    <w:rsid w:val="0073786F"/>
    <w:pPr>
      <w:spacing w:before="120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2967C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96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1B8"/>
  </w:style>
  <w:style w:type="character" w:customStyle="1" w:styleId="Ttulo2Char">
    <w:name w:val="Título 2 Char"/>
    <w:basedOn w:val="Fontepargpadro"/>
    <w:link w:val="Ttulo2"/>
    <w:uiPriority w:val="1"/>
    <w:rsid w:val="00C826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  <w:style w:type="character" w:customStyle="1" w:styleId="PargrafodaListaChar">
    <w:name w:val="Parágrafo da Lista Char"/>
    <w:link w:val="PargrafodaLista"/>
    <w:uiPriority w:val="1"/>
    <w:locked/>
    <w:rsid w:val="0073786F"/>
    <w:rPr>
      <w:rFonts w:ascii="Times New Roman" w:eastAsia="Calibri" w:hAnsi="Times New Roman" w:cs="Calibri"/>
      <w:sz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5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806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uiPriority w:val="99"/>
    <w:qFormat/>
    <w:rsid w:val="0054499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62E9"/>
    <w:rPr>
      <w:rFonts w:asciiTheme="majorHAnsi" w:eastAsiaTheme="majorEastAsia" w:hAnsiTheme="majorHAnsi" w:cstheme="majorBidi"/>
      <w:i/>
      <w:iCs/>
      <w:color w:val="2E74B5" w:themeColor="accent1" w:themeShade="BF"/>
      <w:lang w:val="pt-PT" w:eastAsia="pt-PT" w:bidi="pt-PT"/>
    </w:rPr>
  </w:style>
  <w:style w:type="table" w:styleId="Tabelacomgrade">
    <w:name w:val="Table Grid"/>
    <w:basedOn w:val="Tabelanormal"/>
    <w:rsid w:val="006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har"/>
    <w:uiPriority w:val="99"/>
    <w:qFormat/>
    <w:rsid w:val="00AF5F95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 w:val="36"/>
      <w:szCs w:val="24"/>
      <w:u w:val="single"/>
      <w:lang w:val="pt-BR" w:eastAsia="pt-BR" w:bidi="ar-SA"/>
    </w:rPr>
  </w:style>
  <w:style w:type="character" w:customStyle="1" w:styleId="TtuloChar">
    <w:name w:val="Título Char"/>
    <w:basedOn w:val="Fontepargpadro"/>
    <w:link w:val="Ttulo"/>
    <w:uiPriority w:val="99"/>
    <w:rsid w:val="00AF5F95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CDF"/>
    <w:rPr>
      <w:rFonts w:asciiTheme="majorHAnsi" w:eastAsiaTheme="majorEastAsia" w:hAnsiTheme="majorHAnsi" w:cstheme="majorBidi"/>
      <w:i/>
      <w:iCs/>
      <w:color w:val="1F4D78" w:themeColor="accent1" w:themeShade="7F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4D1B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1B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1B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99"/>
    <w:qFormat/>
    <w:rsid w:val="009D3FC1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uiPriority w:val="99"/>
    <w:rsid w:val="009D3FC1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A4E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1637FF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0B066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0B06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4052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194341852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062682218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47807518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687369703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799762452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052077877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955674695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592087002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243181054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05123711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9576540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909805114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543636289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78205799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1851020705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431362096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  <w:div w:id="518390564">
          <w:marLeft w:val="0"/>
          <w:marRight w:val="0"/>
          <w:marTop w:val="0"/>
          <w:marBottom w:val="0"/>
          <w:divBdr>
            <w:top w:val="single" w:sz="2" w:space="0" w:color="40424A"/>
            <w:left w:val="single" w:sz="2" w:space="8" w:color="40424A"/>
            <w:bottom w:val="single" w:sz="2" w:space="0" w:color="40424A"/>
            <w:right w:val="single" w:sz="2" w:space="0" w:color="40424A"/>
          </w:divBdr>
        </w:div>
      </w:divsChild>
    </w:div>
    <w:div w:id="363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EB30-4509-4B0C-95FA-85572B8B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2122</Words>
  <Characters>11460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3</cp:revision>
  <cp:lastPrinted>2021-09-10T14:58:00Z</cp:lastPrinted>
  <dcterms:created xsi:type="dcterms:W3CDTF">2021-09-10T12:59:00Z</dcterms:created>
  <dcterms:modified xsi:type="dcterms:W3CDTF">2021-09-10T14:59:00Z</dcterms:modified>
</cp:coreProperties>
</file>