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0F8A" w14:textId="12AA4BE8" w:rsidR="001439C1" w:rsidRPr="000658F9" w:rsidRDefault="001439C1" w:rsidP="001439C1">
      <w:pPr>
        <w:pBdr>
          <w:top w:val="double" w:sz="6" w:space="0" w:color="auto"/>
          <w:bottom w:val="double" w:sz="6" w:space="0" w:color="auto"/>
        </w:pBdr>
        <w:shd w:val="clear" w:color="auto" w:fill="E8E8E8"/>
        <w:jc w:val="center"/>
        <w:rPr>
          <w:b/>
        </w:rPr>
      </w:pPr>
      <w:r w:rsidRPr="001439C1">
        <w:rPr>
          <w:b/>
          <w:color w:val="000000"/>
        </w:rPr>
        <w:t xml:space="preserve">CONTRATO DE </w:t>
      </w:r>
      <w:r w:rsidR="002D7597" w:rsidRPr="002D7597">
        <w:rPr>
          <w:b/>
        </w:rPr>
        <w:t>PRESTAÇÃO DE SERVIÇOS</w:t>
      </w:r>
      <w:r w:rsidRPr="002D7597">
        <w:rPr>
          <w:b/>
        </w:rPr>
        <w:t xml:space="preserve"> </w:t>
      </w:r>
      <w:r w:rsidRPr="00107656">
        <w:rPr>
          <w:b/>
        </w:rPr>
        <w:t xml:space="preserve">Nº </w:t>
      </w:r>
      <w:r w:rsidR="00107656" w:rsidRPr="000658F9">
        <w:rPr>
          <w:b/>
        </w:rPr>
        <w:t>213</w:t>
      </w:r>
      <w:r w:rsidR="00003291" w:rsidRPr="000658F9">
        <w:rPr>
          <w:b/>
        </w:rPr>
        <w:t>/2021</w:t>
      </w:r>
    </w:p>
    <w:p w14:paraId="5500E94D" w14:textId="451E479B" w:rsidR="001439C1" w:rsidRPr="00107656" w:rsidRDefault="001439C1" w:rsidP="001439C1">
      <w:pPr>
        <w:pStyle w:val="Ttulo7"/>
        <w:rPr>
          <w:rFonts w:ascii="Times New Roman" w:hAnsi="Times New Roman"/>
          <w:color w:val="auto"/>
          <w:sz w:val="24"/>
          <w:u w:val="none"/>
        </w:rPr>
      </w:pPr>
      <w:r w:rsidRPr="006906CE">
        <w:rPr>
          <w:rFonts w:ascii="Times New Roman" w:hAnsi="Times New Roman"/>
          <w:b w:val="0"/>
          <w:sz w:val="24"/>
          <w:u w:val="none"/>
        </w:rPr>
        <w:t>Processo licitatório nº</w:t>
      </w:r>
      <w:r w:rsidRPr="00107656">
        <w:rPr>
          <w:rFonts w:ascii="Times New Roman" w:hAnsi="Times New Roman"/>
          <w:b w:val="0"/>
          <w:color w:val="auto"/>
          <w:sz w:val="24"/>
          <w:u w:val="none"/>
        </w:rPr>
        <w:t xml:space="preserve">.: </w:t>
      </w:r>
      <w:r w:rsidRPr="00107656">
        <w:rPr>
          <w:rFonts w:ascii="Times New Roman" w:hAnsi="Times New Roman"/>
          <w:color w:val="auto"/>
          <w:sz w:val="24"/>
          <w:u w:val="none"/>
        </w:rPr>
        <w:t>0</w:t>
      </w:r>
      <w:r w:rsidR="00107656" w:rsidRPr="00107656">
        <w:rPr>
          <w:rFonts w:ascii="Times New Roman" w:hAnsi="Times New Roman"/>
          <w:color w:val="auto"/>
          <w:sz w:val="24"/>
          <w:u w:val="none"/>
          <w:lang w:val="pt-BR"/>
        </w:rPr>
        <w:t>71</w:t>
      </w:r>
      <w:r w:rsidRPr="00107656">
        <w:rPr>
          <w:rFonts w:ascii="Times New Roman" w:hAnsi="Times New Roman"/>
          <w:color w:val="auto"/>
          <w:sz w:val="24"/>
          <w:u w:val="none"/>
        </w:rPr>
        <w:t>/2021</w:t>
      </w:r>
    </w:p>
    <w:p w14:paraId="1F0302AB" w14:textId="68E976E6" w:rsidR="001439C1" w:rsidRPr="00107656" w:rsidRDefault="006906CE" w:rsidP="001439C1">
      <w:pPr>
        <w:rPr>
          <w:b/>
          <w:bCs/>
        </w:rPr>
      </w:pPr>
      <w:r w:rsidRPr="00107656">
        <w:t>Pregão</w:t>
      </w:r>
      <w:r w:rsidR="00652DEA" w:rsidRPr="00107656">
        <w:t xml:space="preserve"> Presencial</w:t>
      </w:r>
      <w:r w:rsidR="001439C1" w:rsidRPr="00107656">
        <w:t xml:space="preserve"> nº.: </w:t>
      </w:r>
      <w:r w:rsidR="001439C1" w:rsidRPr="00107656">
        <w:rPr>
          <w:b/>
          <w:bCs/>
        </w:rPr>
        <w:t>00</w:t>
      </w:r>
      <w:r w:rsidR="00107656" w:rsidRPr="00107656">
        <w:rPr>
          <w:b/>
          <w:bCs/>
        </w:rPr>
        <w:t>4</w:t>
      </w:r>
      <w:r w:rsidR="001439C1" w:rsidRPr="00107656">
        <w:rPr>
          <w:b/>
          <w:bCs/>
        </w:rPr>
        <w:t>/2021</w:t>
      </w:r>
    </w:p>
    <w:p w14:paraId="4511D94F" w14:textId="0E489F0A" w:rsidR="0004124B" w:rsidRPr="00652DEA" w:rsidRDefault="0004124B" w:rsidP="001439C1">
      <w:pPr>
        <w:rPr>
          <w:color w:val="FF0000"/>
        </w:rPr>
      </w:pPr>
      <w:r w:rsidRPr="006906CE">
        <w:t xml:space="preserve">Fiscal do Contrato: </w:t>
      </w:r>
      <w:r w:rsidR="008D2EAB" w:rsidRPr="008D2EAB">
        <w:rPr>
          <w:b/>
          <w:bCs/>
        </w:rPr>
        <w:t>Fernando Fernandes Nascentes</w:t>
      </w:r>
    </w:p>
    <w:p w14:paraId="58CA7CC5" w14:textId="590EADAE" w:rsidR="0004124B" w:rsidRPr="006906CE" w:rsidRDefault="0004124B" w:rsidP="0004124B">
      <w:pPr>
        <w:rPr>
          <w:b/>
        </w:rPr>
      </w:pPr>
      <w:r w:rsidRPr="006906CE">
        <w:t xml:space="preserve">Gestor do Contrato: </w:t>
      </w:r>
      <w:r w:rsidR="00590A01" w:rsidRPr="006906CE">
        <w:rPr>
          <w:b/>
        </w:rPr>
        <w:t>Nilda Maria de Sousa Borges</w:t>
      </w:r>
    </w:p>
    <w:p w14:paraId="01E2B2C7" w14:textId="199AAA6E" w:rsidR="001439C1" w:rsidRPr="006906CE" w:rsidRDefault="001439C1" w:rsidP="0004124B">
      <w:pPr>
        <w:rPr>
          <w:b/>
        </w:rPr>
      </w:pPr>
    </w:p>
    <w:p w14:paraId="6B217FEF" w14:textId="17CC6476" w:rsidR="0004124B" w:rsidRPr="006906CE" w:rsidRDefault="009C506F" w:rsidP="0004124B">
      <w:pPr>
        <w:jc w:val="both"/>
      </w:pPr>
      <w:r w:rsidRPr="006906CE">
        <w:rPr>
          <w:noProof/>
        </w:rPr>
        <w:drawing>
          <wp:anchor distT="0" distB="0" distL="114300" distR="114300" simplePos="0" relativeHeight="251659264" behindDoc="0" locked="0" layoutInCell="1" allowOverlap="1" wp14:anchorId="12212648" wp14:editId="2CE0297E">
            <wp:simplePos x="0" y="0"/>
            <wp:positionH relativeFrom="margin">
              <wp:posOffset>4445</wp:posOffset>
            </wp:positionH>
            <wp:positionV relativeFrom="paragraph">
              <wp:posOffset>48260</wp:posOffset>
            </wp:positionV>
            <wp:extent cx="2038350" cy="2038350"/>
            <wp:effectExtent l="0" t="0" r="0" b="0"/>
            <wp:wrapSquare wrapText="bothSides"/>
            <wp:docPr id="32" name="Imagem 3"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PPO-USER\Downloads\APROVADO _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24B" w:rsidRPr="006906CE">
        <w:t xml:space="preserve">Por este contrato de prestação de serviços, que fazem entre si, de um lado o </w:t>
      </w:r>
      <w:r w:rsidR="0004124B" w:rsidRPr="006906CE">
        <w:rPr>
          <w:b/>
        </w:rPr>
        <w:t>MUNICÍPIO DE PRESIDENTE OLEGÁRIO</w:t>
      </w:r>
      <w:r w:rsidR="0004124B" w:rsidRPr="006906CE">
        <w:t xml:space="preserve">, pessoa jurídica de direito público, inscrito no CNPJ sob o nº 18.602.060/0001-40, sediado na Praça Doutor Castilho, nº 10, Centro, em Presidente Olegário – MG, neste ato representado pelo Prefeito Municipal, Senhor </w:t>
      </w:r>
      <w:r w:rsidR="0004124B" w:rsidRPr="006906CE">
        <w:rPr>
          <w:b/>
        </w:rPr>
        <w:t xml:space="preserve">RHENYS DA SILVA CAMBRAIA, </w:t>
      </w:r>
      <w:r w:rsidR="0004124B" w:rsidRPr="006906CE">
        <w:t>brasileiro, casado, Militar da Reserva; inscrito no CPF sob o nº 034.826.756-86 e Carteira de Identidade RG: MG7691864, residente e domiciliado na Rua Antônio Pereira de Araújo, 271, Dona Benta</w:t>
      </w:r>
      <w:r w:rsidR="00652DEA">
        <w:t xml:space="preserve">, </w:t>
      </w:r>
      <w:r w:rsidR="0004124B" w:rsidRPr="006906CE">
        <w:t>CEP 38750-000, em Presidente Olegário/MG, doravante denominado</w:t>
      </w:r>
      <w:r w:rsidR="001439C1" w:rsidRPr="006906CE">
        <w:t xml:space="preserve"> </w:t>
      </w:r>
      <w:r w:rsidR="0004124B" w:rsidRPr="006906CE">
        <w:rPr>
          <w:b/>
          <w:caps/>
        </w:rPr>
        <w:t>Contratante</w:t>
      </w:r>
      <w:r w:rsidR="0004124B" w:rsidRPr="006906CE">
        <w:t xml:space="preserve">, e de outro lado, </w:t>
      </w:r>
      <w:r w:rsidR="0004124B" w:rsidRPr="00A92E15">
        <w:t>a empresa</w:t>
      </w:r>
      <w:r w:rsidR="00A92E15" w:rsidRPr="00A92E15">
        <w:t xml:space="preserve"> </w:t>
      </w:r>
      <w:r w:rsidR="000658F9" w:rsidRPr="000658F9">
        <w:rPr>
          <w:b/>
          <w:bCs/>
        </w:rPr>
        <w:t>LINDOMAR DOMINGOS NETO 04663207600</w:t>
      </w:r>
      <w:r w:rsidR="00A92E15" w:rsidRPr="000658F9">
        <w:t>,</w:t>
      </w:r>
      <w:r w:rsidR="001439C1" w:rsidRPr="000658F9">
        <w:t xml:space="preserve"> </w:t>
      </w:r>
      <w:r w:rsidR="0004124B" w:rsidRPr="000658F9">
        <w:t>pessoa jurídica, inscrita no CNPJ sob nº.</w:t>
      </w:r>
      <w:r w:rsidR="00A92E15" w:rsidRPr="000658F9">
        <w:t xml:space="preserve"> </w:t>
      </w:r>
      <w:r w:rsidR="000658F9" w:rsidRPr="000658F9">
        <w:rPr>
          <w:b/>
          <w:bCs/>
        </w:rPr>
        <w:t>27.354.118/0001-74</w:t>
      </w:r>
      <w:r w:rsidR="00A92E15" w:rsidRPr="000658F9">
        <w:t>,</w:t>
      </w:r>
      <w:r w:rsidR="0004124B" w:rsidRPr="000658F9">
        <w:t xml:space="preserve"> situada</w:t>
      </w:r>
      <w:r w:rsidR="00A92E15" w:rsidRPr="000658F9">
        <w:t xml:space="preserve"> </w:t>
      </w:r>
      <w:r w:rsidR="000658F9" w:rsidRPr="000658F9">
        <w:t xml:space="preserve">Rua </w:t>
      </w:r>
      <w:proofErr w:type="spellStart"/>
      <w:r w:rsidR="000658F9" w:rsidRPr="000658F9">
        <w:t>Lica</w:t>
      </w:r>
      <w:proofErr w:type="spellEnd"/>
      <w:r w:rsidR="000658F9" w:rsidRPr="000658F9">
        <w:t xml:space="preserve"> Godinho</w:t>
      </w:r>
      <w:r w:rsidR="00A92E15" w:rsidRPr="000658F9">
        <w:t xml:space="preserve">, </w:t>
      </w:r>
      <w:r w:rsidR="000658F9" w:rsidRPr="000658F9">
        <w:t xml:space="preserve">nº </w:t>
      </w:r>
      <w:r w:rsidR="000658F9" w:rsidRPr="000658F9">
        <w:t>75</w:t>
      </w:r>
      <w:r w:rsidR="00A92E15" w:rsidRPr="000658F9">
        <w:t>,</w:t>
      </w:r>
      <w:r w:rsidR="001439C1" w:rsidRPr="000658F9">
        <w:t xml:space="preserve"> </w:t>
      </w:r>
      <w:r w:rsidR="000658F9" w:rsidRPr="000658F9">
        <w:t xml:space="preserve">Bairro Aleixo </w:t>
      </w:r>
      <w:proofErr w:type="spellStart"/>
      <w:r w:rsidR="000658F9" w:rsidRPr="000658F9">
        <w:t>Araujo</w:t>
      </w:r>
      <w:proofErr w:type="spellEnd"/>
      <w:r w:rsidR="000658F9" w:rsidRPr="000658F9">
        <w:t xml:space="preserve">, </w:t>
      </w:r>
      <w:r w:rsidR="00A92E15" w:rsidRPr="000658F9">
        <w:rPr>
          <w:b/>
          <w:bCs/>
        </w:rPr>
        <w:t>PRESIDENTE OLEGÁRIO</w:t>
      </w:r>
      <w:r w:rsidR="0004124B" w:rsidRPr="000658F9">
        <w:rPr>
          <w:b/>
          <w:bCs/>
        </w:rPr>
        <w:t>/</w:t>
      </w:r>
      <w:r w:rsidR="00A92E15" w:rsidRPr="000658F9">
        <w:rPr>
          <w:b/>
          <w:bCs/>
        </w:rPr>
        <w:t>MG</w:t>
      </w:r>
      <w:r w:rsidR="0004124B" w:rsidRPr="000658F9">
        <w:t>, CEP</w:t>
      </w:r>
      <w:r w:rsidR="00A92E15" w:rsidRPr="000658F9">
        <w:t xml:space="preserve"> 38750-000</w:t>
      </w:r>
      <w:r w:rsidR="0004124B" w:rsidRPr="000658F9">
        <w:t xml:space="preserve">, neste ato </w:t>
      </w:r>
      <w:r w:rsidR="0004124B" w:rsidRPr="000658F9">
        <w:rPr>
          <w:b/>
        </w:rPr>
        <w:t xml:space="preserve">REPRESENTADA </w:t>
      </w:r>
      <w:r w:rsidR="0004124B" w:rsidRPr="000658F9">
        <w:t xml:space="preserve">por seu representante legal, o(a) </w:t>
      </w:r>
      <w:proofErr w:type="spellStart"/>
      <w:r w:rsidR="0004124B" w:rsidRPr="000658F9">
        <w:t>Sr</w:t>
      </w:r>
      <w:proofErr w:type="spellEnd"/>
      <w:r w:rsidR="0004124B" w:rsidRPr="000658F9">
        <w:t>(a</w:t>
      </w:r>
      <w:r w:rsidR="00A92E15" w:rsidRPr="000658F9">
        <w:t xml:space="preserve">). </w:t>
      </w:r>
      <w:r w:rsidR="000658F9" w:rsidRPr="000658F9">
        <w:t>LINDOMAR DOMINGOS NETO</w:t>
      </w:r>
      <w:r w:rsidR="000658F9" w:rsidRPr="000658F9">
        <w:t xml:space="preserve">, </w:t>
      </w:r>
      <w:r w:rsidR="0004124B" w:rsidRPr="000658F9">
        <w:t>inscrito no CPF nº.</w:t>
      </w:r>
      <w:r w:rsidR="00A92E15" w:rsidRPr="000658F9">
        <w:t xml:space="preserve"> </w:t>
      </w:r>
      <w:r w:rsidR="000658F9" w:rsidRPr="000658F9">
        <w:t>046.632.076-00</w:t>
      </w:r>
      <w:r w:rsidR="00A92E15" w:rsidRPr="00A92E15">
        <w:t xml:space="preserve">, </w:t>
      </w:r>
      <w:r w:rsidR="0004124B" w:rsidRPr="00A92E15">
        <w:t>doravante denominada</w:t>
      </w:r>
      <w:r w:rsidR="0004124B" w:rsidRPr="006906CE">
        <w:t xml:space="preserve"> </w:t>
      </w:r>
      <w:r w:rsidR="0004124B" w:rsidRPr="006906CE">
        <w:rPr>
          <w:b/>
        </w:rPr>
        <w:t>CONTRATADA</w:t>
      </w:r>
      <w:r w:rsidR="0004124B" w:rsidRPr="006906CE">
        <w:t xml:space="preserve">, resolvem firmar o presente contrato, sob a regência das Leis Municipais vigentes, Leis Federais </w:t>
      </w:r>
      <w:proofErr w:type="spellStart"/>
      <w:r w:rsidR="0004124B" w:rsidRPr="006906CE">
        <w:t>nº</w:t>
      </w:r>
      <w:r w:rsidR="0004124B" w:rsidRPr="006906CE">
        <w:rPr>
          <w:vertAlign w:val="superscript"/>
        </w:rPr>
        <w:t>s</w:t>
      </w:r>
      <w:proofErr w:type="spellEnd"/>
      <w:r w:rsidR="0004124B" w:rsidRPr="006906CE">
        <w:rPr>
          <w:vertAlign w:val="subscript"/>
        </w:rPr>
        <w:t>.</w:t>
      </w:r>
      <w:r w:rsidR="0004124B" w:rsidRPr="006906CE">
        <w:t xml:space="preserve"> 8.666/93, 10.520/2002</w:t>
      </w:r>
      <w:r w:rsidR="00724303" w:rsidRPr="006906CE">
        <w:t xml:space="preserve"> </w:t>
      </w:r>
      <w:r w:rsidR="0004124B" w:rsidRPr="006906CE">
        <w:t>e demais normas pertinentes, mediante as seguintes cláusulas e condições:</w:t>
      </w:r>
    </w:p>
    <w:p w14:paraId="7F35E304" w14:textId="77777777" w:rsidR="0004124B" w:rsidRPr="006906CE" w:rsidRDefault="0004124B" w:rsidP="0004124B">
      <w:pPr>
        <w:pStyle w:val="Cabealho"/>
        <w:jc w:val="center"/>
        <w:rPr>
          <w:b/>
          <w:color w:val="FFFFFF"/>
        </w:rPr>
      </w:pPr>
    </w:p>
    <w:p w14:paraId="0D5D3539" w14:textId="77777777" w:rsidR="001439C1" w:rsidRPr="006906CE" w:rsidRDefault="001439C1" w:rsidP="001439C1">
      <w:pPr>
        <w:pBdr>
          <w:top w:val="double" w:sz="6" w:space="0" w:color="auto"/>
          <w:bottom w:val="double" w:sz="6" w:space="0" w:color="auto"/>
        </w:pBdr>
        <w:shd w:val="clear" w:color="auto" w:fill="E8E8E8"/>
        <w:rPr>
          <w:b/>
        </w:rPr>
      </w:pPr>
      <w:r w:rsidRPr="006906CE">
        <w:rPr>
          <w:b/>
        </w:rPr>
        <w:t>1. CLÁUSULA PRIMEIRA – DOS FUNDAMENTOS LEGAIS</w:t>
      </w:r>
    </w:p>
    <w:p w14:paraId="78236C43" w14:textId="55496C4A" w:rsidR="0004124B" w:rsidRPr="002D7597" w:rsidRDefault="0004124B" w:rsidP="0004124B">
      <w:pPr>
        <w:pStyle w:val="Ttulo2"/>
        <w:jc w:val="both"/>
        <w:rPr>
          <w:rFonts w:ascii="Times New Roman" w:hAnsi="Times New Roman"/>
          <w:b w:val="0"/>
          <w:bCs/>
          <w:sz w:val="24"/>
        </w:rPr>
      </w:pPr>
      <w:r w:rsidRPr="00652DEA">
        <w:rPr>
          <w:rFonts w:ascii="Times New Roman" w:hAnsi="Times New Roman"/>
          <w:sz w:val="24"/>
        </w:rPr>
        <w:t>1.1.</w:t>
      </w:r>
      <w:r w:rsidRPr="00652DEA">
        <w:rPr>
          <w:rFonts w:ascii="Times New Roman" w:hAnsi="Times New Roman"/>
          <w:b w:val="0"/>
          <w:bCs/>
          <w:sz w:val="24"/>
        </w:rPr>
        <w:t xml:space="preserve"> O presente contrato decorr</w:t>
      </w:r>
      <w:r w:rsidR="00724303" w:rsidRPr="00652DEA">
        <w:rPr>
          <w:rFonts w:ascii="Times New Roman" w:hAnsi="Times New Roman"/>
          <w:b w:val="0"/>
          <w:bCs/>
          <w:sz w:val="24"/>
        </w:rPr>
        <w:t>e do processo licitatório nº</w:t>
      </w:r>
      <w:r w:rsidR="00724303" w:rsidRPr="00107656">
        <w:rPr>
          <w:rFonts w:ascii="Times New Roman" w:hAnsi="Times New Roman"/>
          <w:b w:val="0"/>
          <w:bCs/>
          <w:sz w:val="24"/>
        </w:rPr>
        <w:t>. 0</w:t>
      </w:r>
      <w:r w:rsidR="00107656" w:rsidRPr="00107656">
        <w:rPr>
          <w:rFonts w:ascii="Times New Roman" w:hAnsi="Times New Roman"/>
          <w:b w:val="0"/>
          <w:bCs/>
          <w:sz w:val="24"/>
        </w:rPr>
        <w:t>71</w:t>
      </w:r>
      <w:r w:rsidRPr="00107656">
        <w:rPr>
          <w:rFonts w:ascii="Times New Roman" w:hAnsi="Times New Roman"/>
          <w:b w:val="0"/>
          <w:bCs/>
          <w:sz w:val="24"/>
        </w:rPr>
        <w:t xml:space="preserve">/2021 </w:t>
      </w:r>
      <w:r w:rsidRPr="00652DEA">
        <w:rPr>
          <w:rFonts w:ascii="Times New Roman" w:hAnsi="Times New Roman"/>
          <w:b w:val="0"/>
          <w:bCs/>
          <w:sz w:val="24"/>
        </w:rPr>
        <w:t xml:space="preserve">por meio do Pregão </w:t>
      </w:r>
      <w:r w:rsidR="00724303" w:rsidRPr="00652DEA">
        <w:rPr>
          <w:rFonts w:ascii="Times New Roman" w:hAnsi="Times New Roman"/>
          <w:b w:val="0"/>
          <w:bCs/>
          <w:sz w:val="24"/>
        </w:rPr>
        <w:t xml:space="preserve">Presencial nº. </w:t>
      </w:r>
      <w:r w:rsidR="00724303" w:rsidRPr="00107656">
        <w:rPr>
          <w:rFonts w:ascii="Times New Roman" w:hAnsi="Times New Roman"/>
          <w:b w:val="0"/>
          <w:bCs/>
          <w:sz w:val="24"/>
        </w:rPr>
        <w:t>00</w:t>
      </w:r>
      <w:r w:rsidR="00107656" w:rsidRPr="00107656">
        <w:rPr>
          <w:rFonts w:ascii="Times New Roman" w:hAnsi="Times New Roman"/>
          <w:b w:val="0"/>
          <w:bCs/>
          <w:sz w:val="24"/>
        </w:rPr>
        <w:t>4</w:t>
      </w:r>
      <w:r w:rsidRPr="00107656">
        <w:rPr>
          <w:rFonts w:ascii="Times New Roman" w:hAnsi="Times New Roman"/>
          <w:b w:val="0"/>
          <w:bCs/>
          <w:sz w:val="24"/>
        </w:rPr>
        <w:t>/202</w:t>
      </w:r>
      <w:r w:rsidR="00724303" w:rsidRPr="00107656">
        <w:rPr>
          <w:rFonts w:ascii="Times New Roman" w:hAnsi="Times New Roman"/>
          <w:b w:val="0"/>
          <w:bCs/>
          <w:sz w:val="24"/>
        </w:rPr>
        <w:t>1</w:t>
      </w:r>
      <w:r w:rsidRPr="00107656">
        <w:rPr>
          <w:rFonts w:ascii="Times New Roman" w:hAnsi="Times New Roman"/>
          <w:b w:val="0"/>
          <w:bCs/>
          <w:sz w:val="24"/>
        </w:rPr>
        <w:t xml:space="preserve"> </w:t>
      </w:r>
      <w:r w:rsidRPr="00652DEA">
        <w:rPr>
          <w:rFonts w:ascii="Times New Roman" w:hAnsi="Times New Roman"/>
          <w:b w:val="0"/>
          <w:bCs/>
          <w:sz w:val="24"/>
        </w:rPr>
        <w:t xml:space="preserve">regido pelo disposto na Lei </w:t>
      </w:r>
      <w:r w:rsidRPr="002D7597">
        <w:rPr>
          <w:rFonts w:ascii="Times New Roman" w:hAnsi="Times New Roman"/>
          <w:b w:val="0"/>
          <w:bCs/>
          <w:sz w:val="24"/>
        </w:rPr>
        <w:t>nº 10.520 de 17/07/2002, e demais normas pertinentes.</w:t>
      </w:r>
    </w:p>
    <w:p w14:paraId="01FD3995" w14:textId="77777777" w:rsidR="0004124B" w:rsidRPr="006906CE" w:rsidRDefault="0004124B" w:rsidP="0004124B">
      <w:pPr>
        <w:rPr>
          <w:color w:val="FFFFFF"/>
        </w:rPr>
      </w:pPr>
    </w:p>
    <w:p w14:paraId="7569A6BE" w14:textId="77777777" w:rsidR="001439C1" w:rsidRPr="006906CE" w:rsidRDefault="001439C1" w:rsidP="001439C1">
      <w:pPr>
        <w:pBdr>
          <w:top w:val="double" w:sz="6" w:space="0" w:color="auto"/>
          <w:bottom w:val="double" w:sz="6" w:space="0" w:color="auto"/>
        </w:pBdr>
        <w:shd w:val="clear" w:color="auto" w:fill="E8E8E8"/>
        <w:rPr>
          <w:b/>
        </w:rPr>
      </w:pPr>
      <w:r w:rsidRPr="006906CE">
        <w:rPr>
          <w:b/>
        </w:rPr>
        <w:t>2. CLÁUSULA SEGUNDA – DO OBJETO E SECRETARIAS REQUISITANTES</w:t>
      </w:r>
    </w:p>
    <w:p w14:paraId="35EABFAC" w14:textId="72E592C8" w:rsidR="0004124B" w:rsidRPr="006906CE" w:rsidRDefault="0004124B" w:rsidP="001D1CA1">
      <w:pPr>
        <w:tabs>
          <w:tab w:val="left" w:pos="1532"/>
          <w:tab w:val="left" w:pos="9498"/>
        </w:tabs>
        <w:jc w:val="both"/>
      </w:pPr>
      <w:r w:rsidRPr="006906CE">
        <w:rPr>
          <w:b/>
        </w:rPr>
        <w:t>2.1.</w:t>
      </w:r>
      <w:r w:rsidRPr="006906CE">
        <w:t xml:space="preserve"> O presente contrato tem como objeto</w:t>
      </w:r>
      <w:r w:rsidR="009A3306" w:rsidRPr="006906CE">
        <w:t xml:space="preserve"> </w:t>
      </w:r>
      <w:r w:rsidR="009A3306" w:rsidRPr="00BB5068">
        <w:t>a</w:t>
      </w:r>
      <w:r w:rsidRPr="00BB5068">
        <w:t xml:space="preserve"> </w:t>
      </w:r>
      <w:r w:rsidR="009A3306" w:rsidRPr="00BB5068">
        <w:rPr>
          <w:b/>
        </w:rPr>
        <w:t>CONTRATAÇÃO DE PESSOA JURÍDICA ESPECIALIZADA NO TRANSPORTE DE ESTUDANTES</w:t>
      </w:r>
      <w:r w:rsidR="009D26D9" w:rsidRPr="00BB5068">
        <w:rPr>
          <w:b/>
        </w:rPr>
        <w:t>,</w:t>
      </w:r>
      <w:r w:rsidR="009D26D9" w:rsidRPr="00BB5068">
        <w:t xml:space="preserve"> de </w:t>
      </w:r>
      <w:r w:rsidR="009D26D9" w:rsidRPr="006906CE">
        <w:t xml:space="preserve">acordo com especificações constantes no Anexo </w:t>
      </w:r>
      <w:proofErr w:type="gramStart"/>
      <w:r w:rsidR="009D26D9" w:rsidRPr="006906CE">
        <w:t>I</w:t>
      </w:r>
      <w:r w:rsidRPr="006906CE">
        <w:t>,</w:t>
      </w:r>
      <w:r w:rsidR="002561AA">
        <w:t xml:space="preserve"> </w:t>
      </w:r>
      <w:r w:rsidRPr="006906CE">
        <w:t xml:space="preserve"> que</w:t>
      </w:r>
      <w:proofErr w:type="gramEnd"/>
      <w:r w:rsidRPr="006906CE">
        <w:t xml:space="preserve"> decorre</w:t>
      </w:r>
      <w:r w:rsidR="009D26D9" w:rsidRPr="006906CE">
        <w:t xml:space="preserve"> do Processo Licitatório nº. </w:t>
      </w:r>
      <w:r w:rsidR="009D26D9" w:rsidRPr="00BB5068">
        <w:t>0</w:t>
      </w:r>
      <w:r w:rsidR="00BB5068" w:rsidRPr="00BB5068">
        <w:t>71</w:t>
      </w:r>
      <w:r w:rsidR="00D1140F" w:rsidRPr="00BB5068">
        <w:t xml:space="preserve">/2021 </w:t>
      </w:r>
      <w:r w:rsidR="00D1140F" w:rsidRPr="006906CE">
        <w:t>por meio do Pregão Presencial</w:t>
      </w:r>
      <w:r w:rsidRPr="006906CE">
        <w:t xml:space="preserve"> nº. </w:t>
      </w:r>
      <w:r w:rsidRPr="00BB5068">
        <w:t>00</w:t>
      </w:r>
      <w:r w:rsidR="00BB5068" w:rsidRPr="00BB5068">
        <w:t>4</w:t>
      </w:r>
      <w:r w:rsidRPr="00BB5068">
        <w:t xml:space="preserve">/2021 </w:t>
      </w:r>
      <w:r w:rsidRPr="006906CE">
        <w:t>regido pelo disposto na Lei nº 10.520 de 17/07/2002, e demais normas pertinentes.</w:t>
      </w:r>
    </w:p>
    <w:p w14:paraId="09C7EC06" w14:textId="1E8CAB0D" w:rsidR="0004124B" w:rsidRPr="006906CE" w:rsidRDefault="0004124B" w:rsidP="0004124B">
      <w:pPr>
        <w:pStyle w:val="Corpodetexto"/>
        <w:ind w:right="49"/>
        <w:rPr>
          <w:rFonts w:ascii="Times New Roman" w:hAnsi="Times New Roman"/>
          <w:sz w:val="24"/>
        </w:rPr>
      </w:pPr>
      <w:r w:rsidRPr="006906CE">
        <w:rPr>
          <w:rFonts w:ascii="Times New Roman" w:hAnsi="Times New Roman"/>
          <w:b/>
          <w:sz w:val="24"/>
        </w:rPr>
        <w:t>2.2.</w:t>
      </w:r>
      <w:r w:rsidRPr="006906CE">
        <w:rPr>
          <w:rFonts w:ascii="Times New Roman" w:hAnsi="Times New Roman"/>
          <w:sz w:val="24"/>
        </w:rPr>
        <w:t xml:space="preserve"> Integram este contrato, como se nele estivessem transcritos, o </w:t>
      </w:r>
      <w:r w:rsidRPr="006906CE">
        <w:rPr>
          <w:rFonts w:ascii="Times New Roman" w:hAnsi="Times New Roman"/>
          <w:spacing w:val="-4"/>
          <w:sz w:val="24"/>
        </w:rPr>
        <w:t xml:space="preserve">Termo </w:t>
      </w:r>
      <w:r w:rsidRPr="006906CE">
        <w:rPr>
          <w:rFonts w:ascii="Times New Roman" w:hAnsi="Times New Roman"/>
          <w:sz w:val="24"/>
        </w:rPr>
        <w:t xml:space="preserve">de Referência do Edital de licitação e a Proposta Comercial apresentada pela </w:t>
      </w:r>
      <w:r w:rsidRPr="006906CE">
        <w:rPr>
          <w:rFonts w:ascii="Times New Roman" w:hAnsi="Times New Roman"/>
          <w:spacing w:val="-5"/>
          <w:sz w:val="24"/>
        </w:rPr>
        <w:t xml:space="preserve">CONTRATADA </w:t>
      </w:r>
      <w:r w:rsidR="00D1140F" w:rsidRPr="006906CE">
        <w:rPr>
          <w:rFonts w:ascii="Times New Roman" w:hAnsi="Times New Roman"/>
          <w:sz w:val="24"/>
        </w:rPr>
        <w:t xml:space="preserve">no Processo Licitatório nº </w:t>
      </w:r>
      <w:r w:rsidR="00D1140F" w:rsidRPr="00BB5068">
        <w:rPr>
          <w:rFonts w:ascii="Times New Roman" w:hAnsi="Times New Roman"/>
          <w:sz w:val="24"/>
        </w:rPr>
        <w:t>0</w:t>
      </w:r>
      <w:r w:rsidR="00BB5068" w:rsidRPr="00BB5068">
        <w:rPr>
          <w:rFonts w:ascii="Times New Roman" w:hAnsi="Times New Roman"/>
          <w:sz w:val="24"/>
          <w:lang w:val="pt-BR"/>
        </w:rPr>
        <w:t>71</w:t>
      </w:r>
      <w:r w:rsidRPr="00BB5068">
        <w:rPr>
          <w:rFonts w:ascii="Times New Roman" w:hAnsi="Times New Roman"/>
          <w:sz w:val="24"/>
        </w:rPr>
        <w:t xml:space="preserve">/2021, </w:t>
      </w:r>
      <w:r w:rsidRPr="006906CE">
        <w:rPr>
          <w:rFonts w:ascii="Times New Roman" w:hAnsi="Times New Roman"/>
          <w:sz w:val="24"/>
        </w:rPr>
        <w:t xml:space="preserve">Pregão </w:t>
      </w:r>
      <w:r w:rsidR="00A70BC0" w:rsidRPr="006906CE">
        <w:rPr>
          <w:rFonts w:ascii="Times New Roman" w:hAnsi="Times New Roman"/>
          <w:sz w:val="24"/>
          <w:lang w:val="pt-BR"/>
        </w:rPr>
        <w:t>Presencial</w:t>
      </w:r>
      <w:r w:rsidRPr="006906CE">
        <w:rPr>
          <w:rFonts w:ascii="Times New Roman" w:hAnsi="Times New Roman"/>
          <w:sz w:val="24"/>
        </w:rPr>
        <w:t xml:space="preserve"> </w:t>
      </w:r>
      <w:r w:rsidRPr="00BB5068">
        <w:rPr>
          <w:rFonts w:ascii="Times New Roman" w:hAnsi="Times New Roman"/>
          <w:sz w:val="24"/>
        </w:rPr>
        <w:t>nº 00</w:t>
      </w:r>
      <w:r w:rsidR="00BB5068" w:rsidRPr="00BB5068">
        <w:rPr>
          <w:rFonts w:ascii="Times New Roman" w:hAnsi="Times New Roman"/>
          <w:sz w:val="24"/>
          <w:lang w:val="pt-BR"/>
        </w:rPr>
        <w:t>4</w:t>
      </w:r>
      <w:r w:rsidRPr="00BB5068">
        <w:rPr>
          <w:rFonts w:ascii="Times New Roman" w:hAnsi="Times New Roman"/>
          <w:sz w:val="24"/>
        </w:rPr>
        <w:t>/2021.</w:t>
      </w:r>
    </w:p>
    <w:p w14:paraId="55B6610B" w14:textId="77777777" w:rsidR="0004124B" w:rsidRPr="006906CE" w:rsidRDefault="0004124B" w:rsidP="0004124B">
      <w:pPr>
        <w:rPr>
          <w:color w:val="FFFFFF"/>
        </w:rPr>
      </w:pPr>
    </w:p>
    <w:p w14:paraId="00008F97" w14:textId="77777777" w:rsidR="001439C1" w:rsidRPr="006906CE" w:rsidRDefault="001439C1" w:rsidP="001439C1">
      <w:pPr>
        <w:pBdr>
          <w:top w:val="double" w:sz="6" w:space="0" w:color="auto"/>
          <w:bottom w:val="double" w:sz="6" w:space="0" w:color="auto"/>
        </w:pBdr>
        <w:shd w:val="clear" w:color="auto" w:fill="E8E8E8"/>
        <w:rPr>
          <w:b/>
        </w:rPr>
      </w:pPr>
      <w:r w:rsidRPr="006906CE">
        <w:rPr>
          <w:b/>
        </w:rPr>
        <w:t>3. CLÁUSULA TERCEIRA – DAS OBRIGAÇÕES DAS PARTES</w:t>
      </w:r>
    </w:p>
    <w:p w14:paraId="6961B529" w14:textId="77777777" w:rsidR="00941F25" w:rsidRPr="006906CE" w:rsidRDefault="0004124B" w:rsidP="00941F25">
      <w:pPr>
        <w:ind w:right="511"/>
        <w:jc w:val="both"/>
        <w:rPr>
          <w:b/>
          <w:bCs/>
        </w:rPr>
      </w:pPr>
      <w:r w:rsidRPr="006906CE">
        <w:rPr>
          <w:b/>
          <w:bCs/>
        </w:rPr>
        <w:t>3.1. SÃO OBRIGAÇÕES DA CONTRATANTE:</w:t>
      </w:r>
    </w:p>
    <w:p w14:paraId="646FC6B3" w14:textId="77777777" w:rsidR="00941F25" w:rsidRPr="006906CE" w:rsidRDefault="0004124B" w:rsidP="00941F25">
      <w:pPr>
        <w:ind w:right="511"/>
        <w:jc w:val="both"/>
      </w:pPr>
      <w:r w:rsidRPr="00717DBC">
        <w:rPr>
          <w:b/>
          <w:bCs/>
        </w:rPr>
        <w:t>3.1.1.</w:t>
      </w:r>
      <w:r w:rsidRPr="006906CE">
        <w:tab/>
        <w:t xml:space="preserve">Efetuar os pagamentos nas condições e preços pactuados; </w:t>
      </w:r>
    </w:p>
    <w:p w14:paraId="2F26B4F1" w14:textId="4EDB943A" w:rsidR="00941F25" w:rsidRPr="006906CE" w:rsidRDefault="0004124B" w:rsidP="00941F25">
      <w:pPr>
        <w:ind w:right="511"/>
        <w:jc w:val="both"/>
      </w:pPr>
      <w:r w:rsidRPr="00717DBC">
        <w:rPr>
          <w:b/>
          <w:bCs/>
        </w:rPr>
        <w:t>3.1.2.</w:t>
      </w:r>
      <w:r w:rsidR="002561AA">
        <w:rPr>
          <w:b/>
          <w:bCs/>
        </w:rPr>
        <w:t xml:space="preserve"> </w:t>
      </w:r>
      <w:r w:rsidRPr="006906CE">
        <w:t xml:space="preserve"> Fiscalizar a execução do objeto;</w:t>
      </w:r>
    </w:p>
    <w:p w14:paraId="7AF85B50" w14:textId="77777777" w:rsidR="00941F25" w:rsidRPr="006906CE" w:rsidRDefault="0004124B" w:rsidP="00941F25">
      <w:pPr>
        <w:ind w:right="511"/>
        <w:jc w:val="both"/>
      </w:pPr>
      <w:r w:rsidRPr="00717DBC">
        <w:rPr>
          <w:b/>
          <w:bCs/>
        </w:rPr>
        <w:t>3.1.3.</w:t>
      </w:r>
      <w:r w:rsidRPr="006906CE">
        <w:tab/>
        <w:t>Notificar a CONTRATADA, fixando-lhe prazo para corrigir irregularidades observadas na execução do objeto;</w:t>
      </w:r>
    </w:p>
    <w:p w14:paraId="24D3FD22" w14:textId="77777777" w:rsidR="00941F25" w:rsidRPr="006906CE" w:rsidRDefault="0004124B" w:rsidP="00941F25">
      <w:pPr>
        <w:ind w:right="511"/>
        <w:jc w:val="both"/>
      </w:pPr>
      <w:r w:rsidRPr="00717DBC">
        <w:rPr>
          <w:b/>
          <w:bCs/>
        </w:rPr>
        <w:t>3.1.4.</w:t>
      </w:r>
      <w:r w:rsidRPr="006906CE">
        <w:tab/>
        <w:t>Prestar os esclarecimentos que venham a ser solicitados com relação ao objeto deste contrato.</w:t>
      </w:r>
    </w:p>
    <w:p w14:paraId="73A2B892" w14:textId="58D25EB8" w:rsidR="00941F25" w:rsidRPr="002561AA" w:rsidRDefault="0004124B" w:rsidP="00941F25">
      <w:pPr>
        <w:ind w:right="511"/>
        <w:jc w:val="both"/>
        <w:rPr>
          <w:b/>
          <w:bCs/>
        </w:rPr>
      </w:pPr>
      <w:r w:rsidRPr="00717DBC">
        <w:rPr>
          <w:b/>
          <w:bCs/>
        </w:rPr>
        <w:t>3.2.</w:t>
      </w:r>
      <w:r w:rsidRPr="006906CE">
        <w:t xml:space="preserve"> </w:t>
      </w:r>
      <w:r w:rsidRPr="002561AA">
        <w:rPr>
          <w:b/>
          <w:bCs/>
        </w:rPr>
        <w:t>SÃO OBRIGAÇÕES DA CONTRATADA</w:t>
      </w:r>
      <w:r w:rsidR="002561AA">
        <w:rPr>
          <w:b/>
          <w:bCs/>
        </w:rPr>
        <w:t>:</w:t>
      </w:r>
    </w:p>
    <w:p w14:paraId="448FB439" w14:textId="77777777" w:rsidR="00941F25" w:rsidRPr="006906CE" w:rsidRDefault="0004124B" w:rsidP="00941F25">
      <w:pPr>
        <w:ind w:right="511"/>
        <w:jc w:val="both"/>
      </w:pPr>
      <w:r w:rsidRPr="00717DBC">
        <w:rPr>
          <w:b/>
          <w:bCs/>
        </w:rPr>
        <w:t>3.2.1.</w:t>
      </w:r>
      <w:r w:rsidRPr="006906CE">
        <w:t xml:space="preserve"> Executar os serviços conforme estabelecido no Edital e solicitações da secretaria requisitante;</w:t>
      </w:r>
    </w:p>
    <w:p w14:paraId="5801B9DC" w14:textId="77777777" w:rsidR="00941F25" w:rsidRPr="006906CE" w:rsidRDefault="0004124B" w:rsidP="00941F25">
      <w:pPr>
        <w:ind w:right="511"/>
        <w:jc w:val="both"/>
      </w:pPr>
      <w:r w:rsidRPr="00717DBC">
        <w:rPr>
          <w:b/>
          <w:bCs/>
        </w:rPr>
        <w:t>3.2.2.</w:t>
      </w:r>
      <w:r w:rsidRPr="006906CE">
        <w:t xml:space="preserve"> Cumprir fielmente as regras deste termo;</w:t>
      </w:r>
    </w:p>
    <w:p w14:paraId="55440DE1" w14:textId="77777777" w:rsidR="0004124B" w:rsidRPr="006906CE" w:rsidRDefault="0004124B" w:rsidP="00941F25">
      <w:pPr>
        <w:ind w:right="511"/>
        <w:jc w:val="both"/>
      </w:pPr>
      <w:r w:rsidRPr="00717DBC">
        <w:rPr>
          <w:b/>
          <w:bCs/>
        </w:rPr>
        <w:lastRenderedPageBreak/>
        <w:t>3.2.3.</w:t>
      </w:r>
      <w:r w:rsidRPr="006906CE">
        <w:t xml:space="preserve"> Relatar ao Contratante toda e qualquer irregularidade verificada no decorrer da execução do contrato;</w:t>
      </w:r>
    </w:p>
    <w:p w14:paraId="2ED54C3A"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3.2.4.</w:t>
      </w:r>
      <w:r w:rsidRPr="006906CE">
        <w:rPr>
          <w:rFonts w:ascii="Times New Roman" w:hAnsi="Times New Roman"/>
          <w:b w:val="0"/>
          <w:sz w:val="24"/>
        </w:rPr>
        <w:t xml:space="preserve"> Manter durante toda a vigência do contrato, em compatibilidade com as obrigações assumidas, todas as condições de habilitação e qualificação exigidas na licitação;</w:t>
      </w:r>
    </w:p>
    <w:p w14:paraId="47DA1E98"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3.2.5.</w:t>
      </w:r>
      <w:r w:rsidRPr="006906CE">
        <w:rPr>
          <w:rFonts w:ascii="Times New Roman" w:hAnsi="Times New Roman"/>
          <w:b w:val="0"/>
          <w:sz w:val="24"/>
        </w:rPr>
        <w:t xml:space="preserve"> Guardar sigilo sobre todas as informações obtidas em decorrência do cumprimento do contrato.</w:t>
      </w:r>
    </w:p>
    <w:p w14:paraId="15D478AD"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3.2.6.</w:t>
      </w:r>
      <w:r w:rsidRPr="006906CE">
        <w:rPr>
          <w:rFonts w:ascii="Times New Roman" w:hAnsi="Times New Roman"/>
          <w:b w:val="0"/>
          <w:sz w:val="24"/>
        </w:rPr>
        <w:t xml:space="preserve"> A contratada ficará em plantão de atendimento aos sábados, domingos e feriados, para eventuais urgências que venham a surgir.</w:t>
      </w:r>
    </w:p>
    <w:p w14:paraId="132634F4" w14:textId="77777777" w:rsidR="0004124B" w:rsidRPr="006906CE" w:rsidRDefault="0004124B" w:rsidP="0004124B">
      <w:pPr>
        <w:adjustRightInd w:val="0"/>
        <w:jc w:val="both"/>
        <w:rPr>
          <w:rFonts w:eastAsia="Calibri"/>
          <w:lang w:val="pt-PT"/>
        </w:rPr>
      </w:pPr>
    </w:p>
    <w:p w14:paraId="207AD9C2" w14:textId="77777777" w:rsidR="001439C1" w:rsidRPr="006906CE" w:rsidRDefault="001439C1" w:rsidP="001439C1">
      <w:pPr>
        <w:pBdr>
          <w:top w:val="double" w:sz="6" w:space="0" w:color="auto"/>
          <w:bottom w:val="double" w:sz="6" w:space="0" w:color="auto"/>
        </w:pBdr>
        <w:shd w:val="clear" w:color="auto" w:fill="E8E8E8"/>
        <w:rPr>
          <w:b/>
        </w:rPr>
      </w:pPr>
      <w:r w:rsidRPr="006906CE">
        <w:rPr>
          <w:b/>
        </w:rPr>
        <w:t>4. CLÁUSULA QUARTA – DO PREÇO E DAS CONDIÇÕES DE PAGAMENTO</w:t>
      </w:r>
    </w:p>
    <w:p w14:paraId="58F86FF6" w14:textId="3DC7220C" w:rsidR="0004124B" w:rsidRPr="006906CE" w:rsidRDefault="0004124B" w:rsidP="0004124B">
      <w:pPr>
        <w:jc w:val="both"/>
      </w:pPr>
      <w:r w:rsidRPr="006906CE">
        <w:rPr>
          <w:b/>
        </w:rPr>
        <w:t>4.1.</w:t>
      </w:r>
      <w:r w:rsidRPr="006906CE">
        <w:t xml:space="preserve"> Os pagamentos serão realizados pelo Município em até 10 (dez) dias após a </w:t>
      </w:r>
      <w:r w:rsidR="00FB3D67" w:rsidRPr="006906CE">
        <w:t>execução do serviço</w:t>
      </w:r>
      <w:r w:rsidRPr="006906CE">
        <w:t xml:space="preserve">, mediante apresentação de documento fiscal </w:t>
      </w:r>
      <w:proofErr w:type="gramStart"/>
      <w:r w:rsidRPr="006906CE">
        <w:t>correspondente ,cumpridas</w:t>
      </w:r>
      <w:proofErr w:type="gramEnd"/>
      <w:r w:rsidRPr="006906CE">
        <w:t xml:space="preserve"> todas as formalidades legais anteriores a este ato. O presente contrato tem o seu valor com o total de </w:t>
      </w:r>
      <w:r w:rsidRPr="000658F9">
        <w:rPr>
          <w:b/>
          <w:bCs/>
        </w:rPr>
        <w:t>R$</w:t>
      </w:r>
      <w:r w:rsidR="000658F9" w:rsidRPr="000658F9">
        <w:rPr>
          <w:b/>
          <w:bCs/>
        </w:rPr>
        <w:t>67.170,40</w:t>
      </w:r>
      <w:r w:rsidRPr="000658F9">
        <w:rPr>
          <w:b/>
          <w:bCs/>
        </w:rPr>
        <w:t xml:space="preserve"> (</w:t>
      </w:r>
      <w:r w:rsidR="000658F9" w:rsidRPr="000658F9">
        <w:rPr>
          <w:b/>
          <w:bCs/>
        </w:rPr>
        <w:t>Sessenta e sete mil, cento e setenta reais e quarenta centavos</w:t>
      </w:r>
      <w:r w:rsidRPr="000658F9">
        <w:rPr>
          <w:b/>
          <w:bCs/>
        </w:rPr>
        <w:t>)</w:t>
      </w:r>
      <w:r w:rsidR="005D5FD8" w:rsidRPr="000658F9">
        <w:rPr>
          <w:b/>
          <w:bCs/>
        </w:rPr>
        <w:t>,</w:t>
      </w:r>
      <w:r w:rsidRPr="000658F9">
        <w:rPr>
          <w:b/>
          <w:bCs/>
        </w:rPr>
        <w:t xml:space="preserve"> </w:t>
      </w:r>
      <w:r w:rsidRPr="006906CE">
        <w:t>conforme tabela transcrita:</w:t>
      </w:r>
    </w:p>
    <w:tbl>
      <w:tblPr>
        <w:tblStyle w:val="Tabelacomgrade"/>
        <w:tblW w:w="0" w:type="auto"/>
        <w:tblLook w:val="04A0" w:firstRow="1" w:lastRow="0" w:firstColumn="1" w:lastColumn="0" w:noHBand="0" w:noVBand="1"/>
      </w:tblPr>
      <w:tblGrid>
        <w:gridCol w:w="696"/>
        <w:gridCol w:w="3437"/>
        <w:gridCol w:w="896"/>
        <w:gridCol w:w="1430"/>
        <w:gridCol w:w="1083"/>
        <w:gridCol w:w="977"/>
        <w:gridCol w:w="1224"/>
      </w:tblGrid>
      <w:tr w:rsidR="000658F9" w:rsidRPr="000658F9" w14:paraId="4D41AB80" w14:textId="77777777" w:rsidTr="000658F9">
        <w:tc>
          <w:tcPr>
            <w:tcW w:w="0" w:type="auto"/>
            <w:tcBorders>
              <w:top w:val="single" w:sz="4" w:space="0" w:color="auto"/>
              <w:left w:val="single" w:sz="4" w:space="0" w:color="auto"/>
              <w:bottom w:val="single" w:sz="4" w:space="0" w:color="auto"/>
              <w:right w:val="single" w:sz="4" w:space="0" w:color="auto"/>
            </w:tcBorders>
            <w:hideMark/>
          </w:tcPr>
          <w:p w14:paraId="3CECE250"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66B2FEB0"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7BE187CA"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16235921"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651F0D7E"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7355980D"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5B71F89"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Valor Total</w:t>
            </w:r>
          </w:p>
        </w:tc>
      </w:tr>
      <w:tr w:rsidR="000658F9" w:rsidRPr="000658F9" w14:paraId="7298054C" w14:textId="77777777" w:rsidTr="000658F9">
        <w:tc>
          <w:tcPr>
            <w:tcW w:w="0" w:type="auto"/>
            <w:gridSpan w:val="7"/>
            <w:tcBorders>
              <w:top w:val="single" w:sz="4" w:space="0" w:color="auto"/>
              <w:left w:val="single" w:sz="4" w:space="0" w:color="auto"/>
              <w:bottom w:val="single" w:sz="4" w:space="0" w:color="auto"/>
              <w:right w:val="single" w:sz="4" w:space="0" w:color="auto"/>
            </w:tcBorders>
            <w:hideMark/>
          </w:tcPr>
          <w:p w14:paraId="6B5D3A72" w14:textId="77777777" w:rsidR="000658F9" w:rsidRPr="000658F9" w:rsidRDefault="000658F9">
            <w:pPr>
              <w:pStyle w:val="Ttulo2"/>
              <w:jc w:val="left"/>
              <w:rPr>
                <w:rFonts w:ascii="Times New Roman" w:hAnsi="Times New Roman"/>
                <w:sz w:val="24"/>
              </w:rPr>
            </w:pPr>
            <w:r w:rsidRPr="000658F9">
              <w:rPr>
                <w:rFonts w:ascii="Times New Roman" w:hAnsi="Times New Roman"/>
                <w:sz w:val="24"/>
              </w:rPr>
              <w:t>LINDOMAR DOMINGOS NETO 04663207600</w:t>
            </w:r>
          </w:p>
        </w:tc>
      </w:tr>
      <w:tr w:rsidR="000658F9" w:rsidRPr="000658F9" w14:paraId="79084C76" w14:textId="77777777" w:rsidTr="000658F9">
        <w:tc>
          <w:tcPr>
            <w:tcW w:w="0" w:type="auto"/>
            <w:tcBorders>
              <w:top w:val="single" w:sz="4" w:space="0" w:color="auto"/>
              <w:left w:val="single" w:sz="4" w:space="0" w:color="auto"/>
              <w:bottom w:val="single" w:sz="4" w:space="0" w:color="auto"/>
              <w:right w:val="single" w:sz="4" w:space="0" w:color="auto"/>
            </w:tcBorders>
            <w:hideMark/>
          </w:tcPr>
          <w:p w14:paraId="4D102560" w14:textId="77777777" w:rsidR="000658F9" w:rsidRPr="000658F9" w:rsidRDefault="000658F9">
            <w:pPr>
              <w:pStyle w:val="Ttulo2"/>
              <w:jc w:val="left"/>
              <w:rPr>
                <w:rFonts w:ascii="Times New Roman" w:hAnsi="Times New Roman"/>
                <w:b w:val="0"/>
                <w:bCs/>
                <w:sz w:val="24"/>
              </w:rPr>
            </w:pPr>
            <w:r w:rsidRPr="000658F9">
              <w:rPr>
                <w:rFonts w:ascii="Times New Roman" w:hAnsi="Times New Roman"/>
                <w:b w:val="0"/>
                <w:bCs/>
                <w:sz w:val="24"/>
              </w:rPr>
              <w:t>0002</w:t>
            </w:r>
          </w:p>
        </w:tc>
        <w:tc>
          <w:tcPr>
            <w:tcW w:w="0" w:type="auto"/>
            <w:tcBorders>
              <w:top w:val="single" w:sz="4" w:space="0" w:color="auto"/>
              <w:left w:val="single" w:sz="4" w:space="0" w:color="auto"/>
              <w:bottom w:val="single" w:sz="4" w:space="0" w:color="auto"/>
              <w:right w:val="single" w:sz="4" w:space="0" w:color="auto"/>
            </w:tcBorders>
            <w:hideMark/>
          </w:tcPr>
          <w:p w14:paraId="7F76BBF2" w14:textId="77777777" w:rsidR="000658F9" w:rsidRPr="000658F9" w:rsidRDefault="000658F9">
            <w:pPr>
              <w:pStyle w:val="Ttulo2"/>
              <w:jc w:val="left"/>
              <w:rPr>
                <w:rFonts w:ascii="Times New Roman" w:hAnsi="Times New Roman"/>
                <w:b w:val="0"/>
                <w:bCs/>
                <w:sz w:val="24"/>
              </w:rPr>
            </w:pPr>
            <w:r w:rsidRPr="000658F9">
              <w:rPr>
                <w:rFonts w:ascii="Times New Roman" w:hAnsi="Times New Roman"/>
                <w:b w:val="0"/>
                <w:bCs/>
                <w:sz w:val="24"/>
              </w:rPr>
              <w:t xml:space="preserve">Fazenda Sr. Francisco Campos/ Fazenda Dona </w:t>
            </w:r>
            <w:proofErr w:type="spellStart"/>
            <w:r w:rsidRPr="000658F9">
              <w:rPr>
                <w:rFonts w:ascii="Times New Roman" w:hAnsi="Times New Roman"/>
                <w:b w:val="0"/>
                <w:bCs/>
                <w:sz w:val="24"/>
              </w:rPr>
              <w:t>Nenem</w:t>
            </w:r>
            <w:proofErr w:type="spellEnd"/>
            <w:r w:rsidRPr="000658F9">
              <w:rPr>
                <w:rFonts w:ascii="Times New Roman" w:hAnsi="Times New Roman"/>
                <w:b w:val="0"/>
                <w:bCs/>
                <w:sz w:val="24"/>
              </w:rPr>
              <w:t xml:space="preserve">/Escola Distrito Santiago/ Fazenda Sr. </w:t>
            </w:r>
            <w:proofErr w:type="spellStart"/>
            <w:r w:rsidRPr="000658F9">
              <w:rPr>
                <w:rFonts w:ascii="Times New Roman" w:hAnsi="Times New Roman"/>
                <w:b w:val="0"/>
                <w:bCs/>
                <w:sz w:val="24"/>
              </w:rPr>
              <w:t>Elismar</w:t>
            </w:r>
            <w:proofErr w:type="spellEnd"/>
            <w:r w:rsidRPr="000658F9">
              <w:rPr>
                <w:rFonts w:ascii="Times New Roman" w:hAnsi="Times New Roman"/>
                <w:b w:val="0"/>
                <w:bCs/>
                <w:sz w:val="24"/>
              </w:rPr>
              <w:t>/</w:t>
            </w:r>
            <w:proofErr w:type="spellStart"/>
            <w:r w:rsidRPr="000658F9">
              <w:rPr>
                <w:rFonts w:ascii="Times New Roman" w:hAnsi="Times New Roman"/>
                <w:b w:val="0"/>
                <w:bCs/>
                <w:sz w:val="24"/>
              </w:rPr>
              <w:t>Fazen</w:t>
            </w:r>
            <w:proofErr w:type="spellEnd"/>
          </w:p>
        </w:tc>
        <w:tc>
          <w:tcPr>
            <w:tcW w:w="0" w:type="auto"/>
            <w:tcBorders>
              <w:top w:val="single" w:sz="4" w:space="0" w:color="auto"/>
              <w:left w:val="single" w:sz="4" w:space="0" w:color="auto"/>
              <w:bottom w:val="single" w:sz="4" w:space="0" w:color="auto"/>
              <w:right w:val="single" w:sz="4" w:space="0" w:color="auto"/>
            </w:tcBorders>
          </w:tcPr>
          <w:p w14:paraId="09153E96" w14:textId="77777777" w:rsidR="000658F9" w:rsidRPr="000658F9" w:rsidRDefault="000658F9">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0F0EA3C9" w14:textId="77777777" w:rsidR="000658F9" w:rsidRPr="000658F9" w:rsidRDefault="000658F9">
            <w:pPr>
              <w:pStyle w:val="Ttulo2"/>
              <w:jc w:val="left"/>
              <w:rPr>
                <w:rFonts w:ascii="Times New Roman" w:hAnsi="Times New Roman"/>
                <w:b w:val="0"/>
                <w:bCs/>
                <w:sz w:val="24"/>
              </w:rPr>
            </w:pPr>
            <w:r w:rsidRPr="000658F9">
              <w:rPr>
                <w:rFonts w:ascii="Times New Roman" w:hAnsi="Times New Roman"/>
                <w:b w:val="0"/>
                <w:bCs/>
                <w:sz w:val="24"/>
              </w:rPr>
              <w:t>14.960</w:t>
            </w:r>
          </w:p>
        </w:tc>
        <w:tc>
          <w:tcPr>
            <w:tcW w:w="0" w:type="auto"/>
            <w:tcBorders>
              <w:top w:val="single" w:sz="4" w:space="0" w:color="auto"/>
              <w:left w:val="single" w:sz="4" w:space="0" w:color="auto"/>
              <w:bottom w:val="single" w:sz="4" w:space="0" w:color="auto"/>
              <w:right w:val="single" w:sz="4" w:space="0" w:color="auto"/>
            </w:tcBorders>
            <w:hideMark/>
          </w:tcPr>
          <w:p w14:paraId="3FAE1EB3" w14:textId="77777777" w:rsidR="000658F9" w:rsidRPr="000658F9" w:rsidRDefault="000658F9">
            <w:pPr>
              <w:pStyle w:val="Ttulo2"/>
              <w:jc w:val="left"/>
              <w:rPr>
                <w:rFonts w:ascii="Times New Roman" w:hAnsi="Times New Roman"/>
                <w:b w:val="0"/>
                <w:bCs/>
                <w:sz w:val="24"/>
              </w:rPr>
            </w:pPr>
            <w:r w:rsidRPr="000658F9">
              <w:rPr>
                <w:rFonts w:ascii="Times New Roman" w:hAnsi="Times New Roman"/>
                <w:b w:val="0"/>
                <w:bCs/>
                <w:sz w:val="24"/>
              </w:rPr>
              <w:t>KM</w:t>
            </w:r>
          </w:p>
        </w:tc>
        <w:tc>
          <w:tcPr>
            <w:tcW w:w="0" w:type="auto"/>
            <w:tcBorders>
              <w:top w:val="single" w:sz="4" w:space="0" w:color="auto"/>
              <w:left w:val="single" w:sz="4" w:space="0" w:color="auto"/>
              <w:bottom w:val="single" w:sz="4" w:space="0" w:color="auto"/>
              <w:right w:val="single" w:sz="4" w:space="0" w:color="auto"/>
            </w:tcBorders>
            <w:hideMark/>
          </w:tcPr>
          <w:p w14:paraId="15DC9A36" w14:textId="77777777" w:rsidR="000658F9" w:rsidRPr="000658F9" w:rsidRDefault="000658F9">
            <w:pPr>
              <w:pStyle w:val="Ttulo2"/>
              <w:jc w:val="right"/>
              <w:rPr>
                <w:rFonts w:ascii="Times New Roman" w:hAnsi="Times New Roman"/>
                <w:b w:val="0"/>
                <w:bCs/>
                <w:sz w:val="24"/>
              </w:rPr>
            </w:pPr>
            <w:r w:rsidRPr="000658F9">
              <w:rPr>
                <w:rFonts w:ascii="Times New Roman" w:hAnsi="Times New Roman"/>
                <w:b w:val="0"/>
                <w:bCs/>
                <w:sz w:val="24"/>
              </w:rPr>
              <w:t>4,49</w:t>
            </w:r>
          </w:p>
        </w:tc>
        <w:tc>
          <w:tcPr>
            <w:tcW w:w="0" w:type="auto"/>
            <w:tcBorders>
              <w:top w:val="single" w:sz="4" w:space="0" w:color="auto"/>
              <w:left w:val="single" w:sz="4" w:space="0" w:color="auto"/>
              <w:bottom w:val="single" w:sz="4" w:space="0" w:color="auto"/>
              <w:right w:val="single" w:sz="4" w:space="0" w:color="auto"/>
            </w:tcBorders>
            <w:hideMark/>
          </w:tcPr>
          <w:p w14:paraId="4B14D3A5" w14:textId="77777777" w:rsidR="000658F9" w:rsidRPr="000658F9" w:rsidRDefault="000658F9">
            <w:pPr>
              <w:pStyle w:val="Ttulo2"/>
              <w:jc w:val="right"/>
              <w:rPr>
                <w:rFonts w:ascii="Times New Roman" w:hAnsi="Times New Roman"/>
                <w:b w:val="0"/>
                <w:bCs/>
                <w:sz w:val="24"/>
              </w:rPr>
            </w:pPr>
            <w:r w:rsidRPr="000658F9">
              <w:rPr>
                <w:rFonts w:ascii="Times New Roman" w:hAnsi="Times New Roman"/>
                <w:b w:val="0"/>
                <w:bCs/>
                <w:sz w:val="24"/>
              </w:rPr>
              <w:t>67.170,40</w:t>
            </w:r>
          </w:p>
        </w:tc>
      </w:tr>
      <w:tr w:rsidR="000658F9" w:rsidRPr="000658F9" w14:paraId="5CD1FA40" w14:textId="77777777" w:rsidTr="000658F9">
        <w:tc>
          <w:tcPr>
            <w:tcW w:w="0" w:type="auto"/>
            <w:gridSpan w:val="7"/>
            <w:tcBorders>
              <w:top w:val="single" w:sz="4" w:space="0" w:color="auto"/>
              <w:left w:val="single" w:sz="4" w:space="0" w:color="auto"/>
              <w:bottom w:val="single" w:sz="4" w:space="0" w:color="auto"/>
              <w:right w:val="single" w:sz="4" w:space="0" w:color="auto"/>
            </w:tcBorders>
            <w:hideMark/>
          </w:tcPr>
          <w:p w14:paraId="4E6A3DCF" w14:textId="77777777" w:rsidR="000658F9" w:rsidRPr="000658F9" w:rsidRDefault="000658F9">
            <w:pPr>
              <w:pStyle w:val="Ttulo2"/>
              <w:jc w:val="right"/>
              <w:rPr>
                <w:rFonts w:ascii="Times New Roman" w:hAnsi="Times New Roman"/>
                <w:sz w:val="24"/>
              </w:rPr>
            </w:pPr>
            <w:r w:rsidRPr="000658F9">
              <w:rPr>
                <w:rFonts w:ascii="Times New Roman" w:hAnsi="Times New Roman"/>
                <w:sz w:val="24"/>
              </w:rPr>
              <w:t>Total do Fornecedor: 67.170,40</w:t>
            </w:r>
          </w:p>
        </w:tc>
      </w:tr>
    </w:tbl>
    <w:p w14:paraId="74CBD3DA" w14:textId="606D76FC" w:rsidR="0004124B" w:rsidRPr="006906CE" w:rsidRDefault="000658F9" w:rsidP="0004124B">
      <w:pPr>
        <w:jc w:val="both"/>
      </w:pPr>
      <w:r w:rsidRPr="006906CE">
        <w:rPr>
          <w:b/>
        </w:rPr>
        <w:t xml:space="preserve"> </w:t>
      </w:r>
      <w:r w:rsidR="0004124B" w:rsidRPr="006906CE">
        <w:rPr>
          <w:b/>
        </w:rPr>
        <w:t>4.2.</w:t>
      </w:r>
      <w:r w:rsidR="0004124B" w:rsidRPr="006906CE">
        <w:t xml:space="preserve"> O pagamento à contratada somente será realizado mediante a apresentação da Nota Fiscal Eletrônica e do atestado de aceite pela Secretaria solicitante.</w:t>
      </w:r>
    </w:p>
    <w:p w14:paraId="4A8B4B0E" w14:textId="77777777" w:rsidR="0004124B" w:rsidRPr="006906CE" w:rsidRDefault="0004124B" w:rsidP="0004124B">
      <w:pPr>
        <w:jc w:val="both"/>
      </w:pPr>
      <w:r w:rsidRPr="006906CE">
        <w:rPr>
          <w:b/>
        </w:rPr>
        <w:t>4.3.</w:t>
      </w:r>
      <w:r w:rsidRPr="006906CE">
        <w:t xml:space="preserve"> O pagamento será efetuado através de créd</w:t>
      </w:r>
      <w:bookmarkStart w:id="0" w:name="_GoBack"/>
      <w:bookmarkEnd w:id="0"/>
      <w:r w:rsidRPr="006906CE">
        <w:t xml:space="preserve">ito em conta corrente bancária, devendo o licitante vencedor apresentar o número de conta, o banco e a agência junto ao corpo da Nota Fiscal ou em anexo. </w:t>
      </w:r>
    </w:p>
    <w:p w14:paraId="5CCB3179" w14:textId="77777777" w:rsidR="0004124B" w:rsidRPr="006906CE" w:rsidRDefault="0004124B" w:rsidP="0004124B">
      <w:pPr>
        <w:jc w:val="both"/>
      </w:pPr>
      <w:r w:rsidRPr="006906CE">
        <w:rPr>
          <w:b/>
        </w:rPr>
        <w:t>4.3.1.</w:t>
      </w:r>
      <w:r w:rsidRPr="006906CE">
        <w:t xml:space="preserve"> Em caso de alteração de conta bancária, deverá comunicar, formalmente, à Secretaria Municipal de Fazenda para que seja feita a retificação da conta cadastrada.</w:t>
      </w:r>
    </w:p>
    <w:p w14:paraId="7A35E38B" w14:textId="77777777" w:rsidR="0004124B" w:rsidRPr="006906CE" w:rsidRDefault="0004124B" w:rsidP="0004124B">
      <w:pPr>
        <w:jc w:val="both"/>
      </w:pPr>
      <w:r w:rsidRPr="006906CE">
        <w:rPr>
          <w:b/>
        </w:rPr>
        <w:t>4.4.</w:t>
      </w:r>
      <w:r w:rsidRPr="006906C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0673D9E" w14:textId="77777777" w:rsidR="0004124B" w:rsidRPr="006906CE" w:rsidRDefault="0004124B" w:rsidP="0004124B">
      <w:pPr>
        <w:jc w:val="both"/>
      </w:pPr>
      <w:r w:rsidRPr="006906CE">
        <w:rPr>
          <w:b/>
        </w:rPr>
        <w:t>4.5.</w:t>
      </w:r>
      <w:r w:rsidRPr="006906CE">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13B37C17" w14:textId="77777777" w:rsidR="0004124B" w:rsidRPr="006906CE" w:rsidRDefault="0004124B" w:rsidP="0004124B">
      <w:pPr>
        <w:jc w:val="both"/>
      </w:pPr>
      <w:r w:rsidRPr="006906CE">
        <w:rPr>
          <w:b/>
        </w:rPr>
        <w:t>4.6.</w:t>
      </w:r>
      <w:r w:rsidRPr="006906CE">
        <w:t xml:space="preserve"> Todo pagamento que vier a ser considerado contratualmente indevido será objeto de ajuste nos pagamentos futuros ou cobrados da contratada.</w:t>
      </w:r>
    </w:p>
    <w:p w14:paraId="67AC3FD8" w14:textId="2502B1C7" w:rsidR="0004124B" w:rsidRPr="006906CE" w:rsidRDefault="0004124B" w:rsidP="0004124B">
      <w:pPr>
        <w:jc w:val="both"/>
      </w:pPr>
      <w:r w:rsidRPr="006906CE">
        <w:rPr>
          <w:b/>
        </w:rPr>
        <w:t>4.7.</w:t>
      </w:r>
      <w:r w:rsidRPr="006906CE">
        <w:t xml:space="preserve"> Nenhum pagamento será efetuado à Contratada enquanto pendente de liquidação, obrigação financeira que lhe for imposta, em virtude de penalidade.</w:t>
      </w:r>
    </w:p>
    <w:p w14:paraId="736AEBF1" w14:textId="67EA75C8" w:rsidR="001439C1" w:rsidRPr="006906CE" w:rsidRDefault="001439C1" w:rsidP="0004124B">
      <w:pPr>
        <w:jc w:val="both"/>
      </w:pPr>
    </w:p>
    <w:p w14:paraId="547B4551" w14:textId="77777777" w:rsidR="001439C1" w:rsidRPr="006906CE" w:rsidRDefault="001439C1" w:rsidP="001439C1">
      <w:pPr>
        <w:pBdr>
          <w:top w:val="double" w:sz="6" w:space="0" w:color="auto"/>
          <w:bottom w:val="double" w:sz="6" w:space="0" w:color="auto"/>
        </w:pBdr>
        <w:shd w:val="clear" w:color="auto" w:fill="E8E8E8"/>
        <w:rPr>
          <w:b/>
          <w:bCs/>
        </w:rPr>
      </w:pPr>
      <w:r w:rsidRPr="006906CE">
        <w:rPr>
          <w:b/>
          <w:bCs/>
        </w:rPr>
        <w:t>5. CLÁUSULA QUINTA – DO REEQUILÍBRIO E ALTERAÇÕES CONTRATUAIS</w:t>
      </w:r>
    </w:p>
    <w:p w14:paraId="571383A2" w14:textId="77777777" w:rsidR="009C506F" w:rsidRPr="00B3487A" w:rsidRDefault="009C506F" w:rsidP="009C506F">
      <w:pPr>
        <w:jc w:val="both"/>
        <w:rPr>
          <w:rFonts w:eastAsia="Microsoft YaHei"/>
        </w:rPr>
      </w:pPr>
      <w:r w:rsidRPr="00B3487A">
        <w:rPr>
          <w:rFonts w:eastAsia="Microsoft YaHei"/>
          <w:b/>
        </w:rPr>
        <w:t>5.1.</w:t>
      </w:r>
      <w:r w:rsidRPr="00B3487A">
        <w:rPr>
          <w:rFonts w:eastAsia="Microsoft YaHei"/>
        </w:rPr>
        <w:t xml:space="preserve"> </w:t>
      </w:r>
      <w:r>
        <w:t xml:space="preserve">O MUNICÍPIO e o CONTRATADO poderão restabelecer </w:t>
      </w:r>
      <w:r w:rsidRPr="003A7B39">
        <w:rPr>
          <w:b/>
          <w:bCs/>
        </w:rPr>
        <w:t>o equilíbrio econômico</w:t>
      </w:r>
      <w:r>
        <w:rPr>
          <w:b/>
          <w:bCs/>
        </w:rPr>
        <w:t>-</w:t>
      </w:r>
      <w:r w:rsidRPr="003A7B39">
        <w:rPr>
          <w:b/>
          <w:bCs/>
        </w:rPr>
        <w:t>financeiro</w:t>
      </w:r>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28B575F7" w14:textId="77777777" w:rsidR="001439C1" w:rsidRPr="006906CE" w:rsidRDefault="001439C1" w:rsidP="0004124B">
      <w:pPr>
        <w:jc w:val="both"/>
      </w:pPr>
    </w:p>
    <w:p w14:paraId="5D9B2415" w14:textId="21C2D4CB" w:rsidR="006906CE" w:rsidRPr="006906CE" w:rsidRDefault="00717DBC" w:rsidP="006906CE">
      <w:pPr>
        <w:pBdr>
          <w:top w:val="double" w:sz="6" w:space="0" w:color="auto"/>
          <w:bottom w:val="double" w:sz="6" w:space="0" w:color="auto"/>
        </w:pBdr>
        <w:shd w:val="clear" w:color="auto" w:fill="E8E8E8"/>
        <w:rPr>
          <w:b/>
          <w:bCs/>
        </w:rPr>
      </w:pPr>
      <w:r>
        <w:rPr>
          <w:b/>
          <w:bCs/>
        </w:rPr>
        <w:t>6</w:t>
      </w:r>
      <w:r w:rsidR="006906CE" w:rsidRPr="006906CE">
        <w:rPr>
          <w:b/>
          <w:bCs/>
        </w:rPr>
        <w:t>. CLÁUSULA S</w:t>
      </w:r>
      <w:r>
        <w:rPr>
          <w:b/>
          <w:bCs/>
        </w:rPr>
        <w:t>EXTA</w:t>
      </w:r>
      <w:r w:rsidR="006906CE" w:rsidRPr="006906CE">
        <w:rPr>
          <w:b/>
          <w:bCs/>
        </w:rPr>
        <w:t xml:space="preserve"> – DA DOTAÇÃO ORÇAMENTÁRIA</w:t>
      </w:r>
    </w:p>
    <w:p w14:paraId="435376E3" w14:textId="4AA651E7" w:rsidR="0004124B" w:rsidRPr="006906CE" w:rsidRDefault="00717DBC" w:rsidP="0004124B">
      <w:pPr>
        <w:jc w:val="both"/>
        <w:rPr>
          <w:rFonts w:eastAsia="Microsoft YaHei"/>
        </w:rPr>
      </w:pPr>
      <w:r>
        <w:rPr>
          <w:rFonts w:eastAsia="Microsoft YaHei"/>
          <w:b/>
        </w:rPr>
        <w:t>6</w:t>
      </w:r>
      <w:r w:rsidR="0004124B" w:rsidRPr="006906CE">
        <w:rPr>
          <w:rFonts w:eastAsia="Microsoft YaHei"/>
          <w:b/>
        </w:rPr>
        <w:t>.1.</w:t>
      </w:r>
      <w:r w:rsidR="0004124B" w:rsidRPr="006906CE">
        <w:rPr>
          <w:rFonts w:eastAsia="Microsoft YaHei"/>
        </w:rPr>
        <w:t xml:space="preserve"> A despesa com as aquisições correrá à conta da dotação orçamentária abaixo, relativa ao exercício de 202</w:t>
      </w:r>
      <w:r w:rsidR="00FB3D67" w:rsidRPr="006906CE">
        <w:rPr>
          <w:rFonts w:eastAsia="Microsoft YaHei"/>
        </w:rPr>
        <w:t>1</w:t>
      </w:r>
      <w:r w:rsidR="0004124B" w:rsidRPr="006906CE">
        <w:rPr>
          <w:rFonts w:eastAsia="Batang"/>
        </w:rPr>
        <w:t xml:space="preserve"> e suas correspondentes ao ano posterior.</w:t>
      </w:r>
      <w:r w:rsidR="0004124B" w:rsidRPr="006906CE">
        <w:rPr>
          <w:rFonts w:eastAsia="Microsoft YaHei"/>
        </w:rPr>
        <w:t>:</w:t>
      </w:r>
    </w:p>
    <w:p w14:paraId="7404BB2D" w14:textId="00BF6A28" w:rsidR="000530D4" w:rsidRDefault="000530D4" w:rsidP="0004124B">
      <w:pPr>
        <w:spacing w:line="276" w:lineRule="auto"/>
        <w:jc w:val="both"/>
      </w:pPr>
      <w:r w:rsidRPr="006906CE">
        <w:t>Fichas</w:t>
      </w:r>
      <w:r w:rsidR="00715D1B" w:rsidRPr="006906CE">
        <w:t>:</w:t>
      </w:r>
    </w:p>
    <w:p w14:paraId="4A58271E" w14:textId="77777777" w:rsidR="005D5FD8" w:rsidRPr="006906CE" w:rsidRDefault="005D5FD8" w:rsidP="0004124B">
      <w:pPr>
        <w:spacing w:line="276" w:lineRule="auto"/>
        <w:jc w:val="both"/>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062"/>
        <w:gridCol w:w="1401"/>
        <w:gridCol w:w="5670"/>
      </w:tblGrid>
      <w:tr w:rsidR="00BB5068" w:rsidRPr="00BB5068" w14:paraId="3EA33FA9" w14:textId="77777777" w:rsidTr="003171C3">
        <w:trPr>
          <w:trHeight w:val="363"/>
        </w:trPr>
        <w:tc>
          <w:tcPr>
            <w:tcW w:w="1416" w:type="dxa"/>
            <w:shd w:val="clear" w:color="auto" w:fill="auto"/>
          </w:tcPr>
          <w:p w14:paraId="748DAFF2"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lastRenderedPageBreak/>
              <w:t>Ficha</w:t>
            </w:r>
          </w:p>
        </w:tc>
        <w:tc>
          <w:tcPr>
            <w:tcW w:w="1089" w:type="dxa"/>
            <w:shd w:val="clear" w:color="auto" w:fill="auto"/>
          </w:tcPr>
          <w:p w14:paraId="7AA3C7D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 xml:space="preserve">Fonte </w:t>
            </w:r>
          </w:p>
        </w:tc>
        <w:tc>
          <w:tcPr>
            <w:tcW w:w="1464" w:type="dxa"/>
            <w:shd w:val="clear" w:color="auto" w:fill="auto"/>
          </w:tcPr>
          <w:p w14:paraId="78360606"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Sub fonte</w:t>
            </w:r>
          </w:p>
        </w:tc>
        <w:tc>
          <w:tcPr>
            <w:tcW w:w="5812" w:type="dxa"/>
            <w:tcBorders>
              <w:bottom w:val="single" w:sz="4" w:space="0" w:color="auto"/>
            </w:tcBorders>
            <w:shd w:val="clear" w:color="auto" w:fill="auto"/>
          </w:tcPr>
          <w:p w14:paraId="4B9217AE" w14:textId="77777777" w:rsidR="00715D1B" w:rsidRPr="00BB5068" w:rsidRDefault="00715D1B" w:rsidP="003171C3">
            <w:pPr>
              <w:spacing w:after="200"/>
            </w:pPr>
          </w:p>
        </w:tc>
      </w:tr>
      <w:tr w:rsidR="00BB5068" w:rsidRPr="00BB5068" w14:paraId="5C87EF84" w14:textId="77777777" w:rsidTr="00A572FF">
        <w:trPr>
          <w:trHeight w:val="347"/>
        </w:trPr>
        <w:tc>
          <w:tcPr>
            <w:tcW w:w="1416" w:type="dxa"/>
            <w:shd w:val="clear" w:color="auto" w:fill="auto"/>
          </w:tcPr>
          <w:p w14:paraId="17CDFAE2"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541E6453"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1.01</w:t>
            </w:r>
          </w:p>
        </w:tc>
        <w:tc>
          <w:tcPr>
            <w:tcW w:w="1464" w:type="dxa"/>
            <w:shd w:val="clear" w:color="auto" w:fill="auto"/>
          </w:tcPr>
          <w:p w14:paraId="2CFBB525"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4F6122FC" w14:textId="77777777" w:rsidR="00715D1B" w:rsidRPr="00BB5068" w:rsidRDefault="00715D1B" w:rsidP="003171C3">
            <w:pPr>
              <w:spacing w:after="200"/>
            </w:pPr>
            <w:r w:rsidRPr="00BB5068">
              <w:t>02.04.01.12.361.1206.2103.3.3.90.36.00</w:t>
            </w:r>
          </w:p>
        </w:tc>
      </w:tr>
      <w:tr w:rsidR="00BB5068" w:rsidRPr="00BB5068" w14:paraId="77413E7A" w14:textId="77777777" w:rsidTr="003171C3">
        <w:trPr>
          <w:trHeight w:val="244"/>
        </w:trPr>
        <w:tc>
          <w:tcPr>
            <w:tcW w:w="1416" w:type="dxa"/>
            <w:shd w:val="clear" w:color="auto" w:fill="auto"/>
          </w:tcPr>
          <w:p w14:paraId="65FC9037"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25357216"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1.45</w:t>
            </w:r>
          </w:p>
        </w:tc>
        <w:tc>
          <w:tcPr>
            <w:tcW w:w="1464" w:type="dxa"/>
            <w:tcBorders>
              <w:bottom w:val="single" w:sz="4" w:space="0" w:color="auto"/>
            </w:tcBorders>
            <w:shd w:val="clear" w:color="auto" w:fill="auto"/>
          </w:tcPr>
          <w:p w14:paraId="0E66833F"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03</w:t>
            </w:r>
          </w:p>
        </w:tc>
        <w:tc>
          <w:tcPr>
            <w:tcW w:w="5812" w:type="dxa"/>
            <w:tcBorders>
              <w:bottom w:val="single" w:sz="4" w:space="0" w:color="auto"/>
            </w:tcBorders>
            <w:shd w:val="clear" w:color="auto" w:fill="auto"/>
          </w:tcPr>
          <w:p w14:paraId="0DC5C5C8" w14:textId="77777777" w:rsidR="00715D1B" w:rsidRPr="00BB5068" w:rsidRDefault="00715D1B" w:rsidP="003171C3">
            <w:pPr>
              <w:spacing w:after="200"/>
            </w:pPr>
            <w:r w:rsidRPr="00BB5068">
              <w:t>02.04.01.12.361.1206.2103.3.3.90.36.00</w:t>
            </w:r>
          </w:p>
        </w:tc>
      </w:tr>
      <w:tr w:rsidR="00BB5068" w:rsidRPr="00BB5068" w14:paraId="73F339CB" w14:textId="77777777" w:rsidTr="003171C3">
        <w:trPr>
          <w:trHeight w:val="279"/>
        </w:trPr>
        <w:tc>
          <w:tcPr>
            <w:tcW w:w="1416" w:type="dxa"/>
            <w:shd w:val="clear" w:color="auto" w:fill="auto"/>
          </w:tcPr>
          <w:p w14:paraId="1D06D0B3"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2981189A"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1.00</w:t>
            </w:r>
          </w:p>
        </w:tc>
        <w:tc>
          <w:tcPr>
            <w:tcW w:w="1464" w:type="dxa"/>
            <w:tcBorders>
              <w:bottom w:val="single" w:sz="4" w:space="0" w:color="auto"/>
            </w:tcBorders>
            <w:shd w:val="clear" w:color="auto" w:fill="auto"/>
          </w:tcPr>
          <w:p w14:paraId="5899A0EA"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18BF0A1A" w14:textId="77777777" w:rsidR="00715D1B" w:rsidRPr="00BB5068" w:rsidRDefault="00715D1B" w:rsidP="003171C3">
            <w:pPr>
              <w:spacing w:after="200"/>
            </w:pPr>
            <w:r w:rsidRPr="00BB5068">
              <w:t>02.04.01.12.361.1206.2103.3.3.90.36.00</w:t>
            </w:r>
          </w:p>
        </w:tc>
      </w:tr>
      <w:tr w:rsidR="00BB5068" w:rsidRPr="00BB5068" w14:paraId="12853619" w14:textId="77777777" w:rsidTr="003171C3">
        <w:trPr>
          <w:trHeight w:val="279"/>
        </w:trPr>
        <w:tc>
          <w:tcPr>
            <w:tcW w:w="1416" w:type="dxa"/>
            <w:shd w:val="clear" w:color="auto" w:fill="auto"/>
          </w:tcPr>
          <w:p w14:paraId="54FD2358"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0E41D7E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1.47</w:t>
            </w:r>
          </w:p>
        </w:tc>
        <w:tc>
          <w:tcPr>
            <w:tcW w:w="1464" w:type="dxa"/>
            <w:tcBorders>
              <w:bottom w:val="single" w:sz="4" w:space="0" w:color="auto"/>
            </w:tcBorders>
            <w:shd w:val="clear" w:color="auto" w:fill="auto"/>
          </w:tcPr>
          <w:p w14:paraId="0F03EF0B"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01</w:t>
            </w:r>
          </w:p>
        </w:tc>
        <w:tc>
          <w:tcPr>
            <w:tcW w:w="5812" w:type="dxa"/>
            <w:tcBorders>
              <w:bottom w:val="single" w:sz="4" w:space="0" w:color="auto"/>
            </w:tcBorders>
            <w:shd w:val="clear" w:color="auto" w:fill="auto"/>
          </w:tcPr>
          <w:p w14:paraId="24F628BA" w14:textId="77777777" w:rsidR="00715D1B" w:rsidRPr="00BB5068" w:rsidRDefault="00715D1B" w:rsidP="003171C3">
            <w:pPr>
              <w:spacing w:after="200"/>
            </w:pPr>
            <w:r w:rsidRPr="00BB5068">
              <w:t>02.04.01.12.361.1206.2103.3.3.90.36.00</w:t>
            </w:r>
          </w:p>
        </w:tc>
      </w:tr>
      <w:tr w:rsidR="00BB5068" w:rsidRPr="00BB5068" w14:paraId="48CF2857" w14:textId="77777777" w:rsidTr="003171C3">
        <w:trPr>
          <w:trHeight w:val="279"/>
        </w:trPr>
        <w:tc>
          <w:tcPr>
            <w:tcW w:w="1416" w:type="dxa"/>
            <w:shd w:val="clear" w:color="auto" w:fill="auto"/>
          </w:tcPr>
          <w:p w14:paraId="1B791E59"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129</w:t>
            </w:r>
          </w:p>
        </w:tc>
        <w:tc>
          <w:tcPr>
            <w:tcW w:w="1089" w:type="dxa"/>
            <w:shd w:val="clear" w:color="auto" w:fill="auto"/>
          </w:tcPr>
          <w:p w14:paraId="108DF7D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1.45</w:t>
            </w:r>
          </w:p>
        </w:tc>
        <w:tc>
          <w:tcPr>
            <w:tcW w:w="1464" w:type="dxa"/>
            <w:tcBorders>
              <w:bottom w:val="single" w:sz="4" w:space="0" w:color="auto"/>
            </w:tcBorders>
            <w:shd w:val="clear" w:color="auto" w:fill="auto"/>
          </w:tcPr>
          <w:p w14:paraId="31693C09"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03</w:t>
            </w:r>
          </w:p>
        </w:tc>
        <w:tc>
          <w:tcPr>
            <w:tcW w:w="5812" w:type="dxa"/>
            <w:tcBorders>
              <w:bottom w:val="single" w:sz="4" w:space="0" w:color="auto"/>
            </w:tcBorders>
            <w:shd w:val="clear" w:color="auto" w:fill="auto"/>
          </w:tcPr>
          <w:p w14:paraId="2D30EBB4" w14:textId="77777777" w:rsidR="00715D1B" w:rsidRPr="00BB5068" w:rsidRDefault="00715D1B" w:rsidP="003171C3">
            <w:pPr>
              <w:spacing w:after="200"/>
            </w:pPr>
            <w:r w:rsidRPr="00BB5068">
              <w:t>02.04.01.12.361.1206.2103.3.3.90.39.00</w:t>
            </w:r>
          </w:p>
        </w:tc>
      </w:tr>
      <w:tr w:rsidR="00BB5068" w:rsidRPr="00BB5068" w14:paraId="387049FA" w14:textId="77777777" w:rsidTr="003171C3">
        <w:trPr>
          <w:trHeight w:val="279"/>
        </w:trPr>
        <w:tc>
          <w:tcPr>
            <w:tcW w:w="1416" w:type="dxa"/>
            <w:shd w:val="clear" w:color="auto" w:fill="auto"/>
          </w:tcPr>
          <w:p w14:paraId="4E4B642D"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129</w:t>
            </w:r>
          </w:p>
        </w:tc>
        <w:tc>
          <w:tcPr>
            <w:tcW w:w="1089" w:type="dxa"/>
            <w:shd w:val="clear" w:color="auto" w:fill="auto"/>
          </w:tcPr>
          <w:p w14:paraId="3D4EF2A2"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1.47</w:t>
            </w:r>
          </w:p>
        </w:tc>
        <w:tc>
          <w:tcPr>
            <w:tcW w:w="1464" w:type="dxa"/>
            <w:tcBorders>
              <w:bottom w:val="single" w:sz="4" w:space="0" w:color="auto"/>
            </w:tcBorders>
            <w:shd w:val="clear" w:color="auto" w:fill="auto"/>
          </w:tcPr>
          <w:p w14:paraId="18BEF3FD"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01</w:t>
            </w:r>
          </w:p>
        </w:tc>
        <w:tc>
          <w:tcPr>
            <w:tcW w:w="5812" w:type="dxa"/>
            <w:tcBorders>
              <w:bottom w:val="single" w:sz="4" w:space="0" w:color="auto"/>
            </w:tcBorders>
            <w:shd w:val="clear" w:color="auto" w:fill="auto"/>
          </w:tcPr>
          <w:p w14:paraId="70A30128" w14:textId="77777777" w:rsidR="00715D1B" w:rsidRPr="00BB5068" w:rsidRDefault="00715D1B" w:rsidP="003171C3">
            <w:pPr>
              <w:spacing w:after="200"/>
            </w:pPr>
            <w:r w:rsidRPr="00BB5068">
              <w:t>02.04.01.12.361.1206.2103.3.3.90.39.00</w:t>
            </w:r>
          </w:p>
        </w:tc>
      </w:tr>
      <w:tr w:rsidR="00BB5068" w:rsidRPr="00BB5068" w14:paraId="3D1CAFF7" w14:textId="77777777" w:rsidTr="003171C3">
        <w:trPr>
          <w:trHeight w:val="294"/>
        </w:trPr>
        <w:tc>
          <w:tcPr>
            <w:tcW w:w="1416" w:type="dxa"/>
            <w:shd w:val="clear" w:color="auto" w:fill="auto"/>
          </w:tcPr>
          <w:p w14:paraId="46D2CBC5"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188</w:t>
            </w:r>
          </w:p>
        </w:tc>
        <w:tc>
          <w:tcPr>
            <w:tcW w:w="1089" w:type="dxa"/>
            <w:shd w:val="clear" w:color="auto" w:fill="auto"/>
          </w:tcPr>
          <w:p w14:paraId="1FE0172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1.19</w:t>
            </w:r>
          </w:p>
        </w:tc>
        <w:tc>
          <w:tcPr>
            <w:tcW w:w="1464" w:type="dxa"/>
            <w:tcBorders>
              <w:bottom w:val="single" w:sz="4" w:space="0" w:color="auto"/>
            </w:tcBorders>
            <w:shd w:val="clear" w:color="auto" w:fill="auto"/>
          </w:tcPr>
          <w:p w14:paraId="72E479FF"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42291523" w14:textId="77777777" w:rsidR="00715D1B" w:rsidRPr="00BB5068" w:rsidRDefault="00715D1B" w:rsidP="003171C3">
            <w:pPr>
              <w:spacing w:after="200"/>
            </w:pPr>
            <w:r w:rsidRPr="00BB5068">
              <w:t>02.04.02.12.361.1206.2104.3.3.90.36.00</w:t>
            </w:r>
          </w:p>
        </w:tc>
      </w:tr>
      <w:tr w:rsidR="00BB5068" w:rsidRPr="00BB5068" w14:paraId="029A9172" w14:textId="77777777" w:rsidTr="003171C3">
        <w:trPr>
          <w:trHeight w:val="294"/>
        </w:trPr>
        <w:tc>
          <w:tcPr>
            <w:tcW w:w="1416" w:type="dxa"/>
            <w:shd w:val="clear" w:color="auto" w:fill="auto"/>
          </w:tcPr>
          <w:p w14:paraId="10975ED1"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189</w:t>
            </w:r>
          </w:p>
        </w:tc>
        <w:tc>
          <w:tcPr>
            <w:tcW w:w="1089" w:type="dxa"/>
            <w:shd w:val="clear" w:color="auto" w:fill="auto"/>
          </w:tcPr>
          <w:p w14:paraId="1A1D215D"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1.19</w:t>
            </w:r>
          </w:p>
        </w:tc>
        <w:tc>
          <w:tcPr>
            <w:tcW w:w="1464" w:type="dxa"/>
            <w:tcBorders>
              <w:bottom w:val="single" w:sz="4" w:space="0" w:color="auto"/>
            </w:tcBorders>
            <w:shd w:val="clear" w:color="auto" w:fill="auto"/>
          </w:tcPr>
          <w:p w14:paraId="6A95B16B"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0BC43E66" w14:textId="77777777" w:rsidR="00715D1B" w:rsidRPr="00BB5068" w:rsidRDefault="00715D1B" w:rsidP="003171C3">
            <w:pPr>
              <w:spacing w:after="200"/>
            </w:pPr>
            <w:r w:rsidRPr="00BB5068">
              <w:t>02.04.02.12.361.1206.2104.3.3.90.39.00</w:t>
            </w:r>
          </w:p>
        </w:tc>
      </w:tr>
    </w:tbl>
    <w:p w14:paraId="7ECA7357" w14:textId="77777777" w:rsidR="00715D1B" w:rsidRPr="006906CE" w:rsidRDefault="00715D1B" w:rsidP="0004124B">
      <w:pPr>
        <w:spacing w:line="276" w:lineRule="auto"/>
        <w:jc w:val="both"/>
      </w:pPr>
    </w:p>
    <w:p w14:paraId="37B7C1E6" w14:textId="5A480285" w:rsidR="0004124B" w:rsidRDefault="00717DBC" w:rsidP="0004124B">
      <w:pPr>
        <w:spacing w:line="276" w:lineRule="auto"/>
        <w:jc w:val="both"/>
        <w:rPr>
          <w:rFonts w:eastAsia="Batang"/>
        </w:rPr>
      </w:pPr>
      <w:r>
        <w:rPr>
          <w:rFonts w:eastAsia="Batang"/>
          <w:b/>
        </w:rPr>
        <w:t>6</w:t>
      </w:r>
      <w:r w:rsidR="0004124B" w:rsidRPr="006906CE">
        <w:rPr>
          <w:rFonts w:eastAsia="Batang"/>
          <w:b/>
        </w:rPr>
        <w:t>.2.</w:t>
      </w:r>
      <w:r w:rsidR="0004124B" w:rsidRPr="006906CE">
        <w:rPr>
          <w:rFonts w:eastAsia="Batang"/>
        </w:rPr>
        <w:t xml:space="preserve"> Havendo necessidade, poderão ser acrescentadas novas dotações ao processo por meio de apostilamento de ficha.</w:t>
      </w:r>
    </w:p>
    <w:p w14:paraId="17958A53" w14:textId="77777777" w:rsidR="00A572FF" w:rsidRPr="006906CE" w:rsidRDefault="00A572FF" w:rsidP="0004124B">
      <w:pPr>
        <w:spacing w:line="276" w:lineRule="auto"/>
        <w:jc w:val="both"/>
        <w:rPr>
          <w:rFonts w:eastAsia="Batang"/>
          <w:lang w:eastAsia="pt-PT"/>
        </w:rPr>
      </w:pPr>
    </w:p>
    <w:p w14:paraId="051A7EFA" w14:textId="58098844" w:rsidR="006906CE" w:rsidRPr="006906CE" w:rsidRDefault="00717DBC" w:rsidP="006906CE">
      <w:pPr>
        <w:pBdr>
          <w:top w:val="double" w:sz="6" w:space="0" w:color="auto"/>
          <w:bottom w:val="double" w:sz="6" w:space="0" w:color="auto"/>
        </w:pBdr>
        <w:shd w:val="clear" w:color="auto" w:fill="E8E8E8"/>
        <w:rPr>
          <w:b/>
          <w:bCs/>
        </w:rPr>
      </w:pPr>
      <w:r>
        <w:rPr>
          <w:b/>
          <w:bCs/>
        </w:rPr>
        <w:t>7</w:t>
      </w:r>
      <w:r w:rsidR="006906CE" w:rsidRPr="006906CE">
        <w:rPr>
          <w:b/>
          <w:bCs/>
        </w:rPr>
        <w:t>. CLÁUSULA S</w:t>
      </w:r>
      <w:r>
        <w:rPr>
          <w:b/>
          <w:bCs/>
        </w:rPr>
        <w:t>ÉTIMA</w:t>
      </w:r>
      <w:r w:rsidR="006906CE" w:rsidRPr="006906CE">
        <w:rPr>
          <w:b/>
          <w:bCs/>
        </w:rPr>
        <w:t xml:space="preserve"> – DO PRAZO</w:t>
      </w:r>
    </w:p>
    <w:p w14:paraId="6A7A5A53" w14:textId="1ECAE600" w:rsidR="0004124B" w:rsidRPr="00A572FF" w:rsidRDefault="00717DBC" w:rsidP="0004124B">
      <w:pPr>
        <w:jc w:val="both"/>
        <w:rPr>
          <w:b/>
          <w:i/>
          <w:iCs/>
          <w:u w:val="single"/>
        </w:rPr>
      </w:pPr>
      <w:r>
        <w:rPr>
          <w:b/>
        </w:rPr>
        <w:t>7</w:t>
      </w:r>
      <w:r w:rsidR="0004124B" w:rsidRPr="006906CE">
        <w:rPr>
          <w:b/>
        </w:rPr>
        <w:t xml:space="preserve">.1. </w:t>
      </w:r>
      <w:r w:rsidR="0004124B" w:rsidRPr="00621F89">
        <w:rPr>
          <w:b/>
          <w:bCs/>
          <w:u w:val="single"/>
        </w:rPr>
        <w:t xml:space="preserve">Esta contratação terá vigência </w:t>
      </w:r>
      <w:r w:rsidR="00D1140F" w:rsidRPr="00621F89">
        <w:rPr>
          <w:b/>
          <w:bCs/>
          <w:u w:val="single"/>
        </w:rPr>
        <w:t>de 12 meses</w:t>
      </w:r>
      <w:r w:rsidR="0004124B" w:rsidRPr="00621F89">
        <w:rPr>
          <w:b/>
          <w:bCs/>
          <w:u w:val="single"/>
        </w:rPr>
        <w:t xml:space="preserve"> a</w:t>
      </w:r>
      <w:r w:rsidR="00A572FF" w:rsidRPr="00621F89">
        <w:rPr>
          <w:b/>
          <w:bCs/>
          <w:u w:val="single"/>
        </w:rPr>
        <w:t xml:space="preserve"> contar a partir do dia 02 de agosto de 2021, findando em 02 de agosto de 2022.</w:t>
      </w:r>
    </w:p>
    <w:p w14:paraId="72E8159D" w14:textId="5EE85C1B" w:rsidR="0004124B" w:rsidRPr="006906CE" w:rsidRDefault="00717DBC" w:rsidP="0004124B">
      <w:pPr>
        <w:jc w:val="both"/>
      </w:pPr>
      <w:r>
        <w:rPr>
          <w:b/>
        </w:rPr>
        <w:t>7</w:t>
      </w:r>
      <w:r w:rsidR="0004124B" w:rsidRPr="006906CE">
        <w:rPr>
          <w:b/>
        </w:rPr>
        <w:t xml:space="preserve">.2. </w:t>
      </w:r>
      <w:r w:rsidR="0004124B" w:rsidRPr="006906CE">
        <w:t>O contrato poderá ser prorrogado caso haja interesse entre as partes desde que em conformidade com o art. 57 da lei 8.666/93 e poderá sofrer alterações fundamentadas no art.</w:t>
      </w:r>
      <w:r w:rsidR="00A572FF">
        <w:t xml:space="preserve"> </w:t>
      </w:r>
      <w:r w:rsidR="0004124B" w:rsidRPr="006906CE">
        <w:t>65 da mesma Lei.</w:t>
      </w:r>
    </w:p>
    <w:p w14:paraId="4C9224B7" w14:textId="77777777" w:rsidR="0004124B" w:rsidRPr="006906CE" w:rsidRDefault="0004124B" w:rsidP="0004124B">
      <w:pPr>
        <w:jc w:val="both"/>
      </w:pPr>
    </w:p>
    <w:p w14:paraId="0D6F7CEB" w14:textId="68E7BC0D" w:rsidR="006906CE" w:rsidRPr="006906CE" w:rsidRDefault="00717DBC" w:rsidP="006906CE">
      <w:pPr>
        <w:pBdr>
          <w:top w:val="double" w:sz="6" w:space="0" w:color="auto"/>
          <w:bottom w:val="double" w:sz="6" w:space="0" w:color="auto"/>
        </w:pBdr>
        <w:shd w:val="clear" w:color="auto" w:fill="E8E8E8"/>
        <w:rPr>
          <w:b/>
        </w:rPr>
      </w:pPr>
      <w:r>
        <w:rPr>
          <w:b/>
        </w:rPr>
        <w:t>8</w:t>
      </w:r>
      <w:r w:rsidR="006906CE" w:rsidRPr="006906CE">
        <w:rPr>
          <w:b/>
        </w:rPr>
        <w:t xml:space="preserve">. CLÁUSULA </w:t>
      </w:r>
      <w:r>
        <w:rPr>
          <w:b/>
        </w:rPr>
        <w:t>OITAVA</w:t>
      </w:r>
      <w:r w:rsidR="006906CE" w:rsidRPr="006906CE">
        <w:rPr>
          <w:b/>
        </w:rPr>
        <w:t xml:space="preserve"> – DAS PENALIDADES</w:t>
      </w:r>
    </w:p>
    <w:p w14:paraId="53E0BCE8" w14:textId="49F98303" w:rsidR="0004124B" w:rsidRPr="006906CE" w:rsidRDefault="00717DBC" w:rsidP="0004124B">
      <w:pPr>
        <w:jc w:val="both"/>
      </w:pPr>
      <w:r>
        <w:rPr>
          <w:b/>
        </w:rPr>
        <w:t>8</w:t>
      </w:r>
      <w:r w:rsidR="0004124B" w:rsidRPr="006906CE">
        <w:rPr>
          <w:b/>
        </w:rPr>
        <w:t>.1.</w:t>
      </w:r>
      <w:r w:rsidR="0004124B" w:rsidRPr="006906CE">
        <w:t xml:space="preserve"> A recusa do adjudicatário em executar os serviços no prazo estabelecido pelo MUNICÍPIO, bem como o atraso, caracterizará descumprimento da obrigação assumida e permitirá a aplicação das seguintes sanções pelo MUNICÍPIO:</w:t>
      </w:r>
    </w:p>
    <w:p w14:paraId="6FBBF342" w14:textId="70C6694D" w:rsidR="0004124B" w:rsidRPr="006906CE" w:rsidRDefault="00717DBC" w:rsidP="0004124B">
      <w:pPr>
        <w:ind w:left="567"/>
        <w:jc w:val="both"/>
      </w:pPr>
      <w:r>
        <w:rPr>
          <w:b/>
        </w:rPr>
        <w:t>8</w:t>
      </w:r>
      <w:r w:rsidR="0004124B" w:rsidRPr="006906CE">
        <w:rPr>
          <w:b/>
        </w:rPr>
        <w:t>.1.</w:t>
      </w:r>
      <w:proofErr w:type="gramStart"/>
      <w:r w:rsidR="0004124B" w:rsidRPr="006906CE">
        <w:rPr>
          <w:b/>
        </w:rPr>
        <w:t>1.</w:t>
      </w:r>
      <w:r w:rsidR="0004124B" w:rsidRPr="006906CE">
        <w:t>advertência</w:t>
      </w:r>
      <w:proofErr w:type="gramEnd"/>
      <w:r w:rsidR="0004124B" w:rsidRPr="006906CE">
        <w:t>, que será aplicada sempre por escrito;</w:t>
      </w:r>
    </w:p>
    <w:p w14:paraId="18702929" w14:textId="74C46EBB" w:rsidR="0004124B" w:rsidRPr="006906CE" w:rsidRDefault="00717DBC" w:rsidP="0004124B">
      <w:pPr>
        <w:ind w:left="567"/>
        <w:jc w:val="both"/>
      </w:pPr>
      <w:r>
        <w:rPr>
          <w:b/>
        </w:rPr>
        <w:t>8</w:t>
      </w:r>
      <w:r w:rsidR="0004124B" w:rsidRPr="006906CE">
        <w:rPr>
          <w:b/>
        </w:rPr>
        <w:t>.1.</w:t>
      </w:r>
      <w:proofErr w:type="gramStart"/>
      <w:r w:rsidR="0004124B" w:rsidRPr="006906CE">
        <w:rPr>
          <w:b/>
        </w:rPr>
        <w:t>2.</w:t>
      </w:r>
      <w:r w:rsidR="0004124B" w:rsidRPr="006906CE">
        <w:t>multas</w:t>
      </w:r>
      <w:proofErr w:type="gramEnd"/>
      <w:r w:rsidR="0004124B" w:rsidRPr="006906CE">
        <w:t>;</w:t>
      </w:r>
    </w:p>
    <w:p w14:paraId="21E7B8E0" w14:textId="545F071F" w:rsidR="0004124B" w:rsidRPr="006906CE" w:rsidRDefault="00717DBC" w:rsidP="0004124B">
      <w:pPr>
        <w:ind w:left="567"/>
        <w:jc w:val="both"/>
      </w:pPr>
      <w:r>
        <w:rPr>
          <w:b/>
        </w:rPr>
        <w:t>8</w:t>
      </w:r>
      <w:r w:rsidR="0004124B" w:rsidRPr="006906CE">
        <w:rPr>
          <w:b/>
        </w:rPr>
        <w:t>.1.</w:t>
      </w:r>
      <w:proofErr w:type="gramStart"/>
      <w:r w:rsidR="0004124B" w:rsidRPr="006906CE">
        <w:rPr>
          <w:b/>
        </w:rPr>
        <w:t>3.</w:t>
      </w:r>
      <w:r w:rsidR="0004124B" w:rsidRPr="006906CE">
        <w:t>suspensão</w:t>
      </w:r>
      <w:proofErr w:type="gramEnd"/>
      <w:r w:rsidR="0004124B" w:rsidRPr="006906CE">
        <w:t xml:space="preserve"> temporária do direito de licitar com o Município de Presidente Olegário;</w:t>
      </w:r>
    </w:p>
    <w:p w14:paraId="51AC3EF1" w14:textId="28807F75" w:rsidR="0004124B" w:rsidRPr="006906CE" w:rsidRDefault="00717DBC" w:rsidP="0004124B">
      <w:pPr>
        <w:ind w:left="567"/>
        <w:jc w:val="both"/>
      </w:pPr>
      <w:r>
        <w:rPr>
          <w:b/>
        </w:rPr>
        <w:t>8</w:t>
      </w:r>
      <w:r w:rsidR="0004124B" w:rsidRPr="006906CE">
        <w:rPr>
          <w:b/>
        </w:rPr>
        <w:t>.1.</w:t>
      </w:r>
      <w:proofErr w:type="gramStart"/>
      <w:r w:rsidR="0004124B" w:rsidRPr="006906CE">
        <w:rPr>
          <w:b/>
        </w:rPr>
        <w:t>4.</w:t>
      </w:r>
      <w:r w:rsidR="0004124B" w:rsidRPr="006906CE">
        <w:t>indenização</w:t>
      </w:r>
      <w:proofErr w:type="gramEnd"/>
      <w:r w:rsidR="0004124B" w:rsidRPr="006906CE">
        <w:t xml:space="preserve"> ao MUNICÍPIO da diferença de custo para execução dos serviços com  outro licitante;</w:t>
      </w:r>
    </w:p>
    <w:p w14:paraId="57F78E06" w14:textId="5F09642C" w:rsidR="0004124B" w:rsidRPr="006906CE" w:rsidRDefault="00717DBC" w:rsidP="0004124B">
      <w:pPr>
        <w:ind w:left="567"/>
        <w:jc w:val="both"/>
      </w:pPr>
      <w:r>
        <w:rPr>
          <w:b/>
        </w:rPr>
        <w:t>8</w:t>
      </w:r>
      <w:r w:rsidR="0004124B" w:rsidRPr="006906CE">
        <w:rPr>
          <w:b/>
        </w:rPr>
        <w:t>.1.</w:t>
      </w:r>
      <w:proofErr w:type="gramStart"/>
      <w:r w:rsidR="0004124B" w:rsidRPr="006906CE">
        <w:rPr>
          <w:b/>
        </w:rPr>
        <w:t>5.</w:t>
      </w:r>
      <w:r w:rsidR="0004124B" w:rsidRPr="006906CE">
        <w:t>declaração</w:t>
      </w:r>
      <w:proofErr w:type="gramEnd"/>
      <w:r w:rsidR="0004124B" w:rsidRPr="006906CE">
        <w:t xml:space="preserve"> de inidoneidade para licitar e contratar com a Administração Pública, no prazo não superior a cinco anos.</w:t>
      </w:r>
    </w:p>
    <w:p w14:paraId="4F105A4A" w14:textId="7DF698A8" w:rsidR="0004124B" w:rsidRPr="006906CE" w:rsidRDefault="00717DBC" w:rsidP="0004124B">
      <w:pPr>
        <w:jc w:val="both"/>
      </w:pPr>
      <w:r>
        <w:rPr>
          <w:b/>
        </w:rPr>
        <w:t>8</w:t>
      </w:r>
      <w:r w:rsidR="0004124B" w:rsidRPr="006906CE">
        <w:rPr>
          <w:b/>
        </w:rPr>
        <w:t>.2.</w:t>
      </w:r>
      <w:r w:rsidR="0004124B" w:rsidRPr="006906CE">
        <w:t xml:space="preserve"> Será aplicada multa a razão de 0,3% (três décimos por cento) sobre o valor total do serviço, por dia de atraso na inexecução do contrato;</w:t>
      </w:r>
    </w:p>
    <w:p w14:paraId="4164A81E" w14:textId="107AAE10" w:rsidR="0004124B" w:rsidRPr="006906CE" w:rsidRDefault="009C506F" w:rsidP="0004124B">
      <w:pPr>
        <w:jc w:val="both"/>
      </w:pPr>
      <w:r>
        <w:rPr>
          <w:b/>
        </w:rPr>
        <w:t>8</w:t>
      </w:r>
      <w:r w:rsidR="0004124B" w:rsidRPr="006906CE">
        <w:rPr>
          <w:b/>
        </w:rPr>
        <w:t>.3.</w:t>
      </w:r>
      <w:r w:rsidR="0004124B" w:rsidRPr="006906CE">
        <w:t xml:space="preserve"> Será aplicada multa a razão de 3,0% (três por cento) sobre o valor total do serviço, por inexecução </w:t>
      </w:r>
    </w:p>
    <w:p w14:paraId="4D925B91" w14:textId="77777777" w:rsidR="0004124B" w:rsidRPr="006906CE" w:rsidRDefault="0004124B" w:rsidP="0004124B">
      <w:pPr>
        <w:jc w:val="both"/>
      </w:pPr>
      <w:r w:rsidRPr="006906CE">
        <w:t>parcial das obrigações contratuais;</w:t>
      </w:r>
    </w:p>
    <w:p w14:paraId="02CFAD42" w14:textId="053D3717" w:rsidR="0004124B" w:rsidRPr="006906CE" w:rsidRDefault="009C506F" w:rsidP="0004124B">
      <w:pPr>
        <w:jc w:val="both"/>
      </w:pPr>
      <w:r>
        <w:rPr>
          <w:b/>
        </w:rPr>
        <w:t>8</w:t>
      </w:r>
      <w:r w:rsidR="0004124B" w:rsidRPr="006906CE">
        <w:rPr>
          <w:b/>
        </w:rPr>
        <w:t>.4.</w:t>
      </w:r>
      <w:r w:rsidR="0004124B" w:rsidRPr="006906CE">
        <w:t xml:space="preserve"> O valor máximo das multas não poderá exceder, cumulativamente, a 10% (dez por cento) do valor da aquisição;</w:t>
      </w:r>
    </w:p>
    <w:p w14:paraId="74367FCF" w14:textId="2B72F13A" w:rsidR="0004124B" w:rsidRPr="006906CE" w:rsidRDefault="009C506F" w:rsidP="0004124B">
      <w:pPr>
        <w:jc w:val="both"/>
      </w:pPr>
      <w:r>
        <w:rPr>
          <w:b/>
        </w:rPr>
        <w:t>8</w:t>
      </w:r>
      <w:r w:rsidR="0004124B" w:rsidRPr="006906CE">
        <w:rPr>
          <w:b/>
        </w:rPr>
        <w:t>.5.</w:t>
      </w:r>
      <w:r w:rsidR="0004124B" w:rsidRPr="006906CE">
        <w:t xml:space="preserve"> As sanções previstas neste capítulo poderão ser aplicadas cumulativamente, ou não, de acordo com a gravidade da infração, facultada ampla defesa ao LICITANTE, no prazo de cinco dias úteis a contar da intimação do ato;</w:t>
      </w:r>
    </w:p>
    <w:p w14:paraId="69D2294D" w14:textId="6B356820" w:rsidR="0004124B" w:rsidRPr="006906CE" w:rsidRDefault="009C506F" w:rsidP="0004124B">
      <w:pPr>
        <w:jc w:val="both"/>
      </w:pPr>
      <w:r>
        <w:rPr>
          <w:b/>
        </w:rPr>
        <w:t>8</w:t>
      </w:r>
      <w:r w:rsidR="0004124B" w:rsidRPr="006906CE">
        <w:rPr>
          <w:b/>
        </w:rPr>
        <w:t>.6.</w:t>
      </w:r>
      <w:r w:rsidR="0004124B" w:rsidRPr="006906CE">
        <w:t xml:space="preserve"> Extensão das penalidades:</w:t>
      </w:r>
    </w:p>
    <w:p w14:paraId="3E875E8B" w14:textId="473700DE" w:rsidR="0004124B" w:rsidRPr="006906CE" w:rsidRDefault="009C506F" w:rsidP="0004124B">
      <w:pPr>
        <w:ind w:left="567"/>
        <w:jc w:val="both"/>
      </w:pPr>
      <w:r>
        <w:rPr>
          <w:b/>
        </w:rPr>
        <w:t>8</w:t>
      </w:r>
      <w:r w:rsidR="0004124B" w:rsidRPr="006906CE">
        <w:rPr>
          <w:b/>
        </w:rPr>
        <w:t>.6.1.</w:t>
      </w:r>
      <w:r w:rsidR="0004124B" w:rsidRPr="006906CE">
        <w:t xml:space="preserve"> A sanção de suspensão de participar em licitação e contratar com a Administração Pública poderá ser também aplicada àqueles que:</w:t>
      </w:r>
    </w:p>
    <w:p w14:paraId="6A42BFBA" w14:textId="77777777" w:rsidR="0004124B" w:rsidRPr="006906CE" w:rsidRDefault="0004124B" w:rsidP="0004124B">
      <w:pPr>
        <w:ind w:left="1134"/>
        <w:jc w:val="both"/>
      </w:pPr>
      <w:r w:rsidRPr="006906CE">
        <w:t>a) retardarem a execução do pregão;</w:t>
      </w:r>
    </w:p>
    <w:p w14:paraId="1DC23C7B" w14:textId="77777777" w:rsidR="0004124B" w:rsidRPr="006906CE" w:rsidRDefault="0004124B" w:rsidP="0004124B">
      <w:pPr>
        <w:ind w:left="1134"/>
        <w:jc w:val="both"/>
      </w:pPr>
      <w:r w:rsidRPr="006906CE">
        <w:t>b) demonstrarem não possuir idoneidade para contratar com a Administração;</w:t>
      </w:r>
    </w:p>
    <w:p w14:paraId="3F970277" w14:textId="77777777" w:rsidR="0004124B" w:rsidRPr="006906CE" w:rsidRDefault="0004124B" w:rsidP="0004124B">
      <w:pPr>
        <w:ind w:left="1134"/>
        <w:jc w:val="both"/>
      </w:pPr>
      <w:r w:rsidRPr="006906CE">
        <w:t>c) fizerem declaração falsa ou cometerem fraude fiscal.</w:t>
      </w:r>
    </w:p>
    <w:p w14:paraId="1F466985" w14:textId="77777777" w:rsidR="0004124B" w:rsidRPr="006906CE" w:rsidRDefault="0004124B" w:rsidP="0004124B">
      <w:pPr>
        <w:rPr>
          <w:color w:val="FFFFFF"/>
        </w:rPr>
      </w:pPr>
    </w:p>
    <w:p w14:paraId="4A2FECAE" w14:textId="325370BF" w:rsidR="006906CE" w:rsidRPr="006906CE" w:rsidRDefault="00717DBC" w:rsidP="006906CE">
      <w:pPr>
        <w:pBdr>
          <w:top w:val="double" w:sz="6" w:space="0" w:color="auto"/>
          <w:bottom w:val="double" w:sz="6" w:space="0" w:color="auto"/>
        </w:pBdr>
        <w:shd w:val="clear" w:color="auto" w:fill="E8E8E8"/>
        <w:rPr>
          <w:b/>
        </w:rPr>
      </w:pPr>
      <w:r>
        <w:rPr>
          <w:b/>
        </w:rPr>
        <w:t>9</w:t>
      </w:r>
      <w:r w:rsidR="006906CE" w:rsidRPr="006906CE">
        <w:rPr>
          <w:b/>
        </w:rPr>
        <w:t xml:space="preserve">. CLÁUSULA </w:t>
      </w:r>
      <w:r>
        <w:rPr>
          <w:b/>
        </w:rPr>
        <w:t>NONA</w:t>
      </w:r>
      <w:r w:rsidR="006906CE" w:rsidRPr="006906CE">
        <w:rPr>
          <w:b/>
        </w:rPr>
        <w:t xml:space="preserve"> – DO FORO</w:t>
      </w:r>
    </w:p>
    <w:p w14:paraId="33C3D15A" w14:textId="32E198A5" w:rsidR="0004124B" w:rsidRPr="006906CE" w:rsidRDefault="0004124B" w:rsidP="0004124B">
      <w:pPr>
        <w:jc w:val="both"/>
      </w:pPr>
      <w:r w:rsidRPr="006906CE">
        <w:rPr>
          <w:b/>
        </w:rPr>
        <w:t xml:space="preserve">9.1. </w:t>
      </w:r>
      <w:r w:rsidRPr="006906CE">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A433A3D" w14:textId="54CA1D6D" w:rsidR="0004124B" w:rsidRPr="00A572FF" w:rsidRDefault="0004124B" w:rsidP="0004124B">
      <w:pPr>
        <w:overflowPunct w:val="0"/>
        <w:adjustRightInd w:val="0"/>
        <w:ind w:right="511"/>
        <w:jc w:val="right"/>
      </w:pPr>
      <w:r w:rsidRPr="006906CE">
        <w:t xml:space="preserve">Presidente Olegário/MG, </w:t>
      </w:r>
      <w:r w:rsidR="00A572FF" w:rsidRPr="00A572FF">
        <w:t>0</w:t>
      </w:r>
      <w:r w:rsidR="00107656">
        <w:t>2</w:t>
      </w:r>
      <w:r w:rsidR="00A572FF" w:rsidRPr="00A572FF">
        <w:t xml:space="preserve"> </w:t>
      </w:r>
      <w:r w:rsidRPr="00A572FF">
        <w:t xml:space="preserve">de </w:t>
      </w:r>
      <w:r w:rsidR="00107656">
        <w:t>agosto</w:t>
      </w:r>
      <w:r w:rsidRPr="00A572FF">
        <w:t xml:space="preserve"> de 2021.</w:t>
      </w:r>
    </w:p>
    <w:p w14:paraId="001E407B" w14:textId="77777777" w:rsidR="0004124B" w:rsidRPr="006906CE" w:rsidRDefault="0004124B" w:rsidP="0004124B">
      <w:pPr>
        <w:pStyle w:val="Corpodetexto"/>
        <w:jc w:val="center"/>
        <w:rPr>
          <w:rFonts w:ascii="Times New Roman" w:hAnsi="Times New Roman"/>
          <w:b/>
          <w:sz w:val="24"/>
          <w:lang w:val="pt-BR"/>
        </w:rPr>
      </w:pPr>
    </w:p>
    <w:p w14:paraId="14CCA31A" w14:textId="77777777" w:rsidR="00A70BC0" w:rsidRPr="006906CE" w:rsidRDefault="00A70BC0" w:rsidP="0004124B">
      <w:pPr>
        <w:pStyle w:val="Corpodetexto"/>
        <w:jc w:val="center"/>
        <w:rPr>
          <w:rFonts w:ascii="Times New Roman" w:hAnsi="Times New Roman"/>
          <w:b/>
          <w:sz w:val="24"/>
          <w:lang w:val="pt-BR"/>
        </w:rPr>
      </w:pPr>
    </w:p>
    <w:p w14:paraId="084E3EE9" w14:textId="77777777" w:rsidR="006906CE" w:rsidRPr="006906CE" w:rsidRDefault="006906CE" w:rsidP="006906CE">
      <w:pPr>
        <w:jc w:val="center"/>
        <w:rPr>
          <w:b/>
        </w:rPr>
      </w:pPr>
      <w:r w:rsidRPr="006906CE">
        <w:rPr>
          <w:b/>
        </w:rPr>
        <w:t>MUNICÍPIO DE PRESIDENTE OLEGÁRIO</w:t>
      </w:r>
    </w:p>
    <w:p w14:paraId="3CD02FCF" w14:textId="77777777" w:rsidR="006906CE" w:rsidRPr="006906CE" w:rsidRDefault="006906CE" w:rsidP="006906CE">
      <w:pPr>
        <w:jc w:val="center"/>
      </w:pPr>
      <w:proofErr w:type="spellStart"/>
      <w:r w:rsidRPr="006906CE">
        <w:t>Rhenys</w:t>
      </w:r>
      <w:proofErr w:type="spellEnd"/>
      <w:r w:rsidRPr="006906CE">
        <w:t xml:space="preserve"> da Silva Cambraia</w:t>
      </w:r>
    </w:p>
    <w:p w14:paraId="19C6F6C3" w14:textId="77777777" w:rsidR="006906CE" w:rsidRPr="006906CE" w:rsidRDefault="006906CE" w:rsidP="006906CE">
      <w:pPr>
        <w:jc w:val="center"/>
      </w:pPr>
      <w:r w:rsidRPr="006906CE">
        <w:t>Prefeito Municipal</w:t>
      </w:r>
    </w:p>
    <w:p w14:paraId="00F55329" w14:textId="77777777" w:rsidR="006906CE" w:rsidRPr="006906CE" w:rsidRDefault="006906CE" w:rsidP="006906CE">
      <w:pPr>
        <w:jc w:val="center"/>
      </w:pPr>
    </w:p>
    <w:p w14:paraId="5E8407D6" w14:textId="77777777" w:rsidR="006906CE" w:rsidRPr="006906CE" w:rsidRDefault="006906CE" w:rsidP="006906CE">
      <w:pPr>
        <w:jc w:val="center"/>
      </w:pPr>
    </w:p>
    <w:p w14:paraId="0A2D8293" w14:textId="77777777" w:rsidR="006906CE" w:rsidRPr="006906CE" w:rsidRDefault="006906CE" w:rsidP="006906CE">
      <w:pPr>
        <w:jc w:val="center"/>
      </w:pPr>
    </w:p>
    <w:p w14:paraId="0EF6FA93" w14:textId="77777777" w:rsidR="006906CE" w:rsidRPr="006906CE" w:rsidRDefault="006906CE" w:rsidP="006906CE">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6906CE" w:rsidRPr="006906CE" w14:paraId="241BC246" w14:textId="77777777" w:rsidTr="00626A24">
        <w:trPr>
          <w:trHeight w:val="571"/>
          <w:jc w:val="center"/>
        </w:trPr>
        <w:tc>
          <w:tcPr>
            <w:tcW w:w="5645" w:type="dxa"/>
          </w:tcPr>
          <w:p w14:paraId="129BFD7F" w14:textId="77777777" w:rsidR="006906CE" w:rsidRPr="006906CE" w:rsidRDefault="006906CE" w:rsidP="006906CE">
            <w:pPr>
              <w:pStyle w:val="Corpodetexto"/>
              <w:jc w:val="center"/>
              <w:rPr>
                <w:rFonts w:ascii="Times New Roman" w:hAnsi="Times New Roman"/>
                <w:sz w:val="24"/>
              </w:rPr>
            </w:pPr>
            <w:r w:rsidRPr="006906CE">
              <w:rPr>
                <w:rFonts w:ascii="Times New Roman" w:hAnsi="Times New Roman"/>
                <w:sz w:val="24"/>
              </w:rPr>
              <w:t>Nilda Maria de Sousa Borges</w:t>
            </w:r>
          </w:p>
          <w:p w14:paraId="0558BF24" w14:textId="77777777" w:rsidR="006906CE" w:rsidRPr="006906CE" w:rsidRDefault="006906CE" w:rsidP="006906CE">
            <w:pPr>
              <w:pStyle w:val="Corpodetexto"/>
              <w:jc w:val="center"/>
              <w:rPr>
                <w:rFonts w:ascii="Times New Roman" w:hAnsi="Times New Roman"/>
                <w:b/>
                <w:sz w:val="24"/>
              </w:rPr>
            </w:pPr>
            <w:r w:rsidRPr="006906CE">
              <w:rPr>
                <w:rFonts w:ascii="Times New Roman" w:hAnsi="Times New Roman"/>
                <w:b/>
                <w:sz w:val="24"/>
              </w:rPr>
              <w:t>Secretária Municipal de Educação, Cultura,</w:t>
            </w:r>
          </w:p>
          <w:p w14:paraId="3E4B5E3A" w14:textId="38A97EED" w:rsidR="006906CE" w:rsidRPr="006906CE" w:rsidRDefault="006906CE" w:rsidP="006906CE">
            <w:pPr>
              <w:jc w:val="center"/>
              <w:rPr>
                <w:rFonts w:ascii="Times New Roman" w:hAnsi="Times New Roman"/>
                <w:bCs/>
              </w:rPr>
            </w:pPr>
            <w:proofErr w:type="spellStart"/>
            <w:r w:rsidRPr="006906CE">
              <w:rPr>
                <w:rFonts w:ascii="Times New Roman" w:hAnsi="Times New Roman"/>
                <w:b/>
              </w:rPr>
              <w:t>Desportos</w:t>
            </w:r>
            <w:proofErr w:type="spellEnd"/>
            <w:r w:rsidRPr="006906CE">
              <w:rPr>
                <w:rFonts w:ascii="Times New Roman" w:hAnsi="Times New Roman"/>
                <w:b/>
              </w:rPr>
              <w:t xml:space="preserve"> e Turismo</w:t>
            </w:r>
            <w:r w:rsidRPr="006906CE">
              <w:rPr>
                <w:rFonts w:ascii="Times New Roman" w:hAnsi="Times New Roman"/>
                <w:bCs/>
              </w:rPr>
              <w:tab/>
            </w:r>
          </w:p>
        </w:tc>
        <w:tc>
          <w:tcPr>
            <w:tcW w:w="3769" w:type="dxa"/>
            <w:hideMark/>
          </w:tcPr>
          <w:p w14:paraId="2149132B" w14:textId="77777777" w:rsidR="000658F9" w:rsidRPr="000658F9" w:rsidRDefault="000658F9" w:rsidP="006906CE">
            <w:pPr>
              <w:pStyle w:val="TableParagraph"/>
              <w:jc w:val="center"/>
              <w:rPr>
                <w:rFonts w:ascii="Times New Roman" w:hAnsi="Times New Roman" w:cs="Times New Roman"/>
                <w:b/>
                <w:bCs/>
              </w:rPr>
            </w:pPr>
            <w:r w:rsidRPr="000658F9">
              <w:rPr>
                <w:rFonts w:ascii="Times New Roman" w:hAnsi="Times New Roman" w:cs="Times New Roman"/>
                <w:b/>
                <w:bCs/>
              </w:rPr>
              <w:t>LINDOMAR DOMINGOS NETO 04663207600</w:t>
            </w:r>
          </w:p>
          <w:p w14:paraId="50D8B16F" w14:textId="0FE8ACF6" w:rsidR="006906CE" w:rsidRPr="006906CE" w:rsidRDefault="000658F9" w:rsidP="006906CE">
            <w:pPr>
              <w:pStyle w:val="TableParagraph"/>
              <w:jc w:val="center"/>
              <w:rPr>
                <w:rFonts w:ascii="Times New Roman" w:hAnsi="Times New Roman" w:cs="Times New Roman"/>
                <w:b/>
                <w:bCs/>
                <w:sz w:val="24"/>
                <w:szCs w:val="24"/>
              </w:rPr>
            </w:pPr>
            <w:proofErr w:type="spellStart"/>
            <w:r w:rsidRPr="000658F9">
              <w:rPr>
                <w:rFonts w:ascii="Times New Roman" w:hAnsi="Times New Roman" w:cs="Times New Roman"/>
              </w:rPr>
              <w:t>Lindomar</w:t>
            </w:r>
            <w:proofErr w:type="spellEnd"/>
            <w:r w:rsidRPr="000658F9">
              <w:rPr>
                <w:rFonts w:ascii="Times New Roman" w:hAnsi="Times New Roman" w:cs="Times New Roman"/>
              </w:rPr>
              <w:t xml:space="preserve"> </w:t>
            </w:r>
            <w:proofErr w:type="spellStart"/>
            <w:r w:rsidRPr="000658F9">
              <w:rPr>
                <w:rFonts w:ascii="Times New Roman" w:hAnsi="Times New Roman" w:cs="Times New Roman"/>
              </w:rPr>
              <w:t>Domingos</w:t>
            </w:r>
            <w:proofErr w:type="spellEnd"/>
            <w:r w:rsidRPr="000658F9">
              <w:rPr>
                <w:rFonts w:ascii="Times New Roman" w:hAnsi="Times New Roman" w:cs="Times New Roman"/>
              </w:rPr>
              <w:t xml:space="preserve"> </w:t>
            </w:r>
            <w:proofErr w:type="spellStart"/>
            <w:r w:rsidRPr="000658F9">
              <w:rPr>
                <w:rFonts w:ascii="Times New Roman" w:hAnsi="Times New Roman" w:cs="Times New Roman"/>
              </w:rPr>
              <w:t>Neto</w:t>
            </w:r>
            <w:proofErr w:type="spellEnd"/>
          </w:p>
        </w:tc>
      </w:tr>
    </w:tbl>
    <w:p w14:paraId="40D111BE" w14:textId="77777777" w:rsidR="006906CE" w:rsidRPr="006906CE" w:rsidRDefault="006906CE" w:rsidP="0004124B">
      <w:pPr>
        <w:ind w:right="511"/>
        <w:rPr>
          <w:b/>
        </w:rPr>
      </w:pPr>
    </w:p>
    <w:p w14:paraId="05E54BEC" w14:textId="77777777" w:rsidR="006906CE" w:rsidRPr="006906CE" w:rsidRDefault="006906CE" w:rsidP="0004124B">
      <w:pPr>
        <w:ind w:right="511"/>
        <w:rPr>
          <w:b/>
        </w:rPr>
      </w:pPr>
    </w:p>
    <w:p w14:paraId="7ADCEBC8" w14:textId="77777777" w:rsidR="006906CE" w:rsidRPr="006906CE" w:rsidRDefault="006906CE" w:rsidP="0004124B">
      <w:pPr>
        <w:ind w:right="511"/>
        <w:rPr>
          <w:b/>
        </w:rPr>
      </w:pPr>
    </w:p>
    <w:p w14:paraId="0999D23F" w14:textId="489E457F" w:rsidR="0004124B" w:rsidRPr="006906CE" w:rsidRDefault="0004124B" w:rsidP="00621F89">
      <w:pPr>
        <w:ind w:right="511"/>
      </w:pPr>
      <w:r w:rsidRPr="006906CE">
        <w:rPr>
          <w:b/>
        </w:rPr>
        <w:t xml:space="preserve">TESTEMUNHAS:         </w:t>
      </w:r>
      <w:r w:rsidRPr="006906CE">
        <w:t>I - _________________________________________________</w:t>
      </w:r>
    </w:p>
    <w:p w14:paraId="6D237E65" w14:textId="4F524119" w:rsidR="0004124B" w:rsidRDefault="00621F89" w:rsidP="00621F89">
      <w:pPr>
        <w:ind w:left="1418" w:right="511" w:firstLine="709"/>
        <w:jc w:val="center"/>
      </w:pPr>
      <w:r>
        <w:t xml:space="preserve">  </w:t>
      </w:r>
      <w:r w:rsidR="008E1AB9">
        <w:t>Lara Da Silva Pereira CPF: 081.886.346-38</w:t>
      </w:r>
    </w:p>
    <w:p w14:paraId="1E2E27B5" w14:textId="77777777" w:rsidR="00621F89" w:rsidRPr="006906CE" w:rsidRDefault="00621F89" w:rsidP="00621F89">
      <w:pPr>
        <w:ind w:left="1418" w:right="511" w:firstLine="709"/>
        <w:jc w:val="center"/>
      </w:pPr>
    </w:p>
    <w:p w14:paraId="05B4DBC9" w14:textId="42388600" w:rsidR="00E25385" w:rsidRDefault="00621F89" w:rsidP="00621F89">
      <w:pPr>
        <w:ind w:right="511" w:firstLine="1418"/>
        <w:jc w:val="center"/>
      </w:pPr>
      <w:r>
        <w:t xml:space="preserve">          </w:t>
      </w:r>
      <w:r w:rsidR="0004124B" w:rsidRPr="006906CE">
        <w:t>II - _________________________________________________</w:t>
      </w:r>
    </w:p>
    <w:p w14:paraId="5893195A" w14:textId="76DB0334" w:rsidR="008D2EAB" w:rsidRPr="008D2EAB" w:rsidRDefault="00621F89" w:rsidP="00621F89">
      <w:pPr>
        <w:ind w:left="2127" w:firstLine="709"/>
        <w:rPr>
          <w:color w:val="FF0000"/>
        </w:rPr>
      </w:pPr>
      <w:r>
        <w:t xml:space="preserve">       </w:t>
      </w:r>
      <w:r w:rsidR="008D2EAB" w:rsidRPr="008D2EAB">
        <w:t>Fernando Fernandes Nascentes</w:t>
      </w:r>
      <w:r w:rsidR="008D2EAB">
        <w:t xml:space="preserve"> CPF: </w:t>
      </w:r>
      <w:r w:rsidR="008D2EAB" w:rsidRPr="008D2EAB">
        <w:t>111.653.516-50</w:t>
      </w:r>
    </w:p>
    <w:p w14:paraId="0311AFD4" w14:textId="77777777" w:rsidR="008D2EAB" w:rsidRPr="008D2EAB" w:rsidRDefault="008D2EAB" w:rsidP="008D2EAB">
      <w:pPr>
        <w:jc w:val="center"/>
      </w:pPr>
    </w:p>
    <w:sectPr w:rsidR="008D2EAB" w:rsidRPr="008D2EAB" w:rsidSect="006906CE">
      <w:headerReference w:type="default" r:id="rId9"/>
      <w:footerReference w:type="default" r:id="rId10"/>
      <w:pgSz w:w="11907" w:h="16840" w:code="9"/>
      <w:pgMar w:top="993" w:right="1077" w:bottom="1077" w:left="1077" w:header="14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E9DA" w14:textId="77777777" w:rsidR="003529C7" w:rsidRDefault="003529C7">
      <w:r>
        <w:separator/>
      </w:r>
    </w:p>
  </w:endnote>
  <w:endnote w:type="continuationSeparator" w:id="0">
    <w:p w14:paraId="74CB4786" w14:textId="77777777" w:rsidR="003529C7" w:rsidRDefault="003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23D0" w14:textId="77777777" w:rsidR="00E04799" w:rsidRDefault="00E04799">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02C15" w14:textId="77777777" w:rsidR="003529C7" w:rsidRDefault="003529C7">
      <w:r>
        <w:separator/>
      </w:r>
    </w:p>
  </w:footnote>
  <w:footnote w:type="continuationSeparator" w:id="0">
    <w:p w14:paraId="75D5CD98" w14:textId="77777777" w:rsidR="003529C7" w:rsidRDefault="0035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B2C2" w14:textId="6DC46440" w:rsidR="001439C1" w:rsidRPr="001439C1" w:rsidRDefault="009C506F" w:rsidP="001439C1">
    <w:pPr>
      <w:pStyle w:val="Cabealho"/>
      <w:tabs>
        <w:tab w:val="center" w:pos="4286"/>
        <w:tab w:val="right" w:pos="9673"/>
      </w:tabs>
      <w:contextualSpacing/>
      <w:jc w:val="center"/>
      <w:rPr>
        <w:b/>
        <w:sz w:val="16"/>
        <w:szCs w:val="16"/>
      </w:rPr>
    </w:pPr>
    <w:r w:rsidRPr="001439C1">
      <w:rPr>
        <w:noProof/>
      </w:rPr>
      <w:drawing>
        <wp:anchor distT="0" distB="0" distL="114300" distR="114300" simplePos="0" relativeHeight="251659264" behindDoc="1" locked="0" layoutInCell="1" allowOverlap="1" wp14:anchorId="1A422295" wp14:editId="0F0C812D">
          <wp:simplePos x="0" y="0"/>
          <wp:positionH relativeFrom="column">
            <wp:posOffset>883285</wp:posOffset>
          </wp:positionH>
          <wp:positionV relativeFrom="paragraph">
            <wp:posOffset>2540</wp:posOffset>
          </wp:positionV>
          <wp:extent cx="585470" cy="409575"/>
          <wp:effectExtent l="0" t="0" r="0" b="0"/>
          <wp:wrapNone/>
          <wp:docPr id="1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9C1" w:rsidRPr="001439C1">
      <w:rPr>
        <w:b/>
        <w:sz w:val="16"/>
        <w:szCs w:val="16"/>
      </w:rPr>
      <w:t>Município de Presidente Olegário - MG</w:t>
    </w:r>
  </w:p>
  <w:p w14:paraId="0D8C7859" w14:textId="77777777" w:rsidR="001439C1" w:rsidRPr="001439C1" w:rsidRDefault="001439C1" w:rsidP="001439C1">
    <w:pPr>
      <w:pStyle w:val="Cabealho"/>
      <w:tabs>
        <w:tab w:val="center" w:pos="4286"/>
        <w:tab w:val="right" w:pos="9673"/>
      </w:tabs>
      <w:contextualSpacing/>
      <w:jc w:val="center"/>
      <w:rPr>
        <w:b/>
        <w:sz w:val="16"/>
        <w:szCs w:val="16"/>
      </w:rPr>
    </w:pPr>
    <w:r w:rsidRPr="001439C1">
      <w:rPr>
        <w:b/>
        <w:sz w:val="16"/>
        <w:szCs w:val="16"/>
      </w:rPr>
      <w:t xml:space="preserve">Pç. </w:t>
    </w:r>
    <w:proofErr w:type="spellStart"/>
    <w:r w:rsidRPr="001439C1">
      <w:rPr>
        <w:b/>
        <w:sz w:val="16"/>
        <w:szCs w:val="16"/>
      </w:rPr>
      <w:t>Dr</w:t>
    </w:r>
    <w:proofErr w:type="spellEnd"/>
    <w:r w:rsidRPr="001439C1">
      <w:rPr>
        <w:b/>
        <w:sz w:val="16"/>
        <w:szCs w:val="16"/>
      </w:rPr>
      <w:t xml:space="preserve"> Castilho – 10, Centro – 38750-000</w:t>
    </w:r>
  </w:p>
  <w:p w14:paraId="60F1A6D4" w14:textId="77777777" w:rsidR="001439C1" w:rsidRPr="001439C1" w:rsidRDefault="001439C1" w:rsidP="001439C1">
    <w:pPr>
      <w:pStyle w:val="Cabealho"/>
      <w:tabs>
        <w:tab w:val="left" w:pos="-250"/>
        <w:tab w:val="left" w:pos="2484"/>
        <w:tab w:val="center" w:pos="5102"/>
        <w:tab w:val="right" w:pos="9565"/>
      </w:tabs>
      <w:contextualSpacing/>
      <w:jc w:val="center"/>
      <w:rPr>
        <w:sz w:val="16"/>
        <w:szCs w:val="16"/>
      </w:rPr>
    </w:pPr>
    <w:r w:rsidRPr="001439C1">
      <w:rPr>
        <w:b/>
        <w:sz w:val="16"/>
        <w:szCs w:val="16"/>
      </w:rPr>
      <w:sym w:font="Wingdings" w:char="F028"/>
    </w:r>
    <w:r w:rsidRPr="001439C1">
      <w:rPr>
        <w:sz w:val="16"/>
        <w:szCs w:val="16"/>
      </w:rPr>
      <w:t>(34) 3811-1560 - (34) 3811-1231</w:t>
    </w:r>
  </w:p>
  <w:p w14:paraId="63F6DCED" w14:textId="1D03F547" w:rsidR="00E04799" w:rsidRPr="001439C1" w:rsidRDefault="001439C1" w:rsidP="001439C1">
    <w:pPr>
      <w:tabs>
        <w:tab w:val="left" w:pos="2730"/>
      </w:tabs>
      <w:ind w:left="2127"/>
      <w:rPr>
        <w:sz w:val="2"/>
        <w:szCs w:val="2"/>
      </w:rPr>
    </w:pPr>
    <w:r w:rsidRPr="001439C1">
      <w:tab/>
    </w:r>
    <w:r w:rsidRPr="001439C1">
      <w:tab/>
    </w:r>
    <w:r w:rsidRPr="001439C1">
      <w:tab/>
    </w:r>
    <w:hyperlink r:id="rId2" w:history="1">
      <w:r w:rsidRPr="001439C1">
        <w:rPr>
          <w:rStyle w:val="Hyperlink"/>
          <w:color w:val="auto"/>
          <w:sz w:val="16"/>
          <w:szCs w:val="16"/>
        </w:rPr>
        <w:t>www.po.mg.gov.br</w:t>
      </w:r>
    </w:hyperlink>
    <w:r w:rsidRPr="001439C1">
      <w:rPr>
        <w:sz w:val="16"/>
        <w:szCs w:val="16"/>
      </w:rPr>
      <w:t xml:space="preserve"> - E-mail: </w:t>
    </w:r>
    <w:hyperlink r:id="rId3" w:history="1">
      <w:r w:rsidRPr="001439C1">
        <w:rPr>
          <w:rStyle w:val="Hyperlink"/>
          <w:color w:val="auto"/>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04EE4085"/>
    <w:multiLevelType w:val="hybridMultilevel"/>
    <w:tmpl w:val="CA189EAA"/>
    <w:lvl w:ilvl="0" w:tplc="2C3AFD3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3" w15:restartNumberingAfterBreak="0">
    <w:nsid w:val="13F1388D"/>
    <w:multiLevelType w:val="hybridMultilevel"/>
    <w:tmpl w:val="4CDC02B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8E66F9"/>
    <w:multiLevelType w:val="hybridMultilevel"/>
    <w:tmpl w:val="33C22B40"/>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7" w15:restartNumberingAfterBreak="0">
    <w:nsid w:val="1CF2307F"/>
    <w:multiLevelType w:val="hybridMultilevel"/>
    <w:tmpl w:val="51AEDEA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1FF6313"/>
    <w:multiLevelType w:val="hybridMultilevel"/>
    <w:tmpl w:val="EE8E3ECE"/>
    <w:lvl w:ilvl="0" w:tplc="3B9E6C8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13" w15:restartNumberingAfterBreak="0">
    <w:nsid w:val="33435656"/>
    <w:multiLevelType w:val="hybridMultilevel"/>
    <w:tmpl w:val="BE7E9A06"/>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4"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6"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17"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21" w15:restartNumberingAfterBreak="0">
    <w:nsid w:val="523F0090"/>
    <w:multiLevelType w:val="hybridMultilevel"/>
    <w:tmpl w:val="1D5EDFCA"/>
    <w:lvl w:ilvl="0" w:tplc="642C46F2">
      <w:start w:val="20"/>
      <w:numFmt w:val="bullet"/>
      <w:lvlText w:val="-"/>
      <w:lvlJc w:val="left"/>
      <w:pPr>
        <w:tabs>
          <w:tab w:val="num" w:pos="720"/>
        </w:tabs>
        <w:ind w:left="720" w:hanging="360"/>
      </w:pPr>
      <w:rPr>
        <w:rFonts w:ascii="Times New Roman" w:eastAsia="Times New Roman" w:hAnsi="Times New Roman" w:cs="Times New Roman" w:hint="default"/>
      </w:rPr>
    </w:lvl>
    <w:lvl w:ilvl="1" w:tplc="25080986" w:tentative="1">
      <w:start w:val="1"/>
      <w:numFmt w:val="bullet"/>
      <w:lvlText w:val="o"/>
      <w:lvlJc w:val="left"/>
      <w:pPr>
        <w:tabs>
          <w:tab w:val="num" w:pos="1440"/>
        </w:tabs>
        <w:ind w:left="1440" w:hanging="360"/>
      </w:pPr>
      <w:rPr>
        <w:rFonts w:ascii="Courier New" w:hAnsi="Courier New" w:hint="default"/>
      </w:rPr>
    </w:lvl>
    <w:lvl w:ilvl="2" w:tplc="A4887990" w:tentative="1">
      <w:start w:val="1"/>
      <w:numFmt w:val="bullet"/>
      <w:lvlText w:val=""/>
      <w:lvlJc w:val="left"/>
      <w:pPr>
        <w:tabs>
          <w:tab w:val="num" w:pos="2160"/>
        </w:tabs>
        <w:ind w:left="2160" w:hanging="360"/>
      </w:pPr>
      <w:rPr>
        <w:rFonts w:ascii="Wingdings" w:hAnsi="Wingdings" w:hint="default"/>
      </w:rPr>
    </w:lvl>
    <w:lvl w:ilvl="3" w:tplc="14D45D96" w:tentative="1">
      <w:start w:val="1"/>
      <w:numFmt w:val="bullet"/>
      <w:lvlText w:val=""/>
      <w:lvlJc w:val="left"/>
      <w:pPr>
        <w:tabs>
          <w:tab w:val="num" w:pos="2880"/>
        </w:tabs>
        <w:ind w:left="2880" w:hanging="360"/>
      </w:pPr>
      <w:rPr>
        <w:rFonts w:ascii="Symbol" w:hAnsi="Symbol" w:hint="default"/>
      </w:rPr>
    </w:lvl>
    <w:lvl w:ilvl="4" w:tplc="BC606002" w:tentative="1">
      <w:start w:val="1"/>
      <w:numFmt w:val="bullet"/>
      <w:lvlText w:val="o"/>
      <w:lvlJc w:val="left"/>
      <w:pPr>
        <w:tabs>
          <w:tab w:val="num" w:pos="3600"/>
        </w:tabs>
        <w:ind w:left="3600" w:hanging="360"/>
      </w:pPr>
      <w:rPr>
        <w:rFonts w:ascii="Courier New" w:hAnsi="Courier New" w:hint="default"/>
      </w:rPr>
    </w:lvl>
    <w:lvl w:ilvl="5" w:tplc="B2644D7C" w:tentative="1">
      <w:start w:val="1"/>
      <w:numFmt w:val="bullet"/>
      <w:lvlText w:val=""/>
      <w:lvlJc w:val="left"/>
      <w:pPr>
        <w:tabs>
          <w:tab w:val="num" w:pos="4320"/>
        </w:tabs>
        <w:ind w:left="4320" w:hanging="360"/>
      </w:pPr>
      <w:rPr>
        <w:rFonts w:ascii="Wingdings" w:hAnsi="Wingdings" w:hint="default"/>
      </w:rPr>
    </w:lvl>
    <w:lvl w:ilvl="6" w:tplc="26980FFC" w:tentative="1">
      <w:start w:val="1"/>
      <w:numFmt w:val="bullet"/>
      <w:lvlText w:val=""/>
      <w:lvlJc w:val="left"/>
      <w:pPr>
        <w:tabs>
          <w:tab w:val="num" w:pos="5040"/>
        </w:tabs>
        <w:ind w:left="5040" w:hanging="360"/>
      </w:pPr>
      <w:rPr>
        <w:rFonts w:ascii="Symbol" w:hAnsi="Symbol" w:hint="default"/>
      </w:rPr>
    </w:lvl>
    <w:lvl w:ilvl="7" w:tplc="83C001BA" w:tentative="1">
      <w:start w:val="1"/>
      <w:numFmt w:val="bullet"/>
      <w:lvlText w:val="o"/>
      <w:lvlJc w:val="left"/>
      <w:pPr>
        <w:tabs>
          <w:tab w:val="num" w:pos="5760"/>
        </w:tabs>
        <w:ind w:left="5760" w:hanging="360"/>
      </w:pPr>
      <w:rPr>
        <w:rFonts w:ascii="Courier New" w:hAnsi="Courier New" w:hint="default"/>
      </w:rPr>
    </w:lvl>
    <w:lvl w:ilvl="8" w:tplc="A0BCD8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E1096"/>
    <w:multiLevelType w:val="multilevel"/>
    <w:tmpl w:val="90686F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4"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25"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77BA6EE1"/>
    <w:multiLevelType w:val="hybridMultilevel"/>
    <w:tmpl w:val="99F60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7C0A64"/>
    <w:multiLevelType w:val="hybridMultilevel"/>
    <w:tmpl w:val="8C7E613A"/>
    <w:lvl w:ilvl="0" w:tplc="74E4B7F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CD42D7C"/>
    <w:multiLevelType w:val="hybridMultilevel"/>
    <w:tmpl w:val="6D56DE04"/>
    <w:lvl w:ilvl="0" w:tplc="427601A4">
      <w:start w:val="1"/>
      <w:numFmt w:val="bullet"/>
      <w:lvlText w:val=""/>
      <w:lvlJc w:val="left"/>
      <w:pPr>
        <w:tabs>
          <w:tab w:val="num" w:pos="720"/>
        </w:tabs>
        <w:ind w:left="720" w:hanging="360"/>
      </w:pPr>
      <w:rPr>
        <w:rFonts w:ascii="Symbol" w:hAnsi="Symbol" w:hint="default"/>
      </w:rPr>
    </w:lvl>
    <w:lvl w:ilvl="1" w:tplc="64A44DC2" w:tentative="1">
      <w:start w:val="1"/>
      <w:numFmt w:val="bullet"/>
      <w:lvlText w:val="o"/>
      <w:lvlJc w:val="left"/>
      <w:pPr>
        <w:tabs>
          <w:tab w:val="num" w:pos="1440"/>
        </w:tabs>
        <w:ind w:left="1440" w:hanging="360"/>
      </w:pPr>
      <w:rPr>
        <w:rFonts w:ascii="Courier New" w:hAnsi="Courier New" w:hint="default"/>
      </w:rPr>
    </w:lvl>
    <w:lvl w:ilvl="2" w:tplc="9AC03AB0" w:tentative="1">
      <w:start w:val="1"/>
      <w:numFmt w:val="bullet"/>
      <w:lvlText w:val=""/>
      <w:lvlJc w:val="left"/>
      <w:pPr>
        <w:tabs>
          <w:tab w:val="num" w:pos="2160"/>
        </w:tabs>
        <w:ind w:left="2160" w:hanging="360"/>
      </w:pPr>
      <w:rPr>
        <w:rFonts w:ascii="Wingdings" w:hAnsi="Wingdings" w:hint="default"/>
      </w:rPr>
    </w:lvl>
    <w:lvl w:ilvl="3" w:tplc="EFDC88DA" w:tentative="1">
      <w:start w:val="1"/>
      <w:numFmt w:val="bullet"/>
      <w:lvlText w:val=""/>
      <w:lvlJc w:val="left"/>
      <w:pPr>
        <w:tabs>
          <w:tab w:val="num" w:pos="2880"/>
        </w:tabs>
        <w:ind w:left="2880" w:hanging="360"/>
      </w:pPr>
      <w:rPr>
        <w:rFonts w:ascii="Symbol" w:hAnsi="Symbol" w:hint="default"/>
      </w:rPr>
    </w:lvl>
    <w:lvl w:ilvl="4" w:tplc="8B108C62" w:tentative="1">
      <w:start w:val="1"/>
      <w:numFmt w:val="bullet"/>
      <w:lvlText w:val="o"/>
      <w:lvlJc w:val="left"/>
      <w:pPr>
        <w:tabs>
          <w:tab w:val="num" w:pos="3600"/>
        </w:tabs>
        <w:ind w:left="3600" w:hanging="360"/>
      </w:pPr>
      <w:rPr>
        <w:rFonts w:ascii="Courier New" w:hAnsi="Courier New" w:hint="default"/>
      </w:rPr>
    </w:lvl>
    <w:lvl w:ilvl="5" w:tplc="F228A816" w:tentative="1">
      <w:start w:val="1"/>
      <w:numFmt w:val="bullet"/>
      <w:lvlText w:val=""/>
      <w:lvlJc w:val="left"/>
      <w:pPr>
        <w:tabs>
          <w:tab w:val="num" w:pos="4320"/>
        </w:tabs>
        <w:ind w:left="4320" w:hanging="360"/>
      </w:pPr>
      <w:rPr>
        <w:rFonts w:ascii="Wingdings" w:hAnsi="Wingdings" w:hint="default"/>
      </w:rPr>
    </w:lvl>
    <w:lvl w:ilvl="6" w:tplc="088097FC" w:tentative="1">
      <w:start w:val="1"/>
      <w:numFmt w:val="bullet"/>
      <w:lvlText w:val=""/>
      <w:lvlJc w:val="left"/>
      <w:pPr>
        <w:tabs>
          <w:tab w:val="num" w:pos="5040"/>
        </w:tabs>
        <w:ind w:left="5040" w:hanging="360"/>
      </w:pPr>
      <w:rPr>
        <w:rFonts w:ascii="Symbol" w:hAnsi="Symbol" w:hint="default"/>
      </w:rPr>
    </w:lvl>
    <w:lvl w:ilvl="7" w:tplc="130279A6" w:tentative="1">
      <w:start w:val="1"/>
      <w:numFmt w:val="bullet"/>
      <w:lvlText w:val="o"/>
      <w:lvlJc w:val="left"/>
      <w:pPr>
        <w:tabs>
          <w:tab w:val="num" w:pos="5760"/>
        </w:tabs>
        <w:ind w:left="5760" w:hanging="360"/>
      </w:pPr>
      <w:rPr>
        <w:rFonts w:ascii="Courier New" w:hAnsi="Courier New" w:hint="default"/>
      </w:rPr>
    </w:lvl>
    <w:lvl w:ilvl="8" w:tplc="3A620DF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28"/>
  </w:num>
  <w:num w:numId="4">
    <w:abstractNumId w:val="4"/>
  </w:num>
  <w:num w:numId="5">
    <w:abstractNumId w:val="14"/>
  </w:num>
  <w:num w:numId="6">
    <w:abstractNumId w:val="19"/>
  </w:num>
  <w:num w:numId="7">
    <w:abstractNumId w:val="7"/>
  </w:num>
  <w:num w:numId="8">
    <w:abstractNumId w:val="27"/>
  </w:num>
  <w:num w:numId="9">
    <w:abstractNumId w:val="10"/>
  </w:num>
  <w:num w:numId="10">
    <w:abstractNumId w:val="17"/>
  </w:num>
  <w:num w:numId="11">
    <w:abstractNumId w:val="15"/>
  </w:num>
  <w:num w:numId="12">
    <w:abstractNumId w:val="18"/>
  </w:num>
  <w:num w:numId="13">
    <w:abstractNumId w:val="11"/>
  </w:num>
  <w:num w:numId="14">
    <w:abstractNumId w:val="29"/>
  </w:num>
  <w:num w:numId="15">
    <w:abstractNumId w:val="1"/>
  </w:num>
  <w:num w:numId="16">
    <w:abstractNumId w:val="25"/>
  </w:num>
  <w:num w:numId="17">
    <w:abstractNumId w:val="26"/>
  </w:num>
  <w:num w:numId="18">
    <w:abstractNumId w:val="20"/>
  </w:num>
  <w:num w:numId="19">
    <w:abstractNumId w:val="16"/>
  </w:num>
  <w:num w:numId="20">
    <w:abstractNumId w:val="2"/>
  </w:num>
  <w:num w:numId="21">
    <w:abstractNumId w:val="24"/>
  </w:num>
  <w:num w:numId="22">
    <w:abstractNumId w:val="0"/>
  </w:num>
  <w:num w:numId="23">
    <w:abstractNumId w:val="5"/>
  </w:num>
  <w:num w:numId="24">
    <w:abstractNumId w:val="23"/>
  </w:num>
  <w:num w:numId="25">
    <w:abstractNumId w:val="12"/>
  </w:num>
  <w:num w:numId="26">
    <w:abstractNumId w:val="6"/>
  </w:num>
  <w:num w:numId="27">
    <w:abstractNumId w:val="8"/>
  </w:num>
  <w:num w:numId="28">
    <w:abstractNumId w:val="8"/>
    <w:lvlOverride w:ilvl="0">
      <w:startOverride w:val="20"/>
    </w:lvlOverride>
  </w:num>
  <w:num w:numId="29">
    <w:abstractNumId w:val="22"/>
  </w:num>
  <w:num w:numId="30">
    <w:abstractNumId w:val="3"/>
  </w:num>
  <w:num w:numId="31">
    <w:abstractNumId w:val="13"/>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19F9"/>
    <w:rsid w:val="00003291"/>
    <w:rsid w:val="0000460D"/>
    <w:rsid w:val="0000688F"/>
    <w:rsid w:val="00007023"/>
    <w:rsid w:val="00010EC9"/>
    <w:rsid w:val="00015DA1"/>
    <w:rsid w:val="000165AD"/>
    <w:rsid w:val="00016C66"/>
    <w:rsid w:val="00017627"/>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1C7B"/>
    <w:rsid w:val="00063B90"/>
    <w:rsid w:val="00063D87"/>
    <w:rsid w:val="00064364"/>
    <w:rsid w:val="000645FA"/>
    <w:rsid w:val="000647A9"/>
    <w:rsid w:val="00065634"/>
    <w:rsid w:val="000658F9"/>
    <w:rsid w:val="0006654F"/>
    <w:rsid w:val="000672E8"/>
    <w:rsid w:val="00067756"/>
    <w:rsid w:val="000712EC"/>
    <w:rsid w:val="00071AF7"/>
    <w:rsid w:val="00071E12"/>
    <w:rsid w:val="0007208F"/>
    <w:rsid w:val="00073839"/>
    <w:rsid w:val="0007580B"/>
    <w:rsid w:val="00075F0C"/>
    <w:rsid w:val="00076C33"/>
    <w:rsid w:val="00080170"/>
    <w:rsid w:val="000801A9"/>
    <w:rsid w:val="000835FC"/>
    <w:rsid w:val="00083631"/>
    <w:rsid w:val="00083A1D"/>
    <w:rsid w:val="0008437B"/>
    <w:rsid w:val="00087620"/>
    <w:rsid w:val="0009009D"/>
    <w:rsid w:val="00090109"/>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5175"/>
    <w:rsid w:val="000C5308"/>
    <w:rsid w:val="000C56EE"/>
    <w:rsid w:val="000C5CB8"/>
    <w:rsid w:val="000D1EA4"/>
    <w:rsid w:val="000D4A16"/>
    <w:rsid w:val="000D6A60"/>
    <w:rsid w:val="000D6E8D"/>
    <w:rsid w:val="000D7AA7"/>
    <w:rsid w:val="000E0234"/>
    <w:rsid w:val="000E1684"/>
    <w:rsid w:val="000E1823"/>
    <w:rsid w:val="000E2A59"/>
    <w:rsid w:val="000E3C8E"/>
    <w:rsid w:val="000E423E"/>
    <w:rsid w:val="000E5A42"/>
    <w:rsid w:val="000E6EFD"/>
    <w:rsid w:val="000E7AC8"/>
    <w:rsid w:val="000F0411"/>
    <w:rsid w:val="000F0BDA"/>
    <w:rsid w:val="000F1061"/>
    <w:rsid w:val="000F1238"/>
    <w:rsid w:val="000F1ABB"/>
    <w:rsid w:val="000F7260"/>
    <w:rsid w:val="000F774D"/>
    <w:rsid w:val="00100B74"/>
    <w:rsid w:val="001011EF"/>
    <w:rsid w:val="00101468"/>
    <w:rsid w:val="00103290"/>
    <w:rsid w:val="00103EA2"/>
    <w:rsid w:val="0010506F"/>
    <w:rsid w:val="00105826"/>
    <w:rsid w:val="00107656"/>
    <w:rsid w:val="00110871"/>
    <w:rsid w:val="001126A6"/>
    <w:rsid w:val="00112F25"/>
    <w:rsid w:val="001135AD"/>
    <w:rsid w:val="001162A4"/>
    <w:rsid w:val="001166AF"/>
    <w:rsid w:val="00117FC7"/>
    <w:rsid w:val="00120C75"/>
    <w:rsid w:val="00121E61"/>
    <w:rsid w:val="00124C3C"/>
    <w:rsid w:val="00125A66"/>
    <w:rsid w:val="001266F0"/>
    <w:rsid w:val="001270B0"/>
    <w:rsid w:val="00131997"/>
    <w:rsid w:val="00131A96"/>
    <w:rsid w:val="00131F33"/>
    <w:rsid w:val="00133039"/>
    <w:rsid w:val="00133EB7"/>
    <w:rsid w:val="00136A1F"/>
    <w:rsid w:val="00140936"/>
    <w:rsid w:val="00142252"/>
    <w:rsid w:val="00142ED8"/>
    <w:rsid w:val="001439C1"/>
    <w:rsid w:val="00144E7C"/>
    <w:rsid w:val="001450D2"/>
    <w:rsid w:val="001451D6"/>
    <w:rsid w:val="0014662F"/>
    <w:rsid w:val="00152937"/>
    <w:rsid w:val="001533FE"/>
    <w:rsid w:val="0015367D"/>
    <w:rsid w:val="00154067"/>
    <w:rsid w:val="00155449"/>
    <w:rsid w:val="001669DB"/>
    <w:rsid w:val="0016798C"/>
    <w:rsid w:val="001703DA"/>
    <w:rsid w:val="001713D0"/>
    <w:rsid w:val="00171CF4"/>
    <w:rsid w:val="00171DF2"/>
    <w:rsid w:val="001779AA"/>
    <w:rsid w:val="00180A65"/>
    <w:rsid w:val="00180AEB"/>
    <w:rsid w:val="001818F5"/>
    <w:rsid w:val="00182E84"/>
    <w:rsid w:val="0018311F"/>
    <w:rsid w:val="00183145"/>
    <w:rsid w:val="00183DCA"/>
    <w:rsid w:val="00185A05"/>
    <w:rsid w:val="00185D32"/>
    <w:rsid w:val="001900A2"/>
    <w:rsid w:val="001942D3"/>
    <w:rsid w:val="001946DB"/>
    <w:rsid w:val="00195D2F"/>
    <w:rsid w:val="0019681E"/>
    <w:rsid w:val="00196E63"/>
    <w:rsid w:val="001970A7"/>
    <w:rsid w:val="001A2948"/>
    <w:rsid w:val="001A30E8"/>
    <w:rsid w:val="001A431D"/>
    <w:rsid w:val="001A7EA3"/>
    <w:rsid w:val="001B1B9F"/>
    <w:rsid w:val="001B450B"/>
    <w:rsid w:val="001B5A43"/>
    <w:rsid w:val="001B6EE3"/>
    <w:rsid w:val="001C0FBF"/>
    <w:rsid w:val="001C15BE"/>
    <w:rsid w:val="001C2020"/>
    <w:rsid w:val="001C3433"/>
    <w:rsid w:val="001C47B0"/>
    <w:rsid w:val="001C66EA"/>
    <w:rsid w:val="001C6B6B"/>
    <w:rsid w:val="001C6C64"/>
    <w:rsid w:val="001D08EC"/>
    <w:rsid w:val="001D10BF"/>
    <w:rsid w:val="001D124C"/>
    <w:rsid w:val="001D1CA1"/>
    <w:rsid w:val="001D5AC9"/>
    <w:rsid w:val="001E13C7"/>
    <w:rsid w:val="001E2EEF"/>
    <w:rsid w:val="001E34F1"/>
    <w:rsid w:val="001E3A86"/>
    <w:rsid w:val="001E472F"/>
    <w:rsid w:val="001E50C2"/>
    <w:rsid w:val="001F0133"/>
    <w:rsid w:val="001F3706"/>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2D60"/>
    <w:rsid w:val="00213672"/>
    <w:rsid w:val="00213DBC"/>
    <w:rsid w:val="00216B20"/>
    <w:rsid w:val="00217B70"/>
    <w:rsid w:val="002206BC"/>
    <w:rsid w:val="002209A5"/>
    <w:rsid w:val="00221B9A"/>
    <w:rsid w:val="00222DE2"/>
    <w:rsid w:val="00223D0C"/>
    <w:rsid w:val="00225BA3"/>
    <w:rsid w:val="00227154"/>
    <w:rsid w:val="002302B8"/>
    <w:rsid w:val="002304DB"/>
    <w:rsid w:val="00232411"/>
    <w:rsid w:val="00233A0B"/>
    <w:rsid w:val="00235B5E"/>
    <w:rsid w:val="002455B4"/>
    <w:rsid w:val="00245FAA"/>
    <w:rsid w:val="00246D7A"/>
    <w:rsid w:val="00252DA3"/>
    <w:rsid w:val="00253777"/>
    <w:rsid w:val="0025524D"/>
    <w:rsid w:val="002561AA"/>
    <w:rsid w:val="002563DF"/>
    <w:rsid w:val="00256981"/>
    <w:rsid w:val="00257AE1"/>
    <w:rsid w:val="002616A7"/>
    <w:rsid w:val="002629FD"/>
    <w:rsid w:val="0026397D"/>
    <w:rsid w:val="00264B94"/>
    <w:rsid w:val="00266FBD"/>
    <w:rsid w:val="00271051"/>
    <w:rsid w:val="00271DD6"/>
    <w:rsid w:val="0027208E"/>
    <w:rsid w:val="00272748"/>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44E8"/>
    <w:rsid w:val="002A5D4E"/>
    <w:rsid w:val="002B015F"/>
    <w:rsid w:val="002B5A3F"/>
    <w:rsid w:val="002B6F0C"/>
    <w:rsid w:val="002B7D8D"/>
    <w:rsid w:val="002B7F1A"/>
    <w:rsid w:val="002C06B7"/>
    <w:rsid w:val="002C0769"/>
    <w:rsid w:val="002C09C8"/>
    <w:rsid w:val="002C0AB4"/>
    <w:rsid w:val="002C202D"/>
    <w:rsid w:val="002C21A1"/>
    <w:rsid w:val="002C2826"/>
    <w:rsid w:val="002C5B27"/>
    <w:rsid w:val="002C6892"/>
    <w:rsid w:val="002D1440"/>
    <w:rsid w:val="002D19B9"/>
    <w:rsid w:val="002D36E5"/>
    <w:rsid w:val="002D4467"/>
    <w:rsid w:val="002D6BE6"/>
    <w:rsid w:val="002D7597"/>
    <w:rsid w:val="002E0008"/>
    <w:rsid w:val="002E013D"/>
    <w:rsid w:val="002E0C12"/>
    <w:rsid w:val="002E2F5D"/>
    <w:rsid w:val="002E3198"/>
    <w:rsid w:val="002E50B6"/>
    <w:rsid w:val="002F17D6"/>
    <w:rsid w:val="002F2C3E"/>
    <w:rsid w:val="002F5B9B"/>
    <w:rsid w:val="002F6156"/>
    <w:rsid w:val="002F6C5B"/>
    <w:rsid w:val="0030039E"/>
    <w:rsid w:val="00301D13"/>
    <w:rsid w:val="00302063"/>
    <w:rsid w:val="00302EA4"/>
    <w:rsid w:val="00304516"/>
    <w:rsid w:val="00305681"/>
    <w:rsid w:val="003060E6"/>
    <w:rsid w:val="003065BB"/>
    <w:rsid w:val="003076B9"/>
    <w:rsid w:val="003163E2"/>
    <w:rsid w:val="003171C3"/>
    <w:rsid w:val="003175B0"/>
    <w:rsid w:val="00320707"/>
    <w:rsid w:val="00320DDC"/>
    <w:rsid w:val="00323973"/>
    <w:rsid w:val="00325B0E"/>
    <w:rsid w:val="003266C4"/>
    <w:rsid w:val="00331543"/>
    <w:rsid w:val="0033169E"/>
    <w:rsid w:val="003329E8"/>
    <w:rsid w:val="00332A1E"/>
    <w:rsid w:val="00332B99"/>
    <w:rsid w:val="0033372E"/>
    <w:rsid w:val="003344F2"/>
    <w:rsid w:val="003416E3"/>
    <w:rsid w:val="00343624"/>
    <w:rsid w:val="003442D1"/>
    <w:rsid w:val="00346581"/>
    <w:rsid w:val="00346587"/>
    <w:rsid w:val="003529C7"/>
    <w:rsid w:val="00363F6B"/>
    <w:rsid w:val="00364448"/>
    <w:rsid w:val="00366C33"/>
    <w:rsid w:val="0037172F"/>
    <w:rsid w:val="00371FAD"/>
    <w:rsid w:val="0037209F"/>
    <w:rsid w:val="00372BF3"/>
    <w:rsid w:val="00374673"/>
    <w:rsid w:val="003754C3"/>
    <w:rsid w:val="00375686"/>
    <w:rsid w:val="00375C8B"/>
    <w:rsid w:val="00376423"/>
    <w:rsid w:val="003765DA"/>
    <w:rsid w:val="003801ED"/>
    <w:rsid w:val="0038228C"/>
    <w:rsid w:val="003829C1"/>
    <w:rsid w:val="00384C76"/>
    <w:rsid w:val="003856BF"/>
    <w:rsid w:val="00392390"/>
    <w:rsid w:val="00394677"/>
    <w:rsid w:val="00395E7F"/>
    <w:rsid w:val="003962A8"/>
    <w:rsid w:val="00397298"/>
    <w:rsid w:val="003A0AB2"/>
    <w:rsid w:val="003A1E1A"/>
    <w:rsid w:val="003A25F4"/>
    <w:rsid w:val="003A2811"/>
    <w:rsid w:val="003A49FC"/>
    <w:rsid w:val="003A615F"/>
    <w:rsid w:val="003B0BEC"/>
    <w:rsid w:val="003B0FB0"/>
    <w:rsid w:val="003B2284"/>
    <w:rsid w:val="003B2D50"/>
    <w:rsid w:val="003B475A"/>
    <w:rsid w:val="003C01D1"/>
    <w:rsid w:val="003C264F"/>
    <w:rsid w:val="003C2795"/>
    <w:rsid w:val="003C2DED"/>
    <w:rsid w:val="003C3AA9"/>
    <w:rsid w:val="003C658A"/>
    <w:rsid w:val="003D036C"/>
    <w:rsid w:val="003D1BE6"/>
    <w:rsid w:val="003D1C9C"/>
    <w:rsid w:val="003D1F3B"/>
    <w:rsid w:val="003D78B1"/>
    <w:rsid w:val="003E05AF"/>
    <w:rsid w:val="003E0EC8"/>
    <w:rsid w:val="003E24A7"/>
    <w:rsid w:val="003E2E67"/>
    <w:rsid w:val="003E4109"/>
    <w:rsid w:val="003E4F10"/>
    <w:rsid w:val="003E5ABE"/>
    <w:rsid w:val="003E6B4B"/>
    <w:rsid w:val="003F1056"/>
    <w:rsid w:val="003F5704"/>
    <w:rsid w:val="003F7784"/>
    <w:rsid w:val="004001BB"/>
    <w:rsid w:val="0040343B"/>
    <w:rsid w:val="00403EEE"/>
    <w:rsid w:val="00405F67"/>
    <w:rsid w:val="00407AED"/>
    <w:rsid w:val="004139C8"/>
    <w:rsid w:val="00413A5C"/>
    <w:rsid w:val="00415523"/>
    <w:rsid w:val="0041763D"/>
    <w:rsid w:val="00420391"/>
    <w:rsid w:val="0042535D"/>
    <w:rsid w:val="00427FD5"/>
    <w:rsid w:val="004306E9"/>
    <w:rsid w:val="00430FB9"/>
    <w:rsid w:val="00433852"/>
    <w:rsid w:val="00434717"/>
    <w:rsid w:val="00435C93"/>
    <w:rsid w:val="0044044D"/>
    <w:rsid w:val="00440D9E"/>
    <w:rsid w:val="00441742"/>
    <w:rsid w:val="00441A62"/>
    <w:rsid w:val="004422E4"/>
    <w:rsid w:val="00444E64"/>
    <w:rsid w:val="00445525"/>
    <w:rsid w:val="00445BB4"/>
    <w:rsid w:val="004465DE"/>
    <w:rsid w:val="00447051"/>
    <w:rsid w:val="00451312"/>
    <w:rsid w:val="00452721"/>
    <w:rsid w:val="00453A6F"/>
    <w:rsid w:val="004555D9"/>
    <w:rsid w:val="00455929"/>
    <w:rsid w:val="00455F43"/>
    <w:rsid w:val="00457694"/>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B3EBA"/>
    <w:rsid w:val="004B7A51"/>
    <w:rsid w:val="004C0F8B"/>
    <w:rsid w:val="004C1FD9"/>
    <w:rsid w:val="004C26EE"/>
    <w:rsid w:val="004C2CBB"/>
    <w:rsid w:val="004C4632"/>
    <w:rsid w:val="004C6CBB"/>
    <w:rsid w:val="004C7BAE"/>
    <w:rsid w:val="004D5C01"/>
    <w:rsid w:val="004D63DD"/>
    <w:rsid w:val="004D64CB"/>
    <w:rsid w:val="004D6A96"/>
    <w:rsid w:val="004E06BF"/>
    <w:rsid w:val="004E3C79"/>
    <w:rsid w:val="004E4644"/>
    <w:rsid w:val="004E5FD5"/>
    <w:rsid w:val="004E7C8B"/>
    <w:rsid w:val="004F68F4"/>
    <w:rsid w:val="00500F4F"/>
    <w:rsid w:val="00502128"/>
    <w:rsid w:val="00503160"/>
    <w:rsid w:val="00505283"/>
    <w:rsid w:val="005055AA"/>
    <w:rsid w:val="00505D28"/>
    <w:rsid w:val="00505FCA"/>
    <w:rsid w:val="00506388"/>
    <w:rsid w:val="0050720A"/>
    <w:rsid w:val="0050797F"/>
    <w:rsid w:val="005129F0"/>
    <w:rsid w:val="005171DA"/>
    <w:rsid w:val="00520342"/>
    <w:rsid w:val="005227E9"/>
    <w:rsid w:val="00522F8D"/>
    <w:rsid w:val="00525C70"/>
    <w:rsid w:val="0052641C"/>
    <w:rsid w:val="005309BB"/>
    <w:rsid w:val="00533ADA"/>
    <w:rsid w:val="005347CB"/>
    <w:rsid w:val="00536AA4"/>
    <w:rsid w:val="00542199"/>
    <w:rsid w:val="005436F7"/>
    <w:rsid w:val="00543DBF"/>
    <w:rsid w:val="005441F1"/>
    <w:rsid w:val="00544A82"/>
    <w:rsid w:val="00544CD4"/>
    <w:rsid w:val="00545A0E"/>
    <w:rsid w:val="005472E5"/>
    <w:rsid w:val="005511DB"/>
    <w:rsid w:val="00553A87"/>
    <w:rsid w:val="0055449E"/>
    <w:rsid w:val="00554DB1"/>
    <w:rsid w:val="00555A74"/>
    <w:rsid w:val="00556692"/>
    <w:rsid w:val="00557D87"/>
    <w:rsid w:val="0056068D"/>
    <w:rsid w:val="0056135D"/>
    <w:rsid w:val="00561990"/>
    <w:rsid w:val="00561CDA"/>
    <w:rsid w:val="00567013"/>
    <w:rsid w:val="00567737"/>
    <w:rsid w:val="00570F05"/>
    <w:rsid w:val="00571FFF"/>
    <w:rsid w:val="005743F0"/>
    <w:rsid w:val="00575A8A"/>
    <w:rsid w:val="00575ECD"/>
    <w:rsid w:val="0057633C"/>
    <w:rsid w:val="00576916"/>
    <w:rsid w:val="00577646"/>
    <w:rsid w:val="00580A88"/>
    <w:rsid w:val="005831A0"/>
    <w:rsid w:val="005878DA"/>
    <w:rsid w:val="0059009B"/>
    <w:rsid w:val="00590A01"/>
    <w:rsid w:val="00591932"/>
    <w:rsid w:val="005938D8"/>
    <w:rsid w:val="00594A8E"/>
    <w:rsid w:val="00596298"/>
    <w:rsid w:val="005A0CAF"/>
    <w:rsid w:val="005A250C"/>
    <w:rsid w:val="005A2C6B"/>
    <w:rsid w:val="005A43B8"/>
    <w:rsid w:val="005A50C0"/>
    <w:rsid w:val="005B054F"/>
    <w:rsid w:val="005B48AA"/>
    <w:rsid w:val="005B600B"/>
    <w:rsid w:val="005C0FDE"/>
    <w:rsid w:val="005C166E"/>
    <w:rsid w:val="005C3947"/>
    <w:rsid w:val="005C592E"/>
    <w:rsid w:val="005C5D48"/>
    <w:rsid w:val="005C682A"/>
    <w:rsid w:val="005D0413"/>
    <w:rsid w:val="005D04A4"/>
    <w:rsid w:val="005D1629"/>
    <w:rsid w:val="005D26ED"/>
    <w:rsid w:val="005D384A"/>
    <w:rsid w:val="005D4C44"/>
    <w:rsid w:val="005D5C86"/>
    <w:rsid w:val="005D5FD8"/>
    <w:rsid w:val="005E2109"/>
    <w:rsid w:val="005E244A"/>
    <w:rsid w:val="005E4A8D"/>
    <w:rsid w:val="005E52F2"/>
    <w:rsid w:val="005E5883"/>
    <w:rsid w:val="005E5B34"/>
    <w:rsid w:val="005E7259"/>
    <w:rsid w:val="005F1399"/>
    <w:rsid w:val="005F1F2E"/>
    <w:rsid w:val="005F21EA"/>
    <w:rsid w:val="005F2573"/>
    <w:rsid w:val="005F3BD6"/>
    <w:rsid w:val="005F53D5"/>
    <w:rsid w:val="00600C7E"/>
    <w:rsid w:val="00602D9C"/>
    <w:rsid w:val="00604638"/>
    <w:rsid w:val="00606D1F"/>
    <w:rsid w:val="0061043D"/>
    <w:rsid w:val="0061540C"/>
    <w:rsid w:val="00621F89"/>
    <w:rsid w:val="00630407"/>
    <w:rsid w:val="006326B9"/>
    <w:rsid w:val="00632BF9"/>
    <w:rsid w:val="0063378D"/>
    <w:rsid w:val="00635BD2"/>
    <w:rsid w:val="006378A6"/>
    <w:rsid w:val="00637983"/>
    <w:rsid w:val="006421FF"/>
    <w:rsid w:val="00646C0D"/>
    <w:rsid w:val="00647C83"/>
    <w:rsid w:val="00650783"/>
    <w:rsid w:val="00652DEA"/>
    <w:rsid w:val="00652E8E"/>
    <w:rsid w:val="00654F1D"/>
    <w:rsid w:val="0065682B"/>
    <w:rsid w:val="00656965"/>
    <w:rsid w:val="006638CB"/>
    <w:rsid w:val="0066452D"/>
    <w:rsid w:val="00666153"/>
    <w:rsid w:val="00667DA7"/>
    <w:rsid w:val="00670CF7"/>
    <w:rsid w:val="00671408"/>
    <w:rsid w:val="006715B6"/>
    <w:rsid w:val="00673B84"/>
    <w:rsid w:val="006740BF"/>
    <w:rsid w:val="00675640"/>
    <w:rsid w:val="00675C46"/>
    <w:rsid w:val="00676452"/>
    <w:rsid w:val="0067751F"/>
    <w:rsid w:val="00682111"/>
    <w:rsid w:val="0068378C"/>
    <w:rsid w:val="006867C4"/>
    <w:rsid w:val="00690427"/>
    <w:rsid w:val="006906CE"/>
    <w:rsid w:val="0069399B"/>
    <w:rsid w:val="00693AC4"/>
    <w:rsid w:val="00693ECB"/>
    <w:rsid w:val="006964C9"/>
    <w:rsid w:val="00696A42"/>
    <w:rsid w:val="006A29E7"/>
    <w:rsid w:val="006A44A9"/>
    <w:rsid w:val="006B2C5A"/>
    <w:rsid w:val="006B325B"/>
    <w:rsid w:val="006B3EA0"/>
    <w:rsid w:val="006B4B09"/>
    <w:rsid w:val="006B7050"/>
    <w:rsid w:val="006C385E"/>
    <w:rsid w:val="006D16FC"/>
    <w:rsid w:val="006D2B66"/>
    <w:rsid w:val="006D3D59"/>
    <w:rsid w:val="006D566D"/>
    <w:rsid w:val="006D7230"/>
    <w:rsid w:val="006D7424"/>
    <w:rsid w:val="006E0801"/>
    <w:rsid w:val="006E1840"/>
    <w:rsid w:val="006E24EC"/>
    <w:rsid w:val="006E2DD5"/>
    <w:rsid w:val="006E3723"/>
    <w:rsid w:val="006E7F11"/>
    <w:rsid w:val="006F0809"/>
    <w:rsid w:val="006F1894"/>
    <w:rsid w:val="006F2235"/>
    <w:rsid w:val="006F42F0"/>
    <w:rsid w:val="006F5FF1"/>
    <w:rsid w:val="0070001C"/>
    <w:rsid w:val="007005BB"/>
    <w:rsid w:val="00700C5F"/>
    <w:rsid w:val="00700D69"/>
    <w:rsid w:val="007039C4"/>
    <w:rsid w:val="00704D3E"/>
    <w:rsid w:val="00704F39"/>
    <w:rsid w:val="007071B8"/>
    <w:rsid w:val="00710EFE"/>
    <w:rsid w:val="007112A8"/>
    <w:rsid w:val="0071319F"/>
    <w:rsid w:val="00713C20"/>
    <w:rsid w:val="00715D1B"/>
    <w:rsid w:val="007162F9"/>
    <w:rsid w:val="00716F6F"/>
    <w:rsid w:val="00717013"/>
    <w:rsid w:val="00717DBC"/>
    <w:rsid w:val="007202B5"/>
    <w:rsid w:val="00720962"/>
    <w:rsid w:val="00722A33"/>
    <w:rsid w:val="00724303"/>
    <w:rsid w:val="00730D1B"/>
    <w:rsid w:val="00731039"/>
    <w:rsid w:val="00731D9E"/>
    <w:rsid w:val="00733FC8"/>
    <w:rsid w:val="00734252"/>
    <w:rsid w:val="00734FC0"/>
    <w:rsid w:val="007375DC"/>
    <w:rsid w:val="00737D60"/>
    <w:rsid w:val="00740C24"/>
    <w:rsid w:val="007436B2"/>
    <w:rsid w:val="00745504"/>
    <w:rsid w:val="00753CE2"/>
    <w:rsid w:val="00754DE4"/>
    <w:rsid w:val="00754E16"/>
    <w:rsid w:val="0075617B"/>
    <w:rsid w:val="007562A1"/>
    <w:rsid w:val="00756415"/>
    <w:rsid w:val="007575D2"/>
    <w:rsid w:val="0075774F"/>
    <w:rsid w:val="00757E7B"/>
    <w:rsid w:val="00760FB2"/>
    <w:rsid w:val="00762399"/>
    <w:rsid w:val="0076250E"/>
    <w:rsid w:val="00774105"/>
    <w:rsid w:val="0077412E"/>
    <w:rsid w:val="0077446B"/>
    <w:rsid w:val="00775E8B"/>
    <w:rsid w:val="00780CBF"/>
    <w:rsid w:val="00782E90"/>
    <w:rsid w:val="00784D65"/>
    <w:rsid w:val="0078606F"/>
    <w:rsid w:val="007863D9"/>
    <w:rsid w:val="007870CF"/>
    <w:rsid w:val="0078721D"/>
    <w:rsid w:val="00787A22"/>
    <w:rsid w:val="00790F0B"/>
    <w:rsid w:val="0079123D"/>
    <w:rsid w:val="00791BD1"/>
    <w:rsid w:val="0079219C"/>
    <w:rsid w:val="0079299A"/>
    <w:rsid w:val="00793740"/>
    <w:rsid w:val="00793D03"/>
    <w:rsid w:val="00794705"/>
    <w:rsid w:val="00797C4D"/>
    <w:rsid w:val="007A08F9"/>
    <w:rsid w:val="007A4A31"/>
    <w:rsid w:val="007A4D01"/>
    <w:rsid w:val="007A6976"/>
    <w:rsid w:val="007A7B92"/>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74BA"/>
    <w:rsid w:val="007E07EC"/>
    <w:rsid w:val="007E439E"/>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3A7C"/>
    <w:rsid w:val="00815790"/>
    <w:rsid w:val="00815A97"/>
    <w:rsid w:val="00817D46"/>
    <w:rsid w:val="00821725"/>
    <w:rsid w:val="0082176A"/>
    <w:rsid w:val="00822B25"/>
    <w:rsid w:val="00823E89"/>
    <w:rsid w:val="00824A73"/>
    <w:rsid w:val="00826819"/>
    <w:rsid w:val="00831579"/>
    <w:rsid w:val="00832762"/>
    <w:rsid w:val="008331E3"/>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B8E"/>
    <w:rsid w:val="00857F0E"/>
    <w:rsid w:val="00860BF0"/>
    <w:rsid w:val="00860CE5"/>
    <w:rsid w:val="00865428"/>
    <w:rsid w:val="00865ADD"/>
    <w:rsid w:val="00867341"/>
    <w:rsid w:val="0086776D"/>
    <w:rsid w:val="008703F7"/>
    <w:rsid w:val="00870B8F"/>
    <w:rsid w:val="00871207"/>
    <w:rsid w:val="008733DD"/>
    <w:rsid w:val="00874E9F"/>
    <w:rsid w:val="00880647"/>
    <w:rsid w:val="00881CB5"/>
    <w:rsid w:val="008825E2"/>
    <w:rsid w:val="00884429"/>
    <w:rsid w:val="00884C8D"/>
    <w:rsid w:val="008850BD"/>
    <w:rsid w:val="00885E54"/>
    <w:rsid w:val="0088600A"/>
    <w:rsid w:val="00886050"/>
    <w:rsid w:val="008878C6"/>
    <w:rsid w:val="008921AF"/>
    <w:rsid w:val="008922CD"/>
    <w:rsid w:val="008949D5"/>
    <w:rsid w:val="008961DB"/>
    <w:rsid w:val="00897FC9"/>
    <w:rsid w:val="008A03B7"/>
    <w:rsid w:val="008A3035"/>
    <w:rsid w:val="008A5FFC"/>
    <w:rsid w:val="008A6811"/>
    <w:rsid w:val="008B5C33"/>
    <w:rsid w:val="008C05C7"/>
    <w:rsid w:val="008C77CA"/>
    <w:rsid w:val="008D0971"/>
    <w:rsid w:val="008D2EAB"/>
    <w:rsid w:val="008D311D"/>
    <w:rsid w:val="008D38D4"/>
    <w:rsid w:val="008E1049"/>
    <w:rsid w:val="008E1AB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389"/>
    <w:rsid w:val="009076CF"/>
    <w:rsid w:val="00912828"/>
    <w:rsid w:val="00913C5E"/>
    <w:rsid w:val="00913E62"/>
    <w:rsid w:val="009166FC"/>
    <w:rsid w:val="009200FA"/>
    <w:rsid w:val="00923FB1"/>
    <w:rsid w:val="0092406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1085"/>
    <w:rsid w:val="009716F6"/>
    <w:rsid w:val="0097214F"/>
    <w:rsid w:val="00973403"/>
    <w:rsid w:val="00973537"/>
    <w:rsid w:val="00975559"/>
    <w:rsid w:val="009774B2"/>
    <w:rsid w:val="00983F05"/>
    <w:rsid w:val="009850DF"/>
    <w:rsid w:val="00986246"/>
    <w:rsid w:val="0099118A"/>
    <w:rsid w:val="009912CC"/>
    <w:rsid w:val="0099360A"/>
    <w:rsid w:val="00993B52"/>
    <w:rsid w:val="009943A9"/>
    <w:rsid w:val="00994AF0"/>
    <w:rsid w:val="00994C4A"/>
    <w:rsid w:val="00996B9F"/>
    <w:rsid w:val="009A0F42"/>
    <w:rsid w:val="009A2066"/>
    <w:rsid w:val="009A2931"/>
    <w:rsid w:val="009A3306"/>
    <w:rsid w:val="009A3955"/>
    <w:rsid w:val="009A5DD5"/>
    <w:rsid w:val="009A6B66"/>
    <w:rsid w:val="009A6D3A"/>
    <w:rsid w:val="009B1863"/>
    <w:rsid w:val="009B1A26"/>
    <w:rsid w:val="009B1A7E"/>
    <w:rsid w:val="009B716E"/>
    <w:rsid w:val="009B7AD4"/>
    <w:rsid w:val="009C0623"/>
    <w:rsid w:val="009C0D86"/>
    <w:rsid w:val="009C2529"/>
    <w:rsid w:val="009C3B5D"/>
    <w:rsid w:val="009C506F"/>
    <w:rsid w:val="009C6C6D"/>
    <w:rsid w:val="009C6CAE"/>
    <w:rsid w:val="009D244C"/>
    <w:rsid w:val="009D26D9"/>
    <w:rsid w:val="009D29A2"/>
    <w:rsid w:val="009D3D4C"/>
    <w:rsid w:val="009D5A59"/>
    <w:rsid w:val="009D67B7"/>
    <w:rsid w:val="009E19CE"/>
    <w:rsid w:val="009E2547"/>
    <w:rsid w:val="009E2925"/>
    <w:rsid w:val="009E7E8E"/>
    <w:rsid w:val="009F01D5"/>
    <w:rsid w:val="009F305E"/>
    <w:rsid w:val="009F654B"/>
    <w:rsid w:val="009F6C50"/>
    <w:rsid w:val="00A00595"/>
    <w:rsid w:val="00A01BC2"/>
    <w:rsid w:val="00A01D55"/>
    <w:rsid w:val="00A0564B"/>
    <w:rsid w:val="00A05ACD"/>
    <w:rsid w:val="00A07BE9"/>
    <w:rsid w:val="00A07D05"/>
    <w:rsid w:val="00A07EBD"/>
    <w:rsid w:val="00A10342"/>
    <w:rsid w:val="00A104F3"/>
    <w:rsid w:val="00A10570"/>
    <w:rsid w:val="00A1129C"/>
    <w:rsid w:val="00A14C2F"/>
    <w:rsid w:val="00A1586A"/>
    <w:rsid w:val="00A17767"/>
    <w:rsid w:val="00A17F34"/>
    <w:rsid w:val="00A203DB"/>
    <w:rsid w:val="00A21C0B"/>
    <w:rsid w:val="00A228D3"/>
    <w:rsid w:val="00A24119"/>
    <w:rsid w:val="00A2673A"/>
    <w:rsid w:val="00A27603"/>
    <w:rsid w:val="00A27868"/>
    <w:rsid w:val="00A27927"/>
    <w:rsid w:val="00A32952"/>
    <w:rsid w:val="00A33BC3"/>
    <w:rsid w:val="00A33DC4"/>
    <w:rsid w:val="00A340DC"/>
    <w:rsid w:val="00A3631F"/>
    <w:rsid w:val="00A37FC6"/>
    <w:rsid w:val="00A40396"/>
    <w:rsid w:val="00A4215D"/>
    <w:rsid w:val="00A423C7"/>
    <w:rsid w:val="00A42D27"/>
    <w:rsid w:val="00A43ED4"/>
    <w:rsid w:val="00A45109"/>
    <w:rsid w:val="00A50438"/>
    <w:rsid w:val="00A50713"/>
    <w:rsid w:val="00A50C48"/>
    <w:rsid w:val="00A516BC"/>
    <w:rsid w:val="00A5240E"/>
    <w:rsid w:val="00A52893"/>
    <w:rsid w:val="00A5508F"/>
    <w:rsid w:val="00A557CC"/>
    <w:rsid w:val="00A55A87"/>
    <w:rsid w:val="00A572FF"/>
    <w:rsid w:val="00A57CFA"/>
    <w:rsid w:val="00A6058B"/>
    <w:rsid w:val="00A60728"/>
    <w:rsid w:val="00A60E07"/>
    <w:rsid w:val="00A646E2"/>
    <w:rsid w:val="00A65252"/>
    <w:rsid w:val="00A65B23"/>
    <w:rsid w:val="00A667B6"/>
    <w:rsid w:val="00A6788C"/>
    <w:rsid w:val="00A70BC0"/>
    <w:rsid w:val="00A72DA7"/>
    <w:rsid w:val="00A73D1D"/>
    <w:rsid w:val="00A74CAB"/>
    <w:rsid w:val="00A75368"/>
    <w:rsid w:val="00A7689B"/>
    <w:rsid w:val="00A7762F"/>
    <w:rsid w:val="00A77DFD"/>
    <w:rsid w:val="00A8306B"/>
    <w:rsid w:val="00A850CD"/>
    <w:rsid w:val="00A855D8"/>
    <w:rsid w:val="00A8658C"/>
    <w:rsid w:val="00A872BA"/>
    <w:rsid w:val="00A90433"/>
    <w:rsid w:val="00A91184"/>
    <w:rsid w:val="00A9145C"/>
    <w:rsid w:val="00A920B4"/>
    <w:rsid w:val="00A9216C"/>
    <w:rsid w:val="00A92339"/>
    <w:rsid w:val="00A92C01"/>
    <w:rsid w:val="00A92E15"/>
    <w:rsid w:val="00A95F32"/>
    <w:rsid w:val="00A9632A"/>
    <w:rsid w:val="00A97E3C"/>
    <w:rsid w:val="00AA207E"/>
    <w:rsid w:val="00AA29FE"/>
    <w:rsid w:val="00AA76D5"/>
    <w:rsid w:val="00AB02EE"/>
    <w:rsid w:val="00AB04E1"/>
    <w:rsid w:val="00AB2CDF"/>
    <w:rsid w:val="00AB57F1"/>
    <w:rsid w:val="00AC0A04"/>
    <w:rsid w:val="00AC21B8"/>
    <w:rsid w:val="00AC2252"/>
    <w:rsid w:val="00AC38AE"/>
    <w:rsid w:val="00AC3F98"/>
    <w:rsid w:val="00AC5C64"/>
    <w:rsid w:val="00AD09A4"/>
    <w:rsid w:val="00AD3638"/>
    <w:rsid w:val="00AE0A58"/>
    <w:rsid w:val="00AE312E"/>
    <w:rsid w:val="00AE67E7"/>
    <w:rsid w:val="00AF29E7"/>
    <w:rsid w:val="00AF4D10"/>
    <w:rsid w:val="00AF7B13"/>
    <w:rsid w:val="00B01D0E"/>
    <w:rsid w:val="00B062DF"/>
    <w:rsid w:val="00B06B26"/>
    <w:rsid w:val="00B107EC"/>
    <w:rsid w:val="00B113AA"/>
    <w:rsid w:val="00B16871"/>
    <w:rsid w:val="00B1774D"/>
    <w:rsid w:val="00B17C21"/>
    <w:rsid w:val="00B2017E"/>
    <w:rsid w:val="00B2174B"/>
    <w:rsid w:val="00B22219"/>
    <w:rsid w:val="00B24176"/>
    <w:rsid w:val="00B2533D"/>
    <w:rsid w:val="00B2656C"/>
    <w:rsid w:val="00B26DAF"/>
    <w:rsid w:val="00B3041D"/>
    <w:rsid w:val="00B30D0E"/>
    <w:rsid w:val="00B329D4"/>
    <w:rsid w:val="00B36472"/>
    <w:rsid w:val="00B36FBE"/>
    <w:rsid w:val="00B40DA9"/>
    <w:rsid w:val="00B4189A"/>
    <w:rsid w:val="00B46161"/>
    <w:rsid w:val="00B467DF"/>
    <w:rsid w:val="00B46A53"/>
    <w:rsid w:val="00B46C81"/>
    <w:rsid w:val="00B477A6"/>
    <w:rsid w:val="00B51C40"/>
    <w:rsid w:val="00B5211B"/>
    <w:rsid w:val="00B55665"/>
    <w:rsid w:val="00B56C77"/>
    <w:rsid w:val="00B56DAD"/>
    <w:rsid w:val="00B56E60"/>
    <w:rsid w:val="00B573AF"/>
    <w:rsid w:val="00B57985"/>
    <w:rsid w:val="00B613FE"/>
    <w:rsid w:val="00B62849"/>
    <w:rsid w:val="00B632B5"/>
    <w:rsid w:val="00B642C1"/>
    <w:rsid w:val="00B65B30"/>
    <w:rsid w:val="00B6757A"/>
    <w:rsid w:val="00B7185C"/>
    <w:rsid w:val="00B71E39"/>
    <w:rsid w:val="00B72028"/>
    <w:rsid w:val="00B727A3"/>
    <w:rsid w:val="00B72897"/>
    <w:rsid w:val="00B73E9D"/>
    <w:rsid w:val="00B8111C"/>
    <w:rsid w:val="00B815C3"/>
    <w:rsid w:val="00B82977"/>
    <w:rsid w:val="00B8446C"/>
    <w:rsid w:val="00B84AC6"/>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B5068"/>
    <w:rsid w:val="00BC09CC"/>
    <w:rsid w:val="00BC1A16"/>
    <w:rsid w:val="00BC2D5F"/>
    <w:rsid w:val="00BC5FEB"/>
    <w:rsid w:val="00BD3656"/>
    <w:rsid w:val="00BD4110"/>
    <w:rsid w:val="00BD5016"/>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1E31"/>
    <w:rsid w:val="00C330AA"/>
    <w:rsid w:val="00C34615"/>
    <w:rsid w:val="00C40E72"/>
    <w:rsid w:val="00C41012"/>
    <w:rsid w:val="00C41EC6"/>
    <w:rsid w:val="00C42B31"/>
    <w:rsid w:val="00C42EB0"/>
    <w:rsid w:val="00C44367"/>
    <w:rsid w:val="00C45C19"/>
    <w:rsid w:val="00C4611F"/>
    <w:rsid w:val="00C46439"/>
    <w:rsid w:val="00C4770E"/>
    <w:rsid w:val="00C47909"/>
    <w:rsid w:val="00C50E63"/>
    <w:rsid w:val="00C512B3"/>
    <w:rsid w:val="00C51E22"/>
    <w:rsid w:val="00C526C6"/>
    <w:rsid w:val="00C533E1"/>
    <w:rsid w:val="00C55202"/>
    <w:rsid w:val="00C55C75"/>
    <w:rsid w:val="00C605D1"/>
    <w:rsid w:val="00C609DD"/>
    <w:rsid w:val="00C61C1F"/>
    <w:rsid w:val="00C62405"/>
    <w:rsid w:val="00C641D5"/>
    <w:rsid w:val="00C64DC3"/>
    <w:rsid w:val="00C65001"/>
    <w:rsid w:val="00C65528"/>
    <w:rsid w:val="00C678CA"/>
    <w:rsid w:val="00C67A49"/>
    <w:rsid w:val="00C70679"/>
    <w:rsid w:val="00C7075E"/>
    <w:rsid w:val="00C71DED"/>
    <w:rsid w:val="00C73067"/>
    <w:rsid w:val="00C74421"/>
    <w:rsid w:val="00C761DC"/>
    <w:rsid w:val="00C7750A"/>
    <w:rsid w:val="00C85CCF"/>
    <w:rsid w:val="00C86A18"/>
    <w:rsid w:val="00C90531"/>
    <w:rsid w:val="00C908CE"/>
    <w:rsid w:val="00C90EF1"/>
    <w:rsid w:val="00C91212"/>
    <w:rsid w:val="00C9265D"/>
    <w:rsid w:val="00C93516"/>
    <w:rsid w:val="00C9359B"/>
    <w:rsid w:val="00C94011"/>
    <w:rsid w:val="00C953C6"/>
    <w:rsid w:val="00C979ED"/>
    <w:rsid w:val="00CA1CBC"/>
    <w:rsid w:val="00CA2BC4"/>
    <w:rsid w:val="00CA3A03"/>
    <w:rsid w:val="00CA4AD6"/>
    <w:rsid w:val="00CA4C06"/>
    <w:rsid w:val="00CA6844"/>
    <w:rsid w:val="00CA7CA9"/>
    <w:rsid w:val="00CB1011"/>
    <w:rsid w:val="00CB152C"/>
    <w:rsid w:val="00CC1197"/>
    <w:rsid w:val="00CC324E"/>
    <w:rsid w:val="00CC355C"/>
    <w:rsid w:val="00CC42DE"/>
    <w:rsid w:val="00CC5D8D"/>
    <w:rsid w:val="00CC758E"/>
    <w:rsid w:val="00CD1B6B"/>
    <w:rsid w:val="00CD27B5"/>
    <w:rsid w:val="00CD3CE7"/>
    <w:rsid w:val="00CD5BE8"/>
    <w:rsid w:val="00CD5C94"/>
    <w:rsid w:val="00CD7814"/>
    <w:rsid w:val="00CD7FA0"/>
    <w:rsid w:val="00CE5673"/>
    <w:rsid w:val="00CE5EE6"/>
    <w:rsid w:val="00CF0484"/>
    <w:rsid w:val="00CF11A1"/>
    <w:rsid w:val="00CF247C"/>
    <w:rsid w:val="00CF2A4B"/>
    <w:rsid w:val="00CF2E03"/>
    <w:rsid w:val="00CF3DA4"/>
    <w:rsid w:val="00CF5959"/>
    <w:rsid w:val="00CF5C52"/>
    <w:rsid w:val="00CF62A1"/>
    <w:rsid w:val="00CF66FB"/>
    <w:rsid w:val="00D0060B"/>
    <w:rsid w:val="00D0072A"/>
    <w:rsid w:val="00D058AF"/>
    <w:rsid w:val="00D05C5F"/>
    <w:rsid w:val="00D071F8"/>
    <w:rsid w:val="00D07293"/>
    <w:rsid w:val="00D07621"/>
    <w:rsid w:val="00D07AF9"/>
    <w:rsid w:val="00D07EFE"/>
    <w:rsid w:val="00D1028A"/>
    <w:rsid w:val="00D10449"/>
    <w:rsid w:val="00D1140F"/>
    <w:rsid w:val="00D13495"/>
    <w:rsid w:val="00D136EC"/>
    <w:rsid w:val="00D15317"/>
    <w:rsid w:val="00D16659"/>
    <w:rsid w:val="00D1751A"/>
    <w:rsid w:val="00D178AE"/>
    <w:rsid w:val="00D202FC"/>
    <w:rsid w:val="00D20539"/>
    <w:rsid w:val="00D20C33"/>
    <w:rsid w:val="00D20EB6"/>
    <w:rsid w:val="00D252CC"/>
    <w:rsid w:val="00D30250"/>
    <w:rsid w:val="00D3142A"/>
    <w:rsid w:val="00D33380"/>
    <w:rsid w:val="00D410C4"/>
    <w:rsid w:val="00D424BD"/>
    <w:rsid w:val="00D47C4F"/>
    <w:rsid w:val="00D51469"/>
    <w:rsid w:val="00D519A7"/>
    <w:rsid w:val="00D52CBD"/>
    <w:rsid w:val="00D53B04"/>
    <w:rsid w:val="00D54C32"/>
    <w:rsid w:val="00D554B3"/>
    <w:rsid w:val="00D55B13"/>
    <w:rsid w:val="00D56991"/>
    <w:rsid w:val="00D57290"/>
    <w:rsid w:val="00D60BD6"/>
    <w:rsid w:val="00D60E07"/>
    <w:rsid w:val="00D60EEC"/>
    <w:rsid w:val="00D6141A"/>
    <w:rsid w:val="00D638AE"/>
    <w:rsid w:val="00D640BA"/>
    <w:rsid w:val="00D67653"/>
    <w:rsid w:val="00D70D3F"/>
    <w:rsid w:val="00D70E60"/>
    <w:rsid w:val="00D735B3"/>
    <w:rsid w:val="00D7495C"/>
    <w:rsid w:val="00D74F9D"/>
    <w:rsid w:val="00D76F82"/>
    <w:rsid w:val="00D77583"/>
    <w:rsid w:val="00D77C58"/>
    <w:rsid w:val="00D81FF9"/>
    <w:rsid w:val="00D904FB"/>
    <w:rsid w:val="00DA0522"/>
    <w:rsid w:val="00DA2B07"/>
    <w:rsid w:val="00DA7E16"/>
    <w:rsid w:val="00DB207D"/>
    <w:rsid w:val="00DB2A59"/>
    <w:rsid w:val="00DB44DA"/>
    <w:rsid w:val="00DB5355"/>
    <w:rsid w:val="00DC1098"/>
    <w:rsid w:val="00DC202C"/>
    <w:rsid w:val="00DC4B77"/>
    <w:rsid w:val="00DC50AC"/>
    <w:rsid w:val="00DC557A"/>
    <w:rsid w:val="00DD2F16"/>
    <w:rsid w:val="00DD35FE"/>
    <w:rsid w:val="00DD5993"/>
    <w:rsid w:val="00DD5EFF"/>
    <w:rsid w:val="00DE16A6"/>
    <w:rsid w:val="00DE41AA"/>
    <w:rsid w:val="00DE48A6"/>
    <w:rsid w:val="00DE6017"/>
    <w:rsid w:val="00DE7477"/>
    <w:rsid w:val="00DF13A0"/>
    <w:rsid w:val="00DF59A7"/>
    <w:rsid w:val="00DF6198"/>
    <w:rsid w:val="00E00286"/>
    <w:rsid w:val="00E00C80"/>
    <w:rsid w:val="00E01D10"/>
    <w:rsid w:val="00E04799"/>
    <w:rsid w:val="00E04BA3"/>
    <w:rsid w:val="00E05F2A"/>
    <w:rsid w:val="00E07BB9"/>
    <w:rsid w:val="00E07CAA"/>
    <w:rsid w:val="00E11362"/>
    <w:rsid w:val="00E129C7"/>
    <w:rsid w:val="00E16F26"/>
    <w:rsid w:val="00E17252"/>
    <w:rsid w:val="00E174BF"/>
    <w:rsid w:val="00E214C4"/>
    <w:rsid w:val="00E22C63"/>
    <w:rsid w:val="00E22F35"/>
    <w:rsid w:val="00E25385"/>
    <w:rsid w:val="00E25ECE"/>
    <w:rsid w:val="00E31A1D"/>
    <w:rsid w:val="00E353E5"/>
    <w:rsid w:val="00E362C3"/>
    <w:rsid w:val="00E36CF9"/>
    <w:rsid w:val="00E446BC"/>
    <w:rsid w:val="00E47955"/>
    <w:rsid w:val="00E47D9E"/>
    <w:rsid w:val="00E53329"/>
    <w:rsid w:val="00E55C6E"/>
    <w:rsid w:val="00E64A94"/>
    <w:rsid w:val="00E65411"/>
    <w:rsid w:val="00E66270"/>
    <w:rsid w:val="00E73799"/>
    <w:rsid w:val="00E73AF0"/>
    <w:rsid w:val="00E74471"/>
    <w:rsid w:val="00E7452E"/>
    <w:rsid w:val="00E7509D"/>
    <w:rsid w:val="00E812D5"/>
    <w:rsid w:val="00E8559F"/>
    <w:rsid w:val="00E866CC"/>
    <w:rsid w:val="00E87123"/>
    <w:rsid w:val="00E95B9C"/>
    <w:rsid w:val="00E9717F"/>
    <w:rsid w:val="00E97332"/>
    <w:rsid w:val="00E978A3"/>
    <w:rsid w:val="00EA1F31"/>
    <w:rsid w:val="00EA5447"/>
    <w:rsid w:val="00EA566C"/>
    <w:rsid w:val="00EA5EA0"/>
    <w:rsid w:val="00EA668C"/>
    <w:rsid w:val="00EA7586"/>
    <w:rsid w:val="00EB64A1"/>
    <w:rsid w:val="00EC238C"/>
    <w:rsid w:val="00EC2DF2"/>
    <w:rsid w:val="00EC6934"/>
    <w:rsid w:val="00ED0A61"/>
    <w:rsid w:val="00ED4478"/>
    <w:rsid w:val="00ED5389"/>
    <w:rsid w:val="00ED6E4F"/>
    <w:rsid w:val="00EE18F2"/>
    <w:rsid w:val="00EE26CB"/>
    <w:rsid w:val="00EE4033"/>
    <w:rsid w:val="00EE410C"/>
    <w:rsid w:val="00EE43CE"/>
    <w:rsid w:val="00EE465F"/>
    <w:rsid w:val="00EE633A"/>
    <w:rsid w:val="00EE6537"/>
    <w:rsid w:val="00EF5B88"/>
    <w:rsid w:val="00EF7AB0"/>
    <w:rsid w:val="00F00975"/>
    <w:rsid w:val="00F019DC"/>
    <w:rsid w:val="00F01CC8"/>
    <w:rsid w:val="00F10CC1"/>
    <w:rsid w:val="00F10F9C"/>
    <w:rsid w:val="00F1387F"/>
    <w:rsid w:val="00F16143"/>
    <w:rsid w:val="00F16C9E"/>
    <w:rsid w:val="00F20648"/>
    <w:rsid w:val="00F2324E"/>
    <w:rsid w:val="00F244F3"/>
    <w:rsid w:val="00F24A60"/>
    <w:rsid w:val="00F25C84"/>
    <w:rsid w:val="00F2660D"/>
    <w:rsid w:val="00F27CCE"/>
    <w:rsid w:val="00F30623"/>
    <w:rsid w:val="00F314BE"/>
    <w:rsid w:val="00F31513"/>
    <w:rsid w:val="00F316EC"/>
    <w:rsid w:val="00F35BBA"/>
    <w:rsid w:val="00F35E5A"/>
    <w:rsid w:val="00F372D4"/>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1579"/>
    <w:rsid w:val="00F741F7"/>
    <w:rsid w:val="00F74E1B"/>
    <w:rsid w:val="00F77853"/>
    <w:rsid w:val="00F80E55"/>
    <w:rsid w:val="00F82A3D"/>
    <w:rsid w:val="00F85003"/>
    <w:rsid w:val="00F85CAE"/>
    <w:rsid w:val="00F93E2C"/>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C0886"/>
    <w:rsid w:val="00FC0C22"/>
    <w:rsid w:val="00FC19B6"/>
    <w:rsid w:val="00FC423E"/>
    <w:rsid w:val="00FC4652"/>
    <w:rsid w:val="00FC5A80"/>
    <w:rsid w:val="00FC5A9B"/>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C94397B"/>
  <w15:chartTrackingRefBased/>
  <w15:docId w15:val="{B67DA261-6EF4-403E-A5DF-7CC4C93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27"/>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basedOn w:val="Fontepargpadro"/>
    <w:uiPriority w:val="99"/>
    <w:semiHidden/>
    <w:unhideWhenUsed/>
    <w:rsid w:val="001439C1"/>
    <w:rPr>
      <w:color w:val="605E5C"/>
      <w:shd w:val="clear" w:color="auto" w:fill="E1DFDD"/>
    </w:rPr>
  </w:style>
  <w:style w:type="table" w:customStyle="1" w:styleId="TableNormal">
    <w:name w:val="Table Normal"/>
    <w:uiPriority w:val="2"/>
    <w:semiHidden/>
    <w:unhideWhenUsed/>
    <w:qFormat/>
    <w:rsid w:val="006906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5D5F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393940918">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540320683">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21121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7E3BD-42F1-439C-ABB2-E50751AB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1373</Words>
  <Characters>8209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9563</CharactersWithSpaces>
  <SharedDoc>false</SharedDoc>
  <HLinks>
    <vt:vector size="24" baseType="variant">
      <vt:variant>
        <vt:i4>3342443</vt:i4>
      </vt:variant>
      <vt:variant>
        <vt:i4>3</vt:i4>
      </vt:variant>
      <vt:variant>
        <vt:i4>0</vt:i4>
      </vt:variant>
      <vt:variant>
        <vt:i4>5</vt:i4>
      </vt:variant>
      <vt:variant>
        <vt:lpwstr>http://po.mg.gov.br/licitacoes/</vt:lpwstr>
      </vt:variant>
      <vt:variant>
        <vt:lpwstr/>
      </vt:variant>
      <vt:variant>
        <vt:i4>3342443</vt:i4>
      </vt:variant>
      <vt:variant>
        <vt:i4>0</vt:i4>
      </vt:variant>
      <vt:variant>
        <vt:i4>0</vt:i4>
      </vt:variant>
      <vt:variant>
        <vt:i4>5</vt:i4>
      </vt:variant>
      <vt:variant>
        <vt:lpwstr>http://po.mg.gov.br/licitacoes/</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PPO-USER</cp:lastModifiedBy>
  <cp:revision>9</cp:revision>
  <cp:lastPrinted>2021-08-12T10:43:00Z</cp:lastPrinted>
  <dcterms:created xsi:type="dcterms:W3CDTF">2021-07-14T15:21:00Z</dcterms:created>
  <dcterms:modified xsi:type="dcterms:W3CDTF">2021-08-12T11:06:00Z</dcterms:modified>
</cp:coreProperties>
</file>