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2FD576C3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410AE8">
        <w:rPr>
          <w:sz w:val="22"/>
          <w:szCs w:val="22"/>
        </w:rPr>
        <w:t>3</w:t>
      </w:r>
      <w:r w:rsidR="00ED4F5C">
        <w:rPr>
          <w:sz w:val="22"/>
          <w:szCs w:val="22"/>
        </w:rPr>
        <w:t>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65499D9E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92387E">
        <w:rPr>
          <w:rStyle w:val="nfaseSutil"/>
          <w:b/>
          <w:i w:val="0"/>
          <w:color w:val="auto"/>
          <w:sz w:val="22"/>
          <w:szCs w:val="22"/>
        </w:rPr>
        <w:t>0</w:t>
      </w:r>
      <w:r w:rsidR="00410AE8">
        <w:rPr>
          <w:rStyle w:val="nfaseSutil"/>
          <w:b/>
          <w:i w:val="0"/>
          <w:color w:val="auto"/>
          <w:sz w:val="22"/>
          <w:szCs w:val="22"/>
        </w:rPr>
        <w:t>5</w:t>
      </w:r>
      <w:r w:rsidR="00ED4F5C">
        <w:rPr>
          <w:rStyle w:val="nfaseSutil"/>
          <w:b/>
          <w:i w:val="0"/>
          <w:color w:val="auto"/>
          <w:sz w:val="22"/>
          <w:szCs w:val="22"/>
        </w:rPr>
        <w:t>7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92387E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B065BB7" w14:textId="6ADA2F20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410AE8">
        <w:rPr>
          <w:rStyle w:val="nfaseSutil"/>
          <w:b/>
          <w:i w:val="0"/>
          <w:color w:val="auto"/>
          <w:sz w:val="22"/>
          <w:szCs w:val="22"/>
        </w:rPr>
        <w:t>3</w:t>
      </w:r>
      <w:r w:rsidR="00ED4F5C">
        <w:rPr>
          <w:rStyle w:val="nfaseSutil"/>
          <w:b/>
          <w:i w:val="0"/>
          <w:color w:val="auto"/>
          <w:sz w:val="22"/>
          <w:szCs w:val="22"/>
        </w:rPr>
        <w:t>8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92387E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DF96700" w14:textId="208E6DF1" w:rsidR="00E06497" w:rsidRDefault="00D312EB" w:rsidP="00ED4F5C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ED4F5C" w:rsidRPr="00ED4F5C">
        <w:rPr>
          <w:b/>
          <w:sz w:val="22"/>
          <w:szCs w:val="22"/>
        </w:rPr>
        <w:t>CONTRATAÇÃO DE PESSOA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JURÍDICA PARA PRESTAR SERVIÇO DE TRANSPORTE DE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PACIENTES DA COMUNIDADE RURAL DE BELA VISTA PARA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REALIZAÇÃO DE HEMODIÁLISE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6CE73A61" w14:textId="3780E47B" w:rsidR="00410AE8" w:rsidRDefault="00020DB4" w:rsidP="00ED4F5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92387E">
        <w:rPr>
          <w:sz w:val="22"/>
          <w:szCs w:val="22"/>
        </w:rPr>
        <w:t>019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410AE8">
        <w:rPr>
          <w:sz w:val="22"/>
          <w:szCs w:val="22"/>
        </w:rPr>
        <w:t>3</w:t>
      </w:r>
      <w:r w:rsidR="00ED4F5C">
        <w:rPr>
          <w:sz w:val="22"/>
          <w:szCs w:val="22"/>
        </w:rPr>
        <w:t>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ED4F5C" w:rsidRPr="00ED4F5C">
        <w:rPr>
          <w:b/>
          <w:sz w:val="22"/>
          <w:szCs w:val="22"/>
        </w:rPr>
        <w:t>CONTRATAÇÃO DE PESSOA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JURÍDICA PARA PRESTAR SERVIÇO DE TRANSPORTE DE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PACIENTES DA COMUNIDADE RURAL DE BELA VISTA PARA</w:t>
      </w:r>
      <w:r w:rsidR="00ED4F5C">
        <w:rPr>
          <w:b/>
          <w:sz w:val="22"/>
          <w:szCs w:val="22"/>
        </w:rPr>
        <w:t xml:space="preserve"> </w:t>
      </w:r>
      <w:r w:rsidR="00ED4F5C" w:rsidRPr="00ED4F5C">
        <w:rPr>
          <w:b/>
          <w:sz w:val="22"/>
          <w:szCs w:val="22"/>
        </w:rPr>
        <w:t>REALIZAÇÃO DE HEMODIÁLISE</w:t>
      </w:r>
      <w:r w:rsidR="00410AE8">
        <w:rPr>
          <w:b/>
          <w:sz w:val="22"/>
          <w:szCs w:val="22"/>
        </w:rPr>
        <w:t>.</w:t>
      </w:r>
    </w:p>
    <w:p w14:paraId="69ED2FD0" w14:textId="0160C2D0" w:rsidR="00366672" w:rsidRPr="00020DB4" w:rsidRDefault="008302EE" w:rsidP="00410AE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</w:t>
      </w:r>
      <w:r w:rsidR="00ED4F5C">
        <w:rPr>
          <w:sz w:val="22"/>
          <w:szCs w:val="22"/>
        </w:rPr>
        <w:t>d</w:t>
      </w:r>
      <w:r w:rsidR="00AB7582">
        <w:rPr>
          <w:sz w:val="22"/>
          <w:szCs w:val="22"/>
        </w:rPr>
        <w:t xml:space="preserve">a </w:t>
      </w:r>
      <w:r w:rsidR="00ED4F5C">
        <w:rPr>
          <w:sz w:val="22"/>
          <w:szCs w:val="22"/>
        </w:rPr>
        <w:t>participação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3F7A9FB8" w:rsidR="00B766A6" w:rsidRPr="00020DB4" w:rsidRDefault="00B766A6" w:rsidP="00ED4F5C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ED4F5C" w:rsidRPr="00ED4F5C">
        <w:rPr>
          <w:sz w:val="22"/>
          <w:szCs w:val="22"/>
          <w:shd w:val="clear" w:color="auto" w:fill="FFFFFF"/>
        </w:rPr>
        <w:t>Este procedimento licitatório será destinado exclusivamente para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participação de Microempresa e Empresa de Pequeno Porte, na forma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do artigo 48, inciso I da Lei Complementar 123/06. Os itens obedecerão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ao disposto neste edital, os limites geográficos do Estado de Minas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Gerais correspondendo ao âmbito regional observado ainda ao disposto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no Decreto Municipal nº 1.380/2021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10327A9B" w:rsidR="005C4A3A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6638FDDE" w14:textId="3370180C" w:rsidR="00AB7582" w:rsidRDefault="00AB7582" w:rsidP="00B766A6">
      <w:pPr>
        <w:jc w:val="both"/>
        <w:rPr>
          <w:sz w:val="22"/>
          <w:szCs w:val="22"/>
          <w:shd w:val="clear" w:color="auto" w:fill="FFFFFF"/>
        </w:rPr>
      </w:pPr>
    </w:p>
    <w:p w14:paraId="430F8915" w14:textId="29EA0337" w:rsidR="00ED4F5C" w:rsidRPr="00ED4F5C" w:rsidRDefault="008302EE" w:rsidP="00ED4F5C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ED4F5C" w:rsidRPr="00ED4F5C">
        <w:rPr>
          <w:sz w:val="22"/>
          <w:szCs w:val="22"/>
          <w:shd w:val="clear" w:color="auto" w:fill="FFFFFF"/>
        </w:rPr>
        <w:t>Para os efeitos desta contratação e ainda o que dispõe o art. 47 inciso I da Lei 123/06 nas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contratações públicas da administração municipal, deverá ser concedido tratamento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diferenciado e simplificado para as microempresas e empresas de pequeno porte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objetivando a promoção do desenvolvimento econômico e social no âmbito municipal 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regional, deverá realizar processo licitatório destinado exclusivamente à participação de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microempresas e empresas de pequeno porte nos itens de contratação cujo valor seja de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até R$ 80.000,00 (oitenta mil reais).</w:t>
      </w:r>
      <w:r w:rsidR="00ED4F5C" w:rsidRPr="00ED4F5C">
        <w:t xml:space="preserve"> </w:t>
      </w:r>
      <w:r w:rsidR="00ED4F5C" w:rsidRPr="00ED4F5C">
        <w:rPr>
          <w:sz w:val="22"/>
          <w:szCs w:val="22"/>
          <w:shd w:val="clear" w:color="auto" w:fill="FFFFFF"/>
        </w:rPr>
        <w:t>Para os efeitos desta contratação e considerando a particularidade do objeto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em licitação, e ainda que o valor estimado ultrapassa R$80.000,00,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considerando ainda ser mais vantajoso para a administração pública, esta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contratação terá destinação à ampla concorrência, não tendo, portanto,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exclusividade na contratação de ME e/ou EPP, e no caso de participação de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micro e pequenas empresas, poderá ser utilizado o mecanismo do empate</w:t>
      </w:r>
      <w:r w:rsidR="00ED4F5C">
        <w:rPr>
          <w:sz w:val="22"/>
          <w:szCs w:val="22"/>
          <w:shd w:val="clear" w:color="auto" w:fill="FFFFFF"/>
        </w:rPr>
        <w:t xml:space="preserve"> </w:t>
      </w:r>
      <w:r w:rsidR="00ED4F5C" w:rsidRPr="00ED4F5C">
        <w:rPr>
          <w:sz w:val="22"/>
          <w:szCs w:val="22"/>
          <w:shd w:val="clear" w:color="auto" w:fill="FFFFFF"/>
        </w:rPr>
        <w:t>ficto.</w:t>
      </w:r>
      <w:r w:rsidR="00ED4F5C">
        <w:rPr>
          <w:sz w:val="22"/>
          <w:szCs w:val="22"/>
          <w:shd w:val="clear" w:color="auto" w:fill="FFFFFF"/>
        </w:rPr>
        <w:t>”</w:t>
      </w:r>
    </w:p>
    <w:p w14:paraId="479E8060" w14:textId="24802B52" w:rsidR="00B766A6" w:rsidRDefault="00B766A6" w:rsidP="009B3FB5">
      <w:pPr>
        <w:jc w:val="both"/>
        <w:rPr>
          <w:sz w:val="22"/>
          <w:szCs w:val="22"/>
          <w:shd w:val="clear" w:color="auto" w:fill="FFFFFF"/>
        </w:rPr>
      </w:pPr>
    </w:p>
    <w:p w14:paraId="3D71DAF7" w14:textId="7B6AAD97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92387E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92387E">
        <w:rPr>
          <w:rFonts w:ascii="Times New Roman" w:hAnsi="Times New Roman"/>
          <w:szCs w:val="22"/>
        </w:rPr>
        <w:t>019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92387E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92387E">
        <w:rPr>
          <w:rFonts w:ascii="Times New Roman" w:hAnsi="Times New Roman"/>
          <w:szCs w:val="22"/>
        </w:rPr>
        <w:t>0</w:t>
      </w:r>
      <w:r w:rsidR="002E2E9B">
        <w:rPr>
          <w:rFonts w:ascii="Times New Roman" w:hAnsi="Times New Roman"/>
          <w:szCs w:val="22"/>
        </w:rPr>
        <w:t>5</w:t>
      </w:r>
      <w:r w:rsidR="00ED4F5C">
        <w:rPr>
          <w:rFonts w:ascii="Times New Roman" w:hAnsi="Times New Roman"/>
          <w:szCs w:val="22"/>
        </w:rPr>
        <w:t>7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92387E">
        <w:rPr>
          <w:rFonts w:ascii="Times New Roman" w:hAnsi="Times New Roman"/>
          <w:szCs w:val="22"/>
        </w:rPr>
        <w:t>4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2E2E9B">
        <w:rPr>
          <w:rFonts w:ascii="Times New Roman" w:hAnsi="Times New Roman"/>
          <w:szCs w:val="22"/>
        </w:rPr>
        <w:t>3</w:t>
      </w:r>
      <w:r w:rsidR="00ED4F5C">
        <w:rPr>
          <w:rFonts w:ascii="Times New Roman" w:hAnsi="Times New Roman"/>
          <w:szCs w:val="22"/>
        </w:rPr>
        <w:t>8</w:t>
      </w:r>
      <w:bookmarkStart w:id="0" w:name="_GoBack"/>
      <w:bookmarkEnd w:id="0"/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92387E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020DB4" w14:paraId="293C3557" w14:textId="77777777" w:rsidTr="00F977B9">
        <w:tc>
          <w:tcPr>
            <w:tcW w:w="3259" w:type="dxa"/>
          </w:tcPr>
          <w:p w14:paraId="006E341A" w14:textId="7FA8A224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Stephany Amancio Queiroz</w:t>
            </w:r>
          </w:p>
        </w:tc>
        <w:tc>
          <w:tcPr>
            <w:tcW w:w="3259" w:type="dxa"/>
          </w:tcPr>
          <w:p w14:paraId="1ED1738F" w14:textId="1103C2DA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Monize Angela de Andrade</w:t>
            </w:r>
          </w:p>
        </w:tc>
        <w:tc>
          <w:tcPr>
            <w:tcW w:w="3260" w:type="dxa"/>
          </w:tcPr>
          <w:p w14:paraId="644AEB92" w14:textId="3719D1FF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i/>
                <w:szCs w:val="24"/>
              </w:rPr>
              <w:t>Luciana Cesaria da Silva Souza</w:t>
            </w:r>
          </w:p>
        </w:tc>
      </w:tr>
      <w:tr w:rsidR="005C4A3A" w:rsidRPr="00020DB4" w14:paraId="790D2306" w14:textId="77777777" w:rsidTr="00F977B9">
        <w:trPr>
          <w:trHeight w:val="63"/>
        </w:trPr>
        <w:tc>
          <w:tcPr>
            <w:tcW w:w="3259" w:type="dxa"/>
          </w:tcPr>
          <w:p w14:paraId="05D71EFB" w14:textId="73F7EF1B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3259" w:type="dxa"/>
          </w:tcPr>
          <w:p w14:paraId="28CC2487" w14:textId="17DAAC72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Pregoeira</w:t>
            </w:r>
          </w:p>
        </w:tc>
        <w:tc>
          <w:tcPr>
            <w:tcW w:w="3260" w:type="dxa"/>
          </w:tcPr>
          <w:p w14:paraId="3AA2225D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ED4F5C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2E9B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0AE8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2387E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AB7582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4F5C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2402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12</cp:revision>
  <cp:lastPrinted>2018-01-19T12:27:00Z</cp:lastPrinted>
  <dcterms:created xsi:type="dcterms:W3CDTF">2022-01-24T18:01:00Z</dcterms:created>
  <dcterms:modified xsi:type="dcterms:W3CDTF">2024-05-27T12:53:00Z</dcterms:modified>
</cp:coreProperties>
</file>